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ADAE" w14:textId="77777777" w:rsidR="00FA11BD" w:rsidRPr="00AD00F2" w:rsidRDefault="00271514" w:rsidP="00047844">
      <w:pPr>
        <w:spacing w:after="0"/>
        <w:ind w:left="23"/>
        <w:rPr>
          <w:rFonts w:ascii="Verdana" w:eastAsia="Century Gothic" w:hAnsi="Verdana" w:cs="Century Gothic"/>
          <w:b/>
          <w:color w:val="1F4E79" w:themeColor="accent1" w:themeShade="80"/>
          <w:sz w:val="32"/>
          <w:szCs w:val="20"/>
        </w:rPr>
      </w:pPr>
      <w:r w:rsidRPr="00AD00F2">
        <w:rPr>
          <w:rFonts w:ascii="Verdana" w:hAnsi="Verdana"/>
          <w:noProof/>
          <w:color w:val="1F4E79" w:themeColor="accent1" w:themeShade="80"/>
          <w:sz w:val="48"/>
          <w:szCs w:val="34"/>
        </w:rPr>
        <w:drawing>
          <wp:anchor distT="0" distB="0" distL="114300" distR="114300" simplePos="0" relativeHeight="251658240" behindDoc="0" locked="0" layoutInCell="1" allowOverlap="1" wp14:anchorId="50D4B002" wp14:editId="714025E4">
            <wp:simplePos x="0" y="0"/>
            <wp:positionH relativeFrom="column">
              <wp:posOffset>332353</wp:posOffset>
            </wp:positionH>
            <wp:positionV relativeFrom="paragraph">
              <wp:posOffset>442</wp:posOffset>
            </wp:positionV>
            <wp:extent cx="2851808" cy="671554"/>
            <wp:effectExtent l="0" t="0" r="5715" b="0"/>
            <wp:wrapSquare wrapText="bothSides"/>
            <wp:docPr id="2" name="Picture 2"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28553" name="Picture 6" descr="Compressed Public Health Wales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53333" cy="6719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00F2" w:rsidRPr="2FAB9B4A">
        <w:rPr>
          <w:rFonts w:ascii="Verdana" w:eastAsia="Century Gothic" w:hAnsi="Verdana" w:cs="Century Gothic"/>
          <w:b/>
          <w:bCs/>
          <w:color w:val="1F4E79" w:themeColor="accent1" w:themeShade="80"/>
          <w:sz w:val="32"/>
          <w:szCs w:val="32"/>
          <w:lang w:val="cy-GB"/>
        </w:rPr>
        <w:t>Iechyd Cyhoeddus Cymru</w:t>
      </w:r>
    </w:p>
    <w:p w14:paraId="50D4ADAF" w14:textId="77777777" w:rsidR="00AF45AE" w:rsidRPr="00AF45AE" w:rsidRDefault="00271514" w:rsidP="00047844">
      <w:pPr>
        <w:spacing w:after="0"/>
        <w:ind w:left="23"/>
        <w:rPr>
          <w:rFonts w:ascii="Verdana" w:eastAsia="Century Gothic" w:hAnsi="Verdana" w:cs="Century Gothic"/>
          <w:b/>
          <w:color w:val="1F4E79" w:themeColor="accent1" w:themeShade="80"/>
          <w:sz w:val="40"/>
          <w:szCs w:val="24"/>
        </w:rPr>
      </w:pPr>
      <w:r w:rsidRPr="00AF45AE">
        <w:rPr>
          <w:rFonts w:ascii="Verdana" w:eastAsia="Century Gothic" w:hAnsi="Verdana" w:cs="Century Gothic"/>
          <w:b/>
          <w:bCs/>
          <w:color w:val="1F4E79" w:themeColor="accent1" w:themeShade="80"/>
          <w:sz w:val="40"/>
          <w:szCs w:val="24"/>
          <w:lang w:val="cy-GB"/>
        </w:rPr>
        <w:t>Tîm Diogelu Iechyd</w:t>
      </w:r>
    </w:p>
    <w:p w14:paraId="50D4ADB0" w14:textId="77777777" w:rsidR="00AF45AE" w:rsidRPr="0093007A" w:rsidRDefault="00AF45AE">
      <w:pPr>
        <w:spacing w:after="0"/>
        <w:ind w:left="23"/>
        <w:jc w:val="center"/>
        <w:rPr>
          <w:rFonts w:ascii="Verdana" w:eastAsia="Century Gothic" w:hAnsi="Verdana" w:cs="Century Gothic"/>
          <w:b/>
          <w:color w:val="1F4E79" w:themeColor="accent1" w:themeShade="80"/>
          <w:sz w:val="20"/>
          <w:szCs w:val="24"/>
        </w:rPr>
      </w:pPr>
    </w:p>
    <w:p w14:paraId="50D4ADB1" w14:textId="1BE79F94" w:rsidR="003B6EA4" w:rsidRDefault="00271514" w:rsidP="2FAB9B4A">
      <w:pPr>
        <w:spacing w:after="0" w:line="240" w:lineRule="auto"/>
        <w:ind w:left="23"/>
        <w:jc w:val="center"/>
        <w:rPr>
          <w:rFonts w:ascii="Verdana" w:eastAsia="Century Gothic" w:hAnsi="Verdana" w:cs="Century Gothic"/>
          <w:b/>
          <w:bCs/>
          <w:color w:val="1F4E79" w:themeColor="accent1" w:themeShade="80"/>
          <w:sz w:val="28"/>
          <w:szCs w:val="28"/>
        </w:rPr>
      </w:pPr>
      <w:r w:rsidRPr="2FAB9B4A">
        <w:rPr>
          <w:rFonts w:ascii="Verdana" w:eastAsia="Century Gothic" w:hAnsi="Verdana" w:cs="Century Gothic"/>
          <w:b/>
          <w:bCs/>
          <w:color w:val="1F4E79" w:themeColor="accent1" w:themeShade="80"/>
          <w:sz w:val="28"/>
          <w:szCs w:val="28"/>
          <w:lang w:val="cy-GB"/>
        </w:rPr>
        <w:t xml:space="preserve">Cyfnod Gwahardd ar gyfer Heintiau Cyffredin </w:t>
      </w:r>
      <w:r w:rsidRPr="0087781C">
        <w:rPr>
          <w:rFonts w:ascii="Verdana" w:eastAsia="Century Gothic" w:hAnsi="Verdana" w:cs="Century Gothic"/>
          <w:b/>
          <w:bCs/>
          <w:color w:val="1F4E79" w:themeColor="accent1" w:themeShade="80"/>
          <w:sz w:val="28"/>
          <w:szCs w:val="28"/>
          <w:lang w:val="cy-GB"/>
        </w:rPr>
        <w:t>(</w:t>
      </w:r>
      <w:r w:rsidR="00FE1E8D" w:rsidRPr="006E4995">
        <w:rPr>
          <w:rFonts w:ascii="Verdana" w:eastAsia="Century Gothic" w:hAnsi="Verdana" w:cs="Century Gothic"/>
          <w:b/>
          <w:bCs/>
          <w:color w:val="1F4E79" w:themeColor="accent1" w:themeShade="80"/>
          <w:sz w:val="28"/>
          <w:szCs w:val="28"/>
          <w:lang w:val="cy-GB"/>
        </w:rPr>
        <w:t xml:space="preserve">Medi </w:t>
      </w:r>
      <w:r w:rsidRPr="006E4995">
        <w:rPr>
          <w:rFonts w:ascii="Verdana" w:eastAsia="Century Gothic" w:hAnsi="Verdana" w:cs="Century Gothic"/>
          <w:b/>
          <w:bCs/>
          <w:color w:val="1F4E79" w:themeColor="accent1" w:themeShade="80"/>
          <w:sz w:val="28"/>
          <w:szCs w:val="28"/>
          <w:lang w:val="cy-GB"/>
        </w:rPr>
        <w:t>202</w:t>
      </w:r>
      <w:r w:rsidR="00D315D9" w:rsidRPr="006E4995">
        <w:rPr>
          <w:rFonts w:ascii="Verdana" w:eastAsia="Century Gothic" w:hAnsi="Verdana" w:cs="Century Gothic"/>
          <w:b/>
          <w:bCs/>
          <w:color w:val="1F4E79" w:themeColor="accent1" w:themeShade="80"/>
          <w:sz w:val="28"/>
          <w:szCs w:val="28"/>
          <w:lang w:val="cy-GB"/>
        </w:rPr>
        <w:t>4</w:t>
      </w:r>
      <w:r w:rsidRPr="006E4995">
        <w:rPr>
          <w:rFonts w:ascii="Verdana" w:eastAsia="Century Gothic" w:hAnsi="Verdana" w:cs="Century Gothic"/>
          <w:b/>
          <w:bCs/>
          <w:color w:val="1F4E79" w:themeColor="accent1" w:themeShade="80"/>
          <w:sz w:val="28"/>
          <w:szCs w:val="28"/>
          <w:lang w:val="cy-GB"/>
        </w:rPr>
        <w:t>)</w:t>
      </w:r>
      <w:r w:rsidRPr="2FAB9B4A">
        <w:rPr>
          <w:rFonts w:ascii="Verdana" w:eastAsia="Century Gothic" w:hAnsi="Verdana" w:cs="Century Gothic"/>
          <w:b/>
          <w:bCs/>
          <w:color w:val="1F4E79" w:themeColor="accent1" w:themeShade="80"/>
          <w:sz w:val="28"/>
          <w:szCs w:val="28"/>
          <w:lang w:val="cy-GB"/>
        </w:rPr>
        <w:t xml:space="preserve"> </w:t>
      </w:r>
    </w:p>
    <w:p w14:paraId="50D4ADB2" w14:textId="77777777" w:rsidR="00E62E7E" w:rsidRPr="00DB7D4C" w:rsidRDefault="00271514" w:rsidP="2FAB9B4A">
      <w:pPr>
        <w:spacing w:after="0" w:line="240" w:lineRule="auto"/>
        <w:ind w:left="23"/>
        <w:jc w:val="center"/>
        <w:rPr>
          <w:rFonts w:ascii="Verdana" w:hAnsi="Verdana"/>
          <w:color w:val="1F4E79" w:themeColor="accent1" w:themeShade="80"/>
          <w:sz w:val="28"/>
          <w:szCs w:val="28"/>
        </w:rPr>
      </w:pPr>
      <w:r>
        <w:rPr>
          <w:rFonts w:ascii="Verdana" w:eastAsia="Century Gothic" w:hAnsi="Verdana" w:cs="Century Gothic"/>
          <w:b/>
          <w:bCs/>
          <w:color w:val="1F4E79" w:themeColor="accent1" w:themeShade="80"/>
          <w:sz w:val="28"/>
          <w:szCs w:val="28"/>
          <w:lang w:val="cy-GB"/>
        </w:rPr>
        <w:t>Gan gynnwys A-Y o heintiau cyffredin a'r Camau Nesaf</w:t>
      </w:r>
    </w:p>
    <w:p w14:paraId="50D4ADB3" w14:textId="77777777" w:rsidR="00E62E7E" w:rsidRPr="002B2947" w:rsidRDefault="00E62E7E" w:rsidP="00D36EE6">
      <w:pPr>
        <w:spacing w:after="0"/>
        <w:ind w:left="19"/>
        <w:jc w:val="center"/>
        <w:rPr>
          <w:rFonts w:ascii="Verdana" w:hAnsi="Verdana"/>
          <w:sz w:val="10"/>
          <w:szCs w:val="10"/>
        </w:rPr>
      </w:pPr>
    </w:p>
    <w:p w14:paraId="50D4ADB4" w14:textId="6CB2C77C" w:rsidR="00E62E7E" w:rsidRPr="00733A41" w:rsidRDefault="00271514" w:rsidP="003572DA">
      <w:pPr>
        <w:spacing w:after="0" w:line="241" w:lineRule="auto"/>
        <w:ind w:left="-5" w:hanging="10"/>
        <w:rPr>
          <w:rFonts w:ascii="Verdana" w:hAnsi="Verdana"/>
          <w:color w:val="auto"/>
          <w:sz w:val="16"/>
          <w:szCs w:val="16"/>
        </w:rPr>
      </w:pPr>
      <w:r w:rsidRPr="00733A41">
        <w:rPr>
          <w:rFonts w:ascii="Verdana" w:eastAsia="Century Gothic" w:hAnsi="Verdana" w:cs="Century Gothic"/>
          <w:sz w:val="16"/>
          <w:szCs w:val="16"/>
          <w:lang w:val="cy-GB"/>
        </w:rPr>
        <w:t>Mae'r tabl isod yn ganllaw ynghylch a ddylai unigolyn sydd â haint fynychu lleoliad e.e., ysgol neu weithle</w:t>
      </w:r>
      <w:r w:rsidR="00947A71" w:rsidRPr="00733A41">
        <w:rPr>
          <w:rFonts w:ascii="Verdana" w:eastAsia="Century Gothic" w:hAnsi="Verdana" w:cs="Century Gothic"/>
          <w:sz w:val="16"/>
          <w:szCs w:val="16"/>
          <w:lang w:val="cy-GB"/>
        </w:rPr>
        <w:t xml:space="preserve">. </w:t>
      </w:r>
      <w:r w:rsidRPr="00733A41">
        <w:rPr>
          <w:rFonts w:ascii="Verdana" w:eastAsia="Century Gothic" w:hAnsi="Verdana" w:cs="Century Gothic"/>
          <w:sz w:val="16"/>
          <w:szCs w:val="16"/>
          <w:lang w:val="cy-GB"/>
        </w:rPr>
        <w:t xml:space="preserve">Mae hyn yn seiliedig ar lefel/cyfnod heintusrwydd yn hytrach nag a yw'r unigolyn yn ddigon da i fod yn bresennol. Os nad yw'n siŵr, dylai unigolion aros gartref a gofyn am gyngor gan Galw Iechyd Cymru 0845 46 47 (GIG 111 lle mae ar gael), eu fferyllfa neu eu meddyg teulu). Os bydd lleoliad yn gofyn am gyngor ar heintiau a hyd yr amser y dylid cadw unigolyn i ffwrdd o'r lleoliad (cyfnod gwahardd) yna gofynnir i'r lleoliad: </w:t>
      </w:r>
    </w:p>
    <w:p w14:paraId="50D4ADB5" w14:textId="77777777" w:rsidR="00E62E7E" w:rsidRPr="00733A41" w:rsidRDefault="00271514" w:rsidP="0002234C">
      <w:pPr>
        <w:numPr>
          <w:ilvl w:val="0"/>
          <w:numId w:val="1"/>
        </w:numPr>
        <w:spacing w:after="0" w:line="250" w:lineRule="auto"/>
        <w:ind w:left="357" w:hanging="357"/>
        <w:rPr>
          <w:rFonts w:ascii="Verdana" w:hAnsi="Verdana"/>
          <w:color w:val="auto"/>
          <w:sz w:val="16"/>
          <w:szCs w:val="16"/>
        </w:rPr>
      </w:pPr>
      <w:r w:rsidRPr="00733A41">
        <w:rPr>
          <w:rFonts w:ascii="Verdana" w:eastAsia="Century Gothic" w:hAnsi="Verdana" w:cs="Century Gothic"/>
          <w:color w:val="auto"/>
          <w:sz w:val="16"/>
          <w:szCs w:val="16"/>
          <w:lang w:val="cy-GB"/>
        </w:rPr>
        <w:t>Gyfeirio at y tabl gwybodaeth isod.</w:t>
      </w:r>
    </w:p>
    <w:p w14:paraId="50D4ADB6" w14:textId="7C5DE7F9" w:rsidR="00E62E7E" w:rsidRPr="00733A41" w:rsidRDefault="00A40779" w:rsidP="0002234C">
      <w:pPr>
        <w:numPr>
          <w:ilvl w:val="0"/>
          <w:numId w:val="1"/>
        </w:numPr>
        <w:spacing w:after="0" w:line="250" w:lineRule="auto"/>
        <w:ind w:left="357" w:hanging="357"/>
        <w:rPr>
          <w:rFonts w:ascii="Verdana" w:hAnsi="Verdana"/>
          <w:color w:val="auto"/>
          <w:sz w:val="16"/>
          <w:szCs w:val="16"/>
        </w:rPr>
      </w:pPr>
      <w:r w:rsidRPr="00733A41">
        <w:rPr>
          <w:rFonts w:ascii="Verdana" w:eastAsiaTheme="minorEastAsia" w:hAnsi="Verdana" w:cs="Verdana"/>
          <w:color w:val="auto"/>
          <w:sz w:val="16"/>
          <w:szCs w:val="16"/>
          <w:lang w:val="cy-GB"/>
        </w:rPr>
        <w:t>Gofyn am gyngor, os oes angen, gan weithwyr iechyd proffesiynol perthnasol fel meddyg teulu, Fferyllfa, Ymwelydd Iechyd, Nyrs Ysgol, Bydwraig, etc.</w:t>
      </w:r>
    </w:p>
    <w:p w14:paraId="50D4ADB7" w14:textId="62CDFDCF" w:rsidR="00E62E7E" w:rsidRPr="00733A41" w:rsidRDefault="00271514" w:rsidP="0002234C">
      <w:pPr>
        <w:numPr>
          <w:ilvl w:val="0"/>
          <w:numId w:val="1"/>
        </w:numPr>
        <w:spacing w:after="0" w:line="250" w:lineRule="auto"/>
        <w:ind w:left="357" w:hanging="357"/>
        <w:rPr>
          <w:rFonts w:ascii="Verdana" w:hAnsi="Verdana"/>
          <w:color w:val="auto"/>
          <w:sz w:val="16"/>
          <w:szCs w:val="16"/>
        </w:rPr>
      </w:pPr>
      <w:r w:rsidRPr="00733A41">
        <w:rPr>
          <w:rFonts w:ascii="Verdana" w:eastAsia="Century Gothic" w:hAnsi="Verdana" w:cs="Century Gothic"/>
          <w:color w:val="auto"/>
          <w:sz w:val="16"/>
          <w:szCs w:val="16"/>
          <w:lang w:val="cy-GB"/>
        </w:rPr>
        <w:t>Yn achos salwch/amlygiad staff</w:t>
      </w:r>
      <w:r w:rsidR="00713372" w:rsidRPr="00733A41">
        <w:rPr>
          <w:rFonts w:ascii="Verdana" w:eastAsia="Century Gothic" w:hAnsi="Verdana" w:cs="Century Gothic"/>
          <w:color w:val="auto"/>
          <w:sz w:val="16"/>
          <w:szCs w:val="16"/>
          <w:lang w:val="cy-GB"/>
        </w:rPr>
        <w:t xml:space="preserve">, </w:t>
      </w:r>
      <w:r w:rsidRPr="00733A41">
        <w:rPr>
          <w:rFonts w:ascii="Verdana" w:eastAsia="Century Gothic" w:hAnsi="Verdana" w:cs="Century Gothic"/>
          <w:color w:val="auto"/>
          <w:sz w:val="16"/>
          <w:szCs w:val="16"/>
          <w:lang w:val="cy-GB"/>
        </w:rPr>
        <w:t>cysyllt</w:t>
      </w:r>
      <w:r w:rsidR="00713372" w:rsidRPr="00733A41">
        <w:rPr>
          <w:rFonts w:ascii="Verdana" w:eastAsia="Century Gothic" w:hAnsi="Verdana" w:cs="Century Gothic"/>
          <w:color w:val="auto"/>
          <w:sz w:val="16"/>
          <w:szCs w:val="16"/>
          <w:lang w:val="cy-GB"/>
        </w:rPr>
        <w:t xml:space="preserve">u </w:t>
      </w:r>
      <w:r w:rsidRPr="00733A41">
        <w:rPr>
          <w:rFonts w:ascii="Verdana" w:eastAsia="Century Gothic" w:hAnsi="Verdana" w:cs="Century Gothic"/>
          <w:color w:val="auto"/>
          <w:sz w:val="16"/>
          <w:szCs w:val="16"/>
          <w:lang w:val="cy-GB"/>
        </w:rPr>
        <w:t>â'u Tîm Iechyd Galwedigaethol eu hunain.</w:t>
      </w:r>
    </w:p>
    <w:p w14:paraId="50D4ADB8" w14:textId="4BBE8DDC" w:rsidR="009D44BF" w:rsidRPr="00733A41" w:rsidRDefault="00271514" w:rsidP="0002234C">
      <w:pPr>
        <w:numPr>
          <w:ilvl w:val="0"/>
          <w:numId w:val="1"/>
        </w:numPr>
        <w:spacing w:after="0" w:line="250" w:lineRule="auto"/>
        <w:ind w:left="357" w:hanging="357"/>
        <w:rPr>
          <w:rFonts w:ascii="Verdana" w:hAnsi="Verdana"/>
          <w:color w:val="1F4E79" w:themeColor="accent1" w:themeShade="80"/>
          <w:sz w:val="16"/>
          <w:szCs w:val="16"/>
        </w:rPr>
      </w:pPr>
      <w:r w:rsidRPr="00733A41">
        <w:rPr>
          <w:rFonts w:ascii="Verdana" w:eastAsia="Century Gothic" w:hAnsi="Verdana" w:cs="Century Gothic"/>
          <w:color w:val="auto"/>
          <w:sz w:val="16"/>
          <w:szCs w:val="16"/>
          <w:lang w:val="cy-GB"/>
        </w:rPr>
        <w:t>Cysyllt</w:t>
      </w:r>
      <w:r w:rsidR="00713372" w:rsidRPr="00733A41">
        <w:rPr>
          <w:rFonts w:ascii="Verdana" w:eastAsia="Century Gothic" w:hAnsi="Verdana" w:cs="Century Gothic"/>
          <w:color w:val="auto"/>
          <w:sz w:val="16"/>
          <w:szCs w:val="16"/>
          <w:lang w:val="cy-GB"/>
        </w:rPr>
        <w:t>u</w:t>
      </w:r>
      <w:r w:rsidRPr="00733A41">
        <w:rPr>
          <w:rFonts w:ascii="Verdana" w:eastAsia="Century Gothic" w:hAnsi="Verdana" w:cs="Century Gothic"/>
          <w:color w:val="auto"/>
          <w:sz w:val="16"/>
          <w:szCs w:val="16"/>
          <w:lang w:val="cy-GB"/>
        </w:rPr>
        <w:t xml:space="preserve"> â </w:t>
      </w:r>
      <w:r w:rsidRPr="00733A41">
        <w:rPr>
          <w:rFonts w:ascii="Verdana" w:eastAsia="Century Gothic" w:hAnsi="Verdana" w:cs="Century Gothic"/>
          <w:b/>
          <w:bCs/>
          <w:color w:val="1F4E79" w:themeColor="accent1" w:themeShade="80"/>
          <w:sz w:val="16"/>
          <w:szCs w:val="16"/>
          <w:lang w:val="cy-GB"/>
        </w:rPr>
        <w:t xml:space="preserve">Thîm Ymateb </w:t>
      </w:r>
      <w:proofErr w:type="spellStart"/>
      <w:r w:rsidRPr="00733A41">
        <w:rPr>
          <w:rFonts w:ascii="Verdana" w:eastAsia="Century Gothic" w:hAnsi="Verdana" w:cs="Century Gothic"/>
          <w:b/>
          <w:bCs/>
          <w:color w:val="1F4E79" w:themeColor="accent1" w:themeShade="80"/>
          <w:sz w:val="16"/>
          <w:szCs w:val="16"/>
          <w:lang w:val="cy-GB"/>
        </w:rPr>
        <w:t>Aciwt</w:t>
      </w:r>
      <w:proofErr w:type="spellEnd"/>
      <w:r w:rsidRPr="00733A41">
        <w:rPr>
          <w:rFonts w:ascii="Verdana" w:eastAsia="Century Gothic" w:hAnsi="Verdana" w:cs="Century Gothic"/>
          <w:b/>
          <w:bCs/>
          <w:color w:val="1F4E79" w:themeColor="accent1" w:themeShade="80"/>
          <w:sz w:val="16"/>
          <w:szCs w:val="16"/>
          <w:lang w:val="cy-GB"/>
        </w:rPr>
        <w:t xml:space="preserve"> Cymru Gyfan (</w:t>
      </w:r>
      <w:proofErr w:type="spellStart"/>
      <w:r w:rsidRPr="00733A41">
        <w:rPr>
          <w:rFonts w:ascii="Verdana" w:eastAsia="Century Gothic" w:hAnsi="Verdana" w:cs="Century Gothic"/>
          <w:b/>
          <w:bCs/>
          <w:color w:val="1F4E79" w:themeColor="accent1" w:themeShade="80"/>
          <w:sz w:val="16"/>
          <w:szCs w:val="16"/>
          <w:lang w:val="cy-GB"/>
        </w:rPr>
        <w:t>AWARe</w:t>
      </w:r>
      <w:proofErr w:type="spellEnd"/>
      <w:r w:rsidRPr="00733A41">
        <w:rPr>
          <w:rFonts w:ascii="Verdana" w:eastAsia="Century Gothic" w:hAnsi="Verdana" w:cs="Century Gothic"/>
          <w:b/>
          <w:bCs/>
          <w:color w:val="1F4E79" w:themeColor="accent1" w:themeShade="80"/>
          <w:sz w:val="16"/>
          <w:szCs w:val="16"/>
          <w:lang w:val="cy-GB"/>
        </w:rPr>
        <w:t>) ar 0300 003 0032 neu drwy e-bost</w:t>
      </w:r>
      <w:hyperlink r:id="rId12" w:history="1">
        <w:r w:rsidR="00B7732A" w:rsidRPr="00733A41">
          <w:rPr>
            <w:rStyle w:val="Hyperlink"/>
            <w:rFonts w:ascii="Verdana" w:eastAsia="Century Gothic" w:hAnsi="Verdana" w:cs="Century Gothic"/>
            <w:b/>
            <w:bCs/>
            <w:sz w:val="16"/>
            <w:szCs w:val="16"/>
            <w:lang w:val="cy-GB"/>
          </w:rPr>
          <w:t xml:space="preserve"> aware@wales.nhs.uk</w:t>
        </w:r>
      </w:hyperlink>
      <w:r w:rsidR="00B7732A" w:rsidRPr="00733A41">
        <w:rPr>
          <w:rFonts w:ascii="Verdana" w:eastAsia="Century Gothic" w:hAnsi="Verdana" w:cs="Century Gothic"/>
          <w:b/>
          <w:bCs/>
          <w:color w:val="1F4E79" w:themeColor="accent1" w:themeShade="80"/>
          <w:sz w:val="16"/>
          <w:szCs w:val="16"/>
          <w:lang w:val="cy-GB"/>
        </w:rPr>
        <w:t xml:space="preserve"> os ydych yn cael cyfarwyddyd i wneud hynny isod.</w:t>
      </w:r>
    </w:p>
    <w:p w14:paraId="50D4ADB9" w14:textId="7FD93E49" w:rsidR="00B7732A" w:rsidRPr="00733A41" w:rsidRDefault="00271514" w:rsidP="0002234C">
      <w:pPr>
        <w:numPr>
          <w:ilvl w:val="0"/>
          <w:numId w:val="1"/>
        </w:numPr>
        <w:spacing w:after="0" w:line="250" w:lineRule="auto"/>
        <w:ind w:left="357" w:hanging="357"/>
        <w:rPr>
          <w:rFonts w:ascii="Verdana" w:hAnsi="Verdana"/>
          <w:color w:val="1F4E79" w:themeColor="accent1" w:themeShade="80"/>
          <w:sz w:val="16"/>
          <w:szCs w:val="16"/>
        </w:rPr>
      </w:pPr>
      <w:r w:rsidRPr="00733A41">
        <w:rPr>
          <w:rStyle w:val="ui-provider"/>
          <w:rFonts w:ascii="Verdana" w:hAnsi="Verdana"/>
          <w:sz w:val="16"/>
          <w:szCs w:val="16"/>
          <w:lang w:val="cy-GB"/>
        </w:rPr>
        <w:t xml:space="preserve">Mae cau lleoliad er mwyn rheoli haint yn brin iawn; nid oes angen i chi </w:t>
      </w:r>
      <w:proofErr w:type="spellStart"/>
      <w:r w:rsidRPr="00733A41">
        <w:rPr>
          <w:rStyle w:val="ui-provider"/>
          <w:rFonts w:ascii="Verdana" w:hAnsi="Verdana"/>
          <w:sz w:val="16"/>
          <w:szCs w:val="16"/>
          <w:lang w:val="cy-GB"/>
        </w:rPr>
        <w:t>gau'ch</w:t>
      </w:r>
      <w:proofErr w:type="spellEnd"/>
      <w:r w:rsidRPr="00733A41">
        <w:rPr>
          <w:rStyle w:val="ui-provider"/>
          <w:rFonts w:ascii="Verdana" w:hAnsi="Verdana"/>
          <w:sz w:val="16"/>
          <w:szCs w:val="16"/>
          <w:lang w:val="cy-GB"/>
        </w:rPr>
        <w:t xml:space="preserve"> lleoliad oni bai eich bod yn cael eich cynghori i wneud </w:t>
      </w:r>
      <w:r w:rsidR="00947A71" w:rsidRPr="00733A41">
        <w:rPr>
          <w:rStyle w:val="ui-provider"/>
          <w:rFonts w:ascii="Verdana" w:hAnsi="Verdana"/>
          <w:sz w:val="16"/>
          <w:szCs w:val="16"/>
          <w:lang w:val="cy-GB"/>
        </w:rPr>
        <w:t xml:space="preserve">hynny </w:t>
      </w:r>
      <w:r w:rsidRPr="00733A41">
        <w:rPr>
          <w:rStyle w:val="ui-provider"/>
          <w:rFonts w:ascii="Verdana" w:hAnsi="Verdana"/>
          <w:sz w:val="16"/>
          <w:szCs w:val="16"/>
          <w:lang w:val="cy-GB"/>
        </w:rPr>
        <w:t>ar ôl siarad â'r Tîm Diogelu Iechyd.</w:t>
      </w:r>
    </w:p>
    <w:p w14:paraId="50D4ADBA" w14:textId="0E2795D1" w:rsidR="006141CD" w:rsidRPr="00733A41" w:rsidRDefault="00271514" w:rsidP="0093007A">
      <w:pPr>
        <w:spacing w:after="4" w:line="250" w:lineRule="auto"/>
        <w:rPr>
          <w:rFonts w:ascii="Verdana" w:eastAsia="Century Gothic" w:hAnsi="Verdana" w:cs="Century Gothic"/>
          <w:color w:val="FF0000"/>
          <w:sz w:val="16"/>
          <w:szCs w:val="16"/>
        </w:rPr>
      </w:pPr>
      <w:r w:rsidRPr="00733A41">
        <w:rPr>
          <w:rFonts w:ascii="Verdana" w:eastAsia="Century Gothic" w:hAnsi="Verdana" w:cs="Century Gothic"/>
          <w:color w:val="auto"/>
          <w:sz w:val="16"/>
          <w:szCs w:val="16"/>
          <w:lang w:val="cy-GB"/>
        </w:rPr>
        <w:t>Pan fydd achosion lleol/cenedlaethol o salwch, bydd lleoliadau fel arfer yn cael eu hysbysu a'u cynghori am unrhyw gamau y mae'n ofynnol iddynt eu cymryd gan Dîm Diogelu Iechyd/Ymateb Acíwt Cymru Gyfan</w:t>
      </w:r>
      <w:r w:rsidR="00947A71" w:rsidRPr="00733A41">
        <w:rPr>
          <w:rFonts w:ascii="Verdana" w:eastAsia="Century Gothic" w:hAnsi="Verdana" w:cs="Century Gothic"/>
          <w:color w:val="auto"/>
          <w:sz w:val="16"/>
          <w:szCs w:val="16"/>
          <w:lang w:val="cy-GB"/>
        </w:rPr>
        <w:t xml:space="preserve">. </w:t>
      </w:r>
      <w:r w:rsidRPr="00733A41">
        <w:rPr>
          <w:rFonts w:ascii="Verdana" w:eastAsia="Century Gothic" w:hAnsi="Verdana" w:cs="Century Gothic"/>
          <w:color w:val="auto"/>
          <w:sz w:val="16"/>
          <w:szCs w:val="16"/>
          <w:lang w:val="cy-GB"/>
        </w:rPr>
        <w:t>Gofynnir i leoliadau gadw cofrestr o unigolion sy'n sâl a hefyd mae ganddynt gofrestr o unigolion a allai gael eu hystyried yn agored i haint</w:t>
      </w:r>
      <w:r w:rsidR="00947A71" w:rsidRPr="00733A41">
        <w:rPr>
          <w:rFonts w:ascii="Verdana" w:eastAsia="Century Gothic" w:hAnsi="Verdana" w:cs="Century Gothic"/>
          <w:color w:val="auto"/>
          <w:sz w:val="16"/>
          <w:szCs w:val="16"/>
          <w:lang w:val="cy-GB"/>
        </w:rPr>
        <w:t xml:space="preserve">. </w:t>
      </w:r>
      <w:r w:rsidRPr="00733A41">
        <w:rPr>
          <w:rFonts w:ascii="Verdana" w:eastAsia="Century Gothic" w:hAnsi="Verdana" w:cs="Century Gothic"/>
          <w:color w:val="auto"/>
          <w:sz w:val="16"/>
          <w:szCs w:val="16"/>
          <w:lang w:val="cy-GB"/>
        </w:rPr>
        <w:t>Os oes dau neu fwy o achosion o haint; neu fwy na'r nifer arferol o bobl â haint cyffredin, yna dylai'r lleoliad ofyn am gyngor gan y Tîm Diogelu Iechyd (AWARe).</w:t>
      </w:r>
      <w:r w:rsidR="0037176D" w:rsidRPr="00733A41">
        <w:rPr>
          <w:rFonts w:ascii="Verdana" w:eastAsia="Century Gothic" w:hAnsi="Verdana" w:cs="Century Gothic"/>
          <w:color w:val="FF0000"/>
          <w:sz w:val="16"/>
          <w:szCs w:val="16"/>
          <w:lang w:val="cy-GB"/>
        </w:rPr>
        <w:t xml:space="preserve"> </w:t>
      </w:r>
    </w:p>
    <w:p w14:paraId="50D4ADBB" w14:textId="77777777" w:rsidR="00E62E7E" w:rsidRPr="00733A41" w:rsidRDefault="00271514" w:rsidP="0093007A">
      <w:pPr>
        <w:spacing w:after="4" w:line="250" w:lineRule="auto"/>
        <w:rPr>
          <w:rFonts w:ascii="Century Gothic" w:hAnsi="Century Gothic"/>
          <w:sz w:val="16"/>
          <w:szCs w:val="16"/>
        </w:rPr>
      </w:pPr>
      <w:r w:rsidRPr="00733A41">
        <w:rPr>
          <w:rFonts w:ascii="Century Gothic" w:eastAsia="Century Gothic" w:hAnsi="Century Gothic" w:cs="Century Gothic"/>
          <w:color w:val="FF0000"/>
          <w:sz w:val="16"/>
          <w:szCs w:val="16"/>
          <w:lang w:val="cy-GB"/>
        </w:rPr>
        <w:t xml:space="preserve"> </w:t>
      </w:r>
    </w:p>
    <w:tbl>
      <w:tblPr>
        <w:tblStyle w:val="TableGrid"/>
        <w:tblW w:w="16019" w:type="dxa"/>
        <w:tblInd w:w="-107" w:type="dxa"/>
        <w:tblCellMar>
          <w:top w:w="44" w:type="dxa"/>
          <w:left w:w="91" w:type="dxa"/>
          <w:right w:w="72" w:type="dxa"/>
        </w:tblCellMar>
        <w:tblLook w:val="04A0" w:firstRow="1" w:lastRow="0" w:firstColumn="1" w:lastColumn="0" w:noHBand="0" w:noVBand="1"/>
      </w:tblPr>
      <w:tblGrid>
        <w:gridCol w:w="2821"/>
        <w:gridCol w:w="24"/>
        <w:gridCol w:w="1752"/>
        <w:gridCol w:w="26"/>
        <w:gridCol w:w="1819"/>
        <w:gridCol w:w="15"/>
        <w:gridCol w:w="6835"/>
        <w:gridCol w:w="50"/>
        <w:gridCol w:w="2677"/>
      </w:tblGrid>
      <w:tr w:rsidR="008E6F79" w:rsidRPr="00733A41" w14:paraId="50D4ADC2" w14:textId="77777777" w:rsidTr="00733A41">
        <w:trPr>
          <w:trHeight w:val="40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50D4ADBC" w14:textId="77777777" w:rsidR="004705BD" w:rsidRPr="00733A41" w:rsidRDefault="00271514" w:rsidP="008D689A">
            <w:pPr>
              <w:rPr>
                <w:rFonts w:ascii="Verdana" w:hAnsi="Verdana" w:cstheme="minorHAnsi"/>
                <w:b/>
                <w:bCs/>
                <w:sz w:val="16"/>
                <w:szCs w:val="16"/>
              </w:rPr>
            </w:pPr>
            <w:bookmarkStart w:id="0" w:name="_Hlk176951179"/>
            <w:r w:rsidRPr="00733A41">
              <w:rPr>
                <w:rFonts w:ascii="Verdana" w:hAnsi="Verdana" w:cstheme="minorHAnsi"/>
                <w:b/>
                <w:bCs/>
                <w:sz w:val="16"/>
                <w:szCs w:val="16"/>
                <w:lang w:val="cy-GB"/>
              </w:rPr>
              <w:t>Salwch a heintiau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50D4ADBD" w14:textId="77777777" w:rsidR="004705BD" w:rsidRPr="00733A41" w:rsidRDefault="00271514" w:rsidP="00F40EFA">
            <w:pPr>
              <w:ind w:left="35"/>
              <w:rPr>
                <w:rFonts w:ascii="Verdana" w:hAnsi="Verdana" w:cstheme="minorHAnsi"/>
                <w:sz w:val="16"/>
                <w:szCs w:val="16"/>
              </w:rPr>
            </w:pPr>
            <w:r w:rsidRPr="00733A41">
              <w:rPr>
                <w:rFonts w:ascii="Verdana" w:eastAsia="Century Gothic" w:hAnsi="Verdana" w:cstheme="minorHAnsi"/>
                <w:b/>
                <w:bCs/>
                <w:sz w:val="16"/>
                <w:szCs w:val="16"/>
                <w:lang w:val="cy-GB"/>
              </w:rPr>
              <w:t>Hyd yr amser y mae unigolyn i'w gadw i ffwrdd o'r lleoliad (Cyfnod Gwahardd)</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tcPr>
          <w:p w14:paraId="50D4ADBE" w14:textId="77777777" w:rsidR="003B6EA4" w:rsidRPr="00733A41" w:rsidRDefault="00271514" w:rsidP="003B6EA4">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 xml:space="preserve">A  oes angen i leoliadau plentyndod gan gynnwys meithrinfeydd/ </w:t>
            </w:r>
          </w:p>
          <w:p w14:paraId="50D4ADBF" w14:textId="77777777" w:rsidR="004705BD" w:rsidRPr="00733A41" w:rsidRDefault="00271514" w:rsidP="003B6EA4">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ysgolion hysbysu Iechyd Cyhoeddus Cymru? (AWARe)</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50D4ADC0" w14:textId="77777777" w:rsidR="004705BD" w:rsidRPr="00733A41" w:rsidRDefault="00271514" w:rsidP="008D689A">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Cyngor a Chamau Nesaf</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50D4ADC1" w14:textId="77777777" w:rsidR="004705BD" w:rsidRPr="00733A41" w:rsidRDefault="00271514" w:rsidP="008D689A">
            <w:pPr>
              <w:ind w:right="3"/>
              <w:rPr>
                <w:rFonts w:ascii="Verdana" w:hAnsi="Verdana" w:cstheme="minorHAnsi"/>
                <w:sz w:val="16"/>
                <w:szCs w:val="16"/>
              </w:rPr>
            </w:pPr>
            <w:r w:rsidRPr="00733A41">
              <w:rPr>
                <w:rFonts w:ascii="Verdana" w:eastAsia="Century Gothic" w:hAnsi="Verdana" w:cstheme="minorHAnsi"/>
                <w:b/>
                <w:bCs/>
                <w:sz w:val="16"/>
                <w:szCs w:val="16"/>
                <w:lang w:val="cy-GB"/>
              </w:rPr>
              <w:t>Sylwadau</w:t>
            </w:r>
          </w:p>
        </w:tc>
      </w:tr>
      <w:bookmarkEnd w:id="0"/>
      <w:tr w:rsidR="00442887" w:rsidRPr="00733A41" w14:paraId="5E9E6E96" w14:textId="77777777" w:rsidTr="00442887">
        <w:trPr>
          <w:trHeight w:val="483"/>
        </w:trPr>
        <w:tc>
          <w:tcPr>
            <w:tcW w:w="1601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14:paraId="6E8FA692" w14:textId="3D4A7525" w:rsidR="00756EF4" w:rsidRPr="00733A41" w:rsidRDefault="00756EF4" w:rsidP="00756E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Verdana" w:eastAsia="Times New Roman" w:hAnsi="Verdana" w:cs="Courier New"/>
                <w:b/>
                <w:bCs/>
                <w:color w:val="1F1F1F"/>
                <w:sz w:val="16"/>
                <w:szCs w:val="16"/>
              </w:rPr>
            </w:pPr>
            <w:r w:rsidRPr="00733A41">
              <w:rPr>
                <w:rFonts w:ascii="Verdana" w:eastAsia="Times New Roman" w:hAnsi="Verdana" w:cs="Courier New"/>
                <w:b/>
                <w:bCs/>
                <w:color w:val="1F1F1F"/>
                <w:sz w:val="16"/>
                <w:szCs w:val="16"/>
                <w:lang w:val="cy-GB"/>
              </w:rPr>
              <w:t>C</w:t>
            </w:r>
            <w:r w:rsidR="008076CD" w:rsidRPr="00733A41">
              <w:rPr>
                <w:rFonts w:ascii="Verdana" w:eastAsia="Times New Roman" w:hAnsi="Verdana" w:cs="Courier New"/>
                <w:b/>
                <w:bCs/>
                <w:color w:val="1F1F1F"/>
                <w:sz w:val="16"/>
                <w:szCs w:val="16"/>
                <w:lang w:val="cy-GB"/>
              </w:rPr>
              <w:t>roen</w:t>
            </w:r>
            <w:r w:rsidRPr="00733A41">
              <w:rPr>
                <w:rFonts w:ascii="Verdana" w:eastAsia="Times New Roman" w:hAnsi="Verdana" w:cs="Courier New"/>
                <w:b/>
                <w:bCs/>
                <w:color w:val="1F1F1F"/>
                <w:sz w:val="16"/>
                <w:szCs w:val="16"/>
                <w:lang w:val="cy-GB"/>
              </w:rPr>
              <w:t xml:space="preserve"> </w:t>
            </w:r>
            <w:r w:rsidR="008076CD" w:rsidRPr="00733A41">
              <w:rPr>
                <w:rFonts w:ascii="Verdana" w:eastAsia="Times New Roman" w:hAnsi="Verdana" w:cs="Courier New"/>
                <w:b/>
                <w:bCs/>
                <w:color w:val="1F1F1F"/>
                <w:sz w:val="16"/>
                <w:szCs w:val="16"/>
                <w:lang w:val="cy-GB"/>
              </w:rPr>
              <w:t>a</w:t>
            </w:r>
            <w:r w:rsidRPr="00733A41">
              <w:rPr>
                <w:rFonts w:ascii="Verdana" w:eastAsia="Times New Roman" w:hAnsi="Verdana" w:cs="Courier New"/>
                <w:b/>
                <w:bCs/>
                <w:color w:val="1F1F1F"/>
                <w:sz w:val="16"/>
                <w:szCs w:val="16"/>
                <w:lang w:val="cy-GB"/>
              </w:rPr>
              <w:t xml:space="preserve"> </w:t>
            </w:r>
            <w:r w:rsidR="008076CD" w:rsidRPr="00733A41">
              <w:rPr>
                <w:rFonts w:ascii="Verdana" w:eastAsia="Times New Roman" w:hAnsi="Verdana" w:cs="Courier New"/>
                <w:b/>
                <w:bCs/>
                <w:color w:val="1F1F1F"/>
                <w:sz w:val="16"/>
                <w:szCs w:val="16"/>
                <w:lang w:val="cy-GB"/>
              </w:rPr>
              <w:t>brechau</w:t>
            </w:r>
          </w:p>
          <w:p w14:paraId="32AE2A6D" w14:textId="77777777" w:rsidR="00442887" w:rsidRPr="00733A41" w:rsidRDefault="00442887" w:rsidP="003B6EA4">
            <w:pPr>
              <w:ind w:right="4"/>
              <w:rPr>
                <w:rFonts w:ascii="Verdana" w:eastAsia="Century Gothic" w:hAnsi="Verdana" w:cstheme="minorHAnsi"/>
                <w:b/>
                <w:bCs/>
                <w:color w:val="FFFFFF" w:themeColor="background1"/>
                <w:sz w:val="16"/>
                <w:szCs w:val="16"/>
                <w:highlight w:val="yellow"/>
                <w:lang w:val="cy-GB"/>
              </w:rPr>
            </w:pPr>
          </w:p>
        </w:tc>
        <w:bookmarkStart w:id="1" w:name="cysill"/>
        <w:bookmarkEnd w:id="1"/>
      </w:tr>
      <w:tr w:rsidR="008E6F79" w:rsidRPr="00733A41" w14:paraId="50D4ADC7" w14:textId="77777777" w:rsidTr="003B6EA4">
        <w:trPr>
          <w:trHeight w:val="483"/>
        </w:trPr>
        <w:tc>
          <w:tcPr>
            <w:tcW w:w="1601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4ADC3" w14:textId="7E20C796" w:rsidR="00AF2FCD" w:rsidRPr="00733A41" w:rsidRDefault="00271514" w:rsidP="003B6EA4">
            <w:pPr>
              <w:ind w:right="4"/>
              <w:rPr>
                <w:rFonts w:ascii="Verdana" w:eastAsia="Century Gothic" w:hAnsi="Verdana" w:cstheme="minorHAnsi"/>
                <w:b/>
                <w:color w:val="FFFFFF" w:themeColor="background1"/>
                <w:sz w:val="16"/>
                <w:szCs w:val="16"/>
              </w:rPr>
            </w:pPr>
            <w:r w:rsidRPr="00733A41">
              <w:rPr>
                <w:rFonts w:ascii="Verdana" w:eastAsia="Century Gothic" w:hAnsi="Verdana" w:cstheme="minorHAnsi"/>
                <w:b/>
                <w:bCs/>
                <w:color w:val="FFFFFF" w:themeColor="background1"/>
                <w:sz w:val="16"/>
                <w:szCs w:val="16"/>
                <w:highlight w:val="red"/>
                <w:lang w:val="cy-GB"/>
              </w:rPr>
              <w:t xml:space="preserve">Dylid ystyried brechau anesboniadwy yn heintus hyd nes y ceir cyngor iechyd gan </w:t>
            </w:r>
            <w:proofErr w:type="spellStart"/>
            <w:r w:rsidRPr="00733A41">
              <w:rPr>
                <w:rFonts w:ascii="Verdana" w:eastAsia="Century Gothic" w:hAnsi="Verdana" w:cstheme="minorHAnsi"/>
                <w:b/>
                <w:bCs/>
                <w:color w:val="FFFFFF" w:themeColor="background1"/>
                <w:sz w:val="16"/>
                <w:szCs w:val="16"/>
                <w:highlight w:val="red"/>
                <w:lang w:val="cy-GB"/>
              </w:rPr>
              <w:t>g</w:t>
            </w:r>
            <w:r w:rsidR="00FC7BBC" w:rsidRPr="00733A41">
              <w:rPr>
                <w:rFonts w:ascii="Verdana" w:eastAsia="Century Gothic" w:hAnsi="Verdana" w:cstheme="minorHAnsi"/>
                <w:b/>
                <w:bCs/>
                <w:color w:val="FFFFFF" w:themeColor="background1"/>
                <w:sz w:val="16"/>
                <w:szCs w:val="16"/>
                <w:highlight w:val="red"/>
                <w:lang w:val="cy-GB"/>
              </w:rPr>
              <w:t>linigydd</w:t>
            </w:r>
            <w:proofErr w:type="spellEnd"/>
            <w:r w:rsidRPr="00733A41">
              <w:rPr>
                <w:rFonts w:ascii="Verdana" w:eastAsia="Century Gothic" w:hAnsi="Verdana" w:cstheme="minorHAnsi"/>
                <w:b/>
                <w:bCs/>
                <w:color w:val="FFFFFF" w:themeColor="background1"/>
                <w:sz w:val="16"/>
                <w:szCs w:val="16"/>
                <w:highlight w:val="red"/>
                <w:lang w:val="cy-GB"/>
              </w:rPr>
              <w:t>.</w:t>
            </w:r>
          </w:p>
          <w:p w14:paraId="50D4ADC4" w14:textId="77777777" w:rsidR="00AF2FCD" w:rsidRPr="00733A41" w:rsidRDefault="00AF2FCD" w:rsidP="003B6EA4">
            <w:pPr>
              <w:ind w:right="4"/>
              <w:rPr>
                <w:rFonts w:ascii="Verdana" w:eastAsia="Century Gothic" w:hAnsi="Verdana" w:cstheme="minorHAnsi"/>
                <w:b/>
                <w:color w:val="FFFFFF" w:themeColor="background1"/>
                <w:sz w:val="16"/>
                <w:szCs w:val="16"/>
              </w:rPr>
            </w:pPr>
          </w:p>
          <w:p w14:paraId="50D4ADC5" w14:textId="77777777" w:rsidR="004F3BAB" w:rsidRDefault="00271514" w:rsidP="003B6EA4">
            <w:pPr>
              <w:ind w:right="4"/>
              <w:rPr>
                <w:color w:val="0000FF"/>
                <w:sz w:val="16"/>
                <w:szCs w:val="16"/>
                <w:u w:val="single"/>
                <w:lang w:val="cy-GB"/>
              </w:rPr>
            </w:pPr>
            <w:r w:rsidRPr="00733A41">
              <w:rPr>
                <w:sz w:val="16"/>
                <w:szCs w:val="16"/>
                <w:lang w:val="cy-GB"/>
              </w:rPr>
              <w:t xml:space="preserve"> </w:t>
            </w:r>
            <w:hyperlink r:id="rId13" w:history="1">
              <w:r w:rsidR="000B45B2" w:rsidRPr="00733A41">
                <w:rPr>
                  <w:color w:val="0000FF"/>
                  <w:sz w:val="16"/>
                  <w:szCs w:val="16"/>
                  <w:u w:val="single"/>
                  <w:lang w:val="cy-GB"/>
                </w:rPr>
                <w:t>GIG 111 Cymru - Iechyd A-Y : Brechau croen babanod a phlant</w:t>
              </w:r>
            </w:hyperlink>
          </w:p>
          <w:p w14:paraId="591770BD" w14:textId="77777777" w:rsidR="005768CB" w:rsidRPr="00733A41" w:rsidRDefault="005768CB" w:rsidP="003B6EA4">
            <w:pPr>
              <w:ind w:right="4"/>
              <w:rPr>
                <w:color w:val="0000FF"/>
                <w:sz w:val="16"/>
                <w:szCs w:val="16"/>
                <w:u w:val="single"/>
              </w:rPr>
            </w:pPr>
          </w:p>
          <w:p w14:paraId="50D4ADC6" w14:textId="77777777" w:rsidR="00AF2FCD" w:rsidRPr="00733A41" w:rsidRDefault="00AF2FCD" w:rsidP="003B6EA4">
            <w:pPr>
              <w:ind w:right="4"/>
              <w:rPr>
                <w:rFonts w:ascii="Verdana" w:hAnsi="Verdana" w:cstheme="minorHAnsi"/>
                <w:b/>
                <w:sz w:val="16"/>
                <w:szCs w:val="16"/>
                <w:highlight w:val="red"/>
              </w:rPr>
            </w:pPr>
          </w:p>
        </w:tc>
      </w:tr>
      <w:tr w:rsidR="008E6F79" w:rsidRPr="00733A41" w14:paraId="50D4ADD0" w14:textId="77777777" w:rsidTr="00733A41">
        <w:trPr>
          <w:trHeight w:val="371"/>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C8" w14:textId="77777777" w:rsidR="004705BD" w:rsidRPr="00733A41" w:rsidRDefault="00271514" w:rsidP="003B6EA4">
            <w:pPr>
              <w:rPr>
                <w:rFonts w:ascii="Verdana" w:hAnsi="Verdana" w:cstheme="minorHAnsi"/>
                <w:b/>
                <w:bCs/>
                <w:sz w:val="16"/>
                <w:szCs w:val="16"/>
              </w:rPr>
            </w:pPr>
            <w:r w:rsidRPr="00733A41">
              <w:rPr>
                <w:rFonts w:ascii="Verdana" w:eastAsia="Century Gothic" w:hAnsi="Verdana" w:cstheme="minorHAnsi"/>
                <w:b/>
                <w:bCs/>
                <w:sz w:val="16"/>
                <w:szCs w:val="16"/>
                <w:lang w:val="cy-GB"/>
              </w:rPr>
              <w:t>Tarwden y traed</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C9" w14:textId="77777777" w:rsidR="004705BD" w:rsidRPr="00733A41" w:rsidRDefault="00271514" w:rsidP="003B6EA4">
            <w:pPr>
              <w:ind w:left="1"/>
              <w:rPr>
                <w:rFonts w:ascii="Verdana" w:hAnsi="Verdana" w:cstheme="minorHAnsi"/>
                <w:b/>
                <w:bCs/>
                <w:sz w:val="16"/>
                <w:szCs w:val="16"/>
              </w:rPr>
            </w:pPr>
            <w:r w:rsidRPr="00733A41">
              <w:rPr>
                <w:rFonts w:ascii="Verdana" w:eastAsia="Century Gothic" w:hAnsi="Verdana" w:cstheme="minorHAnsi"/>
                <w:b/>
                <w:bCs/>
                <w:sz w:val="16"/>
                <w:szCs w:val="16"/>
                <w:lang w:val="cy-GB"/>
              </w:rPr>
              <w:t>Dim</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CA" w14:textId="77777777" w:rsidR="004705BD" w:rsidRPr="00733A41" w:rsidRDefault="00271514" w:rsidP="003B6EA4">
            <w:pPr>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Nac oes</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CB" w14:textId="77777777" w:rsidR="00C71658" w:rsidRPr="00733A41" w:rsidRDefault="00271514" w:rsidP="0048083A">
            <w:pPr>
              <w:pStyle w:val="ListParagraph"/>
              <w:numPr>
                <w:ilvl w:val="0"/>
                <w:numId w:val="36"/>
              </w:numPr>
              <w:rPr>
                <w:rFonts w:ascii="Verdana" w:hAnsi="Verdana" w:cstheme="minorHAnsi"/>
                <w:color w:val="0B0C0C"/>
                <w:sz w:val="16"/>
                <w:szCs w:val="16"/>
                <w:shd w:val="clear" w:color="auto" w:fill="FFFFFF"/>
              </w:rPr>
            </w:pPr>
            <w:r w:rsidRPr="00733A41">
              <w:rPr>
                <w:rFonts w:ascii="Verdana" w:hAnsi="Verdana" w:cstheme="minorHAnsi"/>
                <w:color w:val="0B0C0C"/>
                <w:sz w:val="16"/>
                <w:szCs w:val="16"/>
                <w:shd w:val="clear" w:color="auto" w:fill="FFFFFF"/>
                <w:lang w:val="cy-GB"/>
              </w:rPr>
              <w:t>Peidiwch â chaniatáu i bobl sydd â'r haint rannu sanau, esgidiau, tywelion neu fatiau bath ag eraill.</w:t>
            </w:r>
          </w:p>
          <w:p w14:paraId="6F7CC69C" w14:textId="260E7B27" w:rsidR="004F3382" w:rsidRPr="00733A41" w:rsidRDefault="00756EF4" w:rsidP="002244CF">
            <w:pPr>
              <w:pStyle w:val="ListParagraph"/>
              <w:numPr>
                <w:ilvl w:val="0"/>
                <w:numId w:val="36"/>
              </w:numPr>
              <w:spacing w:after="160" w:line="259" w:lineRule="auto"/>
              <w:rPr>
                <w:rFonts w:ascii="Verdana" w:hAnsi="Verdana" w:cstheme="minorHAnsi"/>
                <w:color w:val="0B0C0C"/>
                <w:sz w:val="16"/>
                <w:szCs w:val="16"/>
                <w:shd w:val="clear" w:color="auto" w:fill="FFFFFF"/>
              </w:rPr>
            </w:pPr>
            <w:proofErr w:type="spellStart"/>
            <w:r w:rsidRPr="00733A41">
              <w:rPr>
                <w:sz w:val="16"/>
                <w:szCs w:val="16"/>
              </w:rPr>
              <w:t>Sicrhewch</w:t>
            </w:r>
            <w:proofErr w:type="spellEnd"/>
            <w:r w:rsidRPr="00733A41">
              <w:rPr>
                <w:sz w:val="16"/>
                <w:szCs w:val="16"/>
              </w:rPr>
              <w:t xml:space="preserve"> </w:t>
            </w:r>
            <w:proofErr w:type="spellStart"/>
            <w:r w:rsidRPr="00733A41">
              <w:rPr>
                <w:sz w:val="16"/>
                <w:szCs w:val="16"/>
              </w:rPr>
              <w:t>fod</w:t>
            </w:r>
            <w:proofErr w:type="spellEnd"/>
            <w:r w:rsidRPr="00733A41">
              <w:rPr>
                <w:sz w:val="16"/>
                <w:szCs w:val="16"/>
              </w:rPr>
              <w:t xml:space="preserve"> </w:t>
            </w:r>
            <w:proofErr w:type="spellStart"/>
            <w:r w:rsidRPr="00733A41">
              <w:rPr>
                <w:sz w:val="16"/>
                <w:szCs w:val="16"/>
              </w:rPr>
              <w:t>yr</w:t>
            </w:r>
            <w:proofErr w:type="spellEnd"/>
            <w:r w:rsidRPr="00733A41">
              <w:rPr>
                <w:sz w:val="16"/>
                <w:szCs w:val="16"/>
              </w:rPr>
              <w:t xml:space="preserve"> </w:t>
            </w:r>
            <w:proofErr w:type="spellStart"/>
            <w:r w:rsidRPr="00733A41">
              <w:rPr>
                <w:sz w:val="16"/>
                <w:szCs w:val="16"/>
              </w:rPr>
              <w:t>unigolyn</w:t>
            </w:r>
            <w:proofErr w:type="spellEnd"/>
            <w:r w:rsidRPr="00733A41">
              <w:rPr>
                <w:sz w:val="16"/>
                <w:szCs w:val="16"/>
              </w:rPr>
              <w:t xml:space="preserve"> yn </w:t>
            </w:r>
            <w:proofErr w:type="spellStart"/>
            <w:r w:rsidRPr="00733A41">
              <w:rPr>
                <w:sz w:val="16"/>
                <w:szCs w:val="16"/>
              </w:rPr>
              <w:t>gwisgo</w:t>
            </w:r>
            <w:proofErr w:type="spellEnd"/>
            <w:r w:rsidRPr="00733A41">
              <w:rPr>
                <w:sz w:val="16"/>
                <w:szCs w:val="16"/>
              </w:rPr>
              <w:t xml:space="preserve"> </w:t>
            </w:r>
            <w:proofErr w:type="spellStart"/>
            <w:r w:rsidRPr="00733A41">
              <w:rPr>
                <w:sz w:val="16"/>
                <w:szCs w:val="16"/>
              </w:rPr>
              <w:t>hosan</w:t>
            </w:r>
            <w:proofErr w:type="spellEnd"/>
            <w:r w:rsidRPr="00733A41">
              <w:rPr>
                <w:sz w:val="16"/>
                <w:szCs w:val="16"/>
              </w:rPr>
              <w:t xml:space="preserve"> </w:t>
            </w:r>
            <w:proofErr w:type="spellStart"/>
            <w:r w:rsidRPr="00733A41">
              <w:rPr>
                <w:sz w:val="16"/>
                <w:szCs w:val="16"/>
              </w:rPr>
              <w:t>rwber</w:t>
            </w:r>
            <w:proofErr w:type="spellEnd"/>
            <w:r w:rsidRPr="00733A41">
              <w:rPr>
                <w:sz w:val="16"/>
                <w:szCs w:val="16"/>
              </w:rPr>
              <w:t xml:space="preserve"> </w:t>
            </w:r>
            <w:proofErr w:type="spellStart"/>
            <w:r w:rsidRPr="00733A41">
              <w:rPr>
                <w:sz w:val="16"/>
                <w:szCs w:val="16"/>
              </w:rPr>
              <w:t>wy</w:t>
            </w:r>
            <w:proofErr w:type="spellEnd"/>
            <w:r w:rsidRPr="00733A41">
              <w:rPr>
                <w:sz w:val="16"/>
                <w:szCs w:val="16"/>
              </w:rPr>
              <w:t xml:space="preserve"> </w:t>
            </w:r>
            <w:proofErr w:type="spellStart"/>
            <w:r w:rsidRPr="00733A41">
              <w:rPr>
                <w:sz w:val="16"/>
                <w:szCs w:val="16"/>
              </w:rPr>
              <w:t>nofio</w:t>
            </w:r>
            <w:proofErr w:type="spellEnd"/>
            <w:r w:rsidRPr="00733A41">
              <w:rPr>
                <w:sz w:val="16"/>
                <w:szCs w:val="16"/>
              </w:rPr>
              <w:t>.</w:t>
            </w:r>
          </w:p>
          <w:p w14:paraId="50D4ADCC" w14:textId="77777777" w:rsidR="0048083A" w:rsidRPr="005768CB" w:rsidRDefault="00271514" w:rsidP="0048083A">
            <w:pPr>
              <w:pStyle w:val="ListParagraph"/>
              <w:numPr>
                <w:ilvl w:val="0"/>
                <w:numId w:val="36"/>
              </w:numPr>
              <w:spacing w:line="241" w:lineRule="auto"/>
              <w:rPr>
                <w:sz w:val="16"/>
                <w:szCs w:val="16"/>
              </w:rPr>
            </w:pPr>
            <w:r w:rsidRPr="00733A41">
              <w:rPr>
                <w:rFonts w:ascii="Verdana" w:hAnsi="Verdana" w:cstheme="minorHAnsi"/>
                <w:color w:val="0B0C0C"/>
                <w:sz w:val="16"/>
                <w:szCs w:val="16"/>
                <w:shd w:val="clear" w:color="auto" w:fill="FFFFFF"/>
                <w:lang w:val="cy-GB"/>
              </w:rPr>
              <w:t>Dylai rhieni/gwarcheidwaid ofyn am gyngor gan eu fferyllwyr lleol.</w:t>
            </w:r>
            <w:r w:rsidRPr="00733A41">
              <w:rPr>
                <w:sz w:val="16"/>
                <w:szCs w:val="16"/>
                <w:lang w:val="cy-GB"/>
              </w:rPr>
              <w:t xml:space="preserve"> </w:t>
            </w:r>
          </w:p>
          <w:p w14:paraId="65B9D76C" w14:textId="77777777" w:rsidR="005768CB" w:rsidRPr="00733A41" w:rsidRDefault="005768CB" w:rsidP="0048083A">
            <w:pPr>
              <w:pStyle w:val="ListParagraph"/>
              <w:numPr>
                <w:ilvl w:val="0"/>
                <w:numId w:val="36"/>
              </w:numPr>
              <w:spacing w:line="241" w:lineRule="auto"/>
              <w:rPr>
                <w:sz w:val="16"/>
                <w:szCs w:val="16"/>
              </w:rPr>
            </w:pPr>
          </w:p>
          <w:p w14:paraId="50D4ADCD" w14:textId="77777777" w:rsidR="004705BD" w:rsidRPr="00733A41" w:rsidRDefault="007D57D9" w:rsidP="00C82972">
            <w:pPr>
              <w:spacing w:line="241" w:lineRule="auto"/>
              <w:ind w:left="360"/>
              <w:rPr>
                <w:rFonts w:ascii="Verdana" w:eastAsia="Century Gothic" w:hAnsi="Verdana" w:cstheme="minorHAnsi"/>
                <w:sz w:val="16"/>
                <w:szCs w:val="16"/>
              </w:rPr>
            </w:pPr>
            <w:hyperlink r:id="rId14" w:history="1">
              <w:r w:rsidR="000B45B2" w:rsidRPr="00733A41">
                <w:rPr>
                  <w:color w:val="0000FF"/>
                  <w:sz w:val="16"/>
                  <w:szCs w:val="16"/>
                  <w:u w:val="single"/>
                  <w:lang w:val="cy-GB"/>
                </w:rPr>
                <w:t>GIG 111 Cymru - Iechyd A-Y : Tarwden y traed</w:t>
              </w:r>
            </w:hyperlink>
          </w:p>
          <w:p w14:paraId="50D4ADCE" w14:textId="77777777" w:rsidR="0048083A" w:rsidRPr="00733A41" w:rsidRDefault="0048083A" w:rsidP="0048083A">
            <w:pPr>
              <w:pStyle w:val="ListParagraph"/>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CF" w14:textId="77777777" w:rsidR="004705BD" w:rsidRPr="00733A41" w:rsidRDefault="00271514" w:rsidP="003B6EA4">
            <w:pPr>
              <w:rPr>
                <w:rFonts w:ascii="Verdana" w:hAnsi="Verdana" w:cstheme="minorHAnsi"/>
                <w:sz w:val="16"/>
                <w:szCs w:val="16"/>
              </w:rPr>
            </w:pPr>
            <w:r w:rsidRPr="00733A41">
              <w:rPr>
                <w:rFonts w:ascii="Verdana" w:eastAsia="Century Gothic" w:hAnsi="Verdana" w:cstheme="minorHAnsi"/>
                <w:sz w:val="16"/>
                <w:szCs w:val="16"/>
                <w:lang w:val="cy-GB"/>
              </w:rPr>
              <w:t>Nid yw tarwden y traed yn gyflwr difrifol, ond argymhellir triniaeth.</w:t>
            </w:r>
          </w:p>
        </w:tc>
      </w:tr>
      <w:tr w:rsidR="005768CB" w:rsidRPr="00733A41" w14:paraId="2E2BA31A" w14:textId="77777777" w:rsidTr="002B2BDF">
        <w:trPr>
          <w:trHeight w:val="40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56A45F9B" w14:textId="77777777" w:rsidR="005768CB" w:rsidRPr="00733A41" w:rsidRDefault="005768CB" w:rsidP="002B2BDF">
            <w:pPr>
              <w:rPr>
                <w:rFonts w:ascii="Verdana" w:hAnsi="Verdana" w:cstheme="minorHAnsi"/>
                <w:b/>
                <w:bCs/>
                <w:sz w:val="16"/>
                <w:szCs w:val="16"/>
              </w:rPr>
            </w:pPr>
            <w:r w:rsidRPr="00733A41">
              <w:rPr>
                <w:rFonts w:ascii="Verdana" w:hAnsi="Verdana" w:cstheme="minorHAnsi"/>
                <w:b/>
                <w:bCs/>
                <w:sz w:val="16"/>
                <w:szCs w:val="16"/>
                <w:lang w:val="cy-GB"/>
              </w:rPr>
              <w:lastRenderedPageBreak/>
              <w:t>Salwch a heintiau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7AF4AC33" w14:textId="77777777" w:rsidR="005768CB" w:rsidRPr="00733A41" w:rsidRDefault="005768CB" w:rsidP="002B2BDF">
            <w:pPr>
              <w:ind w:left="35"/>
              <w:rPr>
                <w:rFonts w:ascii="Verdana" w:hAnsi="Verdana" w:cstheme="minorHAnsi"/>
                <w:sz w:val="16"/>
                <w:szCs w:val="16"/>
              </w:rPr>
            </w:pPr>
            <w:r w:rsidRPr="00733A41">
              <w:rPr>
                <w:rFonts w:ascii="Verdana" w:eastAsia="Century Gothic" w:hAnsi="Verdana" w:cstheme="minorHAnsi"/>
                <w:b/>
                <w:bCs/>
                <w:sz w:val="16"/>
                <w:szCs w:val="16"/>
                <w:lang w:val="cy-GB"/>
              </w:rPr>
              <w:t>Hyd yr amser y mae unigolyn i'w gadw i ffwrdd o'r lleoliad (Cyfnod Gwahardd)</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tcPr>
          <w:p w14:paraId="177F1A24"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 xml:space="preserve">A  oes angen i leoliadau plentyndod gan gynnwys meithrinfeydd/ </w:t>
            </w:r>
          </w:p>
          <w:p w14:paraId="021A8311"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ysgolion hysbysu Iechyd Cyhoeddus Cymru? (AWARe)</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4E22C831"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Cyngor a Chamau Nesaf</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2766CF4E" w14:textId="77777777" w:rsidR="005768CB" w:rsidRPr="00733A41" w:rsidRDefault="005768CB" w:rsidP="002B2BDF">
            <w:pPr>
              <w:ind w:right="3"/>
              <w:rPr>
                <w:rFonts w:ascii="Verdana" w:hAnsi="Verdana" w:cstheme="minorHAnsi"/>
                <w:sz w:val="16"/>
                <w:szCs w:val="16"/>
              </w:rPr>
            </w:pPr>
            <w:r w:rsidRPr="00733A41">
              <w:rPr>
                <w:rFonts w:ascii="Verdana" w:eastAsia="Century Gothic" w:hAnsi="Verdana" w:cstheme="minorHAnsi"/>
                <w:b/>
                <w:bCs/>
                <w:sz w:val="16"/>
                <w:szCs w:val="16"/>
                <w:lang w:val="cy-GB"/>
              </w:rPr>
              <w:t>Sylwadau</w:t>
            </w:r>
          </w:p>
        </w:tc>
      </w:tr>
      <w:tr w:rsidR="008E6F79" w:rsidRPr="00733A41" w14:paraId="50D4ADDE" w14:textId="77777777" w:rsidTr="00733A41">
        <w:trPr>
          <w:trHeight w:val="3954"/>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D1" w14:textId="77777777" w:rsidR="004705BD" w:rsidRPr="00733A41" w:rsidRDefault="00271514" w:rsidP="003B6EA4">
            <w:pPr>
              <w:rPr>
                <w:rFonts w:ascii="Verdana" w:hAnsi="Verdana" w:cstheme="minorHAnsi"/>
                <w:b/>
                <w:bCs/>
                <w:sz w:val="16"/>
                <w:szCs w:val="16"/>
              </w:rPr>
            </w:pPr>
            <w:r w:rsidRPr="00733A41">
              <w:rPr>
                <w:rFonts w:ascii="Verdana" w:eastAsia="Century Gothic" w:hAnsi="Verdana" w:cstheme="minorHAnsi"/>
                <w:b/>
                <w:bCs/>
                <w:sz w:val="16"/>
                <w:szCs w:val="16"/>
                <w:lang w:val="cy-GB"/>
              </w:rPr>
              <w:t>Brech yr ieir</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D2" w14:textId="290A0C1C" w:rsidR="004705BD" w:rsidRPr="00733A41" w:rsidRDefault="00271514" w:rsidP="003B6EA4">
            <w:pPr>
              <w:rPr>
                <w:rFonts w:ascii="Verdana" w:hAnsi="Verdana" w:cstheme="minorHAnsi"/>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bCs/>
                <w:sz w:val="16"/>
                <w:szCs w:val="16"/>
                <w:lang w:val="cy-GB"/>
              </w:rPr>
              <w:t>, 5 diwrnod o ddechrau'r frech</w:t>
            </w:r>
            <w:r w:rsidRPr="00733A41">
              <w:rPr>
                <w:rFonts w:ascii="Verdana" w:eastAsia="Century Gothic" w:hAnsi="Verdana" w:cstheme="minorHAnsi"/>
                <w:b/>
                <w:bCs/>
                <w:sz w:val="16"/>
                <w:szCs w:val="16"/>
                <w:lang w:val="cy-GB"/>
              </w:rPr>
              <w:t xml:space="preserve"> A </w:t>
            </w:r>
            <w:r w:rsidRPr="00733A41">
              <w:rPr>
                <w:rFonts w:ascii="Verdana" w:eastAsia="Century Gothic" w:hAnsi="Verdana" w:cstheme="minorHAnsi"/>
                <w:bCs/>
                <w:sz w:val="16"/>
                <w:szCs w:val="16"/>
                <w:lang w:val="cy-GB"/>
              </w:rPr>
              <w:t xml:space="preserve">hyd nes bod yr holl </w:t>
            </w:r>
            <w:proofErr w:type="spellStart"/>
            <w:r w:rsidRPr="00733A41">
              <w:rPr>
                <w:rFonts w:ascii="Verdana" w:eastAsia="Century Gothic" w:hAnsi="Verdana" w:cstheme="minorHAnsi"/>
                <w:bCs/>
                <w:sz w:val="16"/>
                <w:szCs w:val="16"/>
                <w:lang w:val="cy-GB"/>
              </w:rPr>
              <w:t>fesiglau</w:t>
            </w:r>
            <w:proofErr w:type="spellEnd"/>
            <w:r w:rsidRPr="00733A41">
              <w:rPr>
                <w:rFonts w:ascii="Verdana" w:eastAsia="Century Gothic" w:hAnsi="Verdana" w:cstheme="minorHAnsi"/>
                <w:bCs/>
                <w:sz w:val="16"/>
                <w:szCs w:val="16"/>
                <w:lang w:val="cy-GB"/>
              </w:rPr>
              <w:t xml:space="preserve"> (pothelli) wedi </w:t>
            </w:r>
            <w:r w:rsidR="00422B73" w:rsidRPr="00733A41">
              <w:rPr>
                <w:rFonts w:ascii="Verdana" w:eastAsia="Century Gothic" w:hAnsi="Verdana" w:cstheme="minorHAnsi"/>
                <w:bCs/>
                <w:sz w:val="16"/>
                <w:szCs w:val="16"/>
                <w:lang w:val="cy-GB"/>
              </w:rPr>
              <w:t xml:space="preserve">ffurfio crawen </w:t>
            </w:r>
            <w:r w:rsidRPr="00733A41">
              <w:rPr>
                <w:rFonts w:ascii="Verdana" w:eastAsia="Century Gothic" w:hAnsi="Verdana" w:cstheme="minorHAnsi"/>
                <w:bCs/>
                <w:sz w:val="16"/>
                <w:szCs w:val="16"/>
                <w:lang w:val="cy-GB"/>
              </w:rPr>
              <w:t xml:space="preserve"> (wedi</w:t>
            </w:r>
            <w:r w:rsidR="00422B73" w:rsidRPr="00733A41">
              <w:rPr>
                <w:rFonts w:ascii="Verdana" w:eastAsia="Century Gothic" w:hAnsi="Verdana" w:cstheme="minorHAnsi"/>
                <w:bCs/>
                <w:sz w:val="16"/>
                <w:szCs w:val="16"/>
                <w:lang w:val="cy-GB"/>
              </w:rPr>
              <w:t xml:space="preserve"> </w:t>
            </w:r>
            <w:r w:rsidRPr="00733A41">
              <w:rPr>
                <w:rFonts w:ascii="Verdana" w:eastAsia="Century Gothic" w:hAnsi="Verdana" w:cstheme="minorHAnsi"/>
                <w:bCs/>
                <w:sz w:val="16"/>
                <w:szCs w:val="16"/>
                <w:lang w:val="cy-GB"/>
              </w:rPr>
              <w:t>sychu).</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D3" w14:textId="0600D72B" w:rsidR="004705BD" w:rsidRPr="00733A41" w:rsidRDefault="00271514" w:rsidP="003B6EA4">
            <w:pPr>
              <w:rPr>
                <w:rFonts w:ascii="Verdana" w:eastAsia="Century Gothic" w:hAnsi="Verdana" w:cstheme="minorHAnsi"/>
                <w:sz w:val="16"/>
                <w:szCs w:val="16"/>
              </w:rPr>
            </w:pPr>
            <w:r w:rsidRPr="00733A41">
              <w:rPr>
                <w:rFonts w:ascii="Verdana" w:eastAsia="Century Gothic" w:hAnsi="Verdana" w:cstheme="minorHAnsi"/>
                <w:b/>
                <w:bCs/>
                <w:sz w:val="16"/>
                <w:szCs w:val="16"/>
                <w:lang w:val="cy-GB"/>
              </w:rPr>
              <w:t xml:space="preserve">Oes, OND DIM OND </w:t>
            </w:r>
            <w:r w:rsidRPr="00733A41">
              <w:rPr>
                <w:rFonts w:ascii="Verdana" w:eastAsia="Century Gothic" w:hAnsi="Verdana" w:cstheme="minorHAnsi"/>
                <w:sz w:val="16"/>
                <w:szCs w:val="16"/>
                <w:lang w:val="cy-GB"/>
              </w:rPr>
              <w:t>os</w:t>
            </w:r>
            <w:r w:rsidRPr="00733A41">
              <w:rPr>
                <w:rFonts w:ascii="Verdana" w:eastAsia="Century Gothic" w:hAnsi="Verdana" w:cstheme="minorHAnsi"/>
                <w:b/>
                <w:bCs/>
                <w:sz w:val="16"/>
                <w:szCs w:val="16"/>
                <w:lang w:val="cy-GB"/>
              </w:rPr>
              <w:t xml:space="preserve"> </w:t>
            </w:r>
            <w:r w:rsidRPr="00733A41">
              <w:rPr>
                <w:rFonts w:ascii="Verdana" w:eastAsia="Century Gothic" w:hAnsi="Verdana" w:cstheme="minorHAnsi"/>
                <w:sz w:val="16"/>
                <w:szCs w:val="16"/>
                <w:lang w:val="cy-GB"/>
              </w:rPr>
              <w:t>yw brech yr ieir a/neu'r ffliw yn cylchredeg ar yr un pryd ac yn yr un lleoliad, (e.e., Ystafell Ddosbarth, Meithrinfa) fel Y dwymyn goch</w:t>
            </w:r>
            <w:r w:rsidR="00947A71" w:rsidRPr="00733A41">
              <w:rPr>
                <w:rFonts w:ascii="Verdana" w:eastAsia="Century Gothic" w:hAnsi="Verdana" w:cstheme="minorHAnsi"/>
                <w:sz w:val="16"/>
                <w:szCs w:val="16"/>
                <w:lang w:val="cy-GB"/>
              </w:rPr>
              <w:t xml:space="preserve">. </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D4" w14:textId="77777777" w:rsidR="004705BD" w:rsidRPr="00733A41" w:rsidRDefault="00271514" w:rsidP="00640F78">
            <w:pPr>
              <w:pStyle w:val="ListParagraph"/>
              <w:numPr>
                <w:ilvl w:val="0"/>
                <w:numId w:val="4"/>
              </w:numPr>
              <w:rPr>
                <w:rFonts w:ascii="Verdana" w:eastAsia="Century Gothic" w:hAnsi="Verdana" w:cstheme="minorHAnsi"/>
                <w:sz w:val="16"/>
                <w:szCs w:val="16"/>
              </w:rPr>
            </w:pPr>
            <w:r w:rsidRPr="00733A41">
              <w:rPr>
                <w:rFonts w:ascii="Verdana" w:eastAsia="Century Gothic" w:hAnsi="Verdana" w:cstheme="minorHAnsi"/>
                <w:sz w:val="16"/>
                <w:szCs w:val="16"/>
                <w:lang w:val="cy-GB"/>
              </w:rPr>
              <w:t>Hylendid dwylo da.</w:t>
            </w:r>
          </w:p>
          <w:p w14:paraId="50D4ADD5" w14:textId="77777777" w:rsidR="00D419EF" w:rsidRPr="00733A41" w:rsidRDefault="00271514" w:rsidP="00640F78">
            <w:pPr>
              <w:pStyle w:val="ListParagraph"/>
              <w:numPr>
                <w:ilvl w:val="0"/>
                <w:numId w:val="4"/>
              </w:numPr>
              <w:rPr>
                <w:rFonts w:ascii="Verdana" w:eastAsia="Century Gothic" w:hAnsi="Verdana" w:cstheme="minorHAnsi"/>
                <w:sz w:val="16"/>
                <w:szCs w:val="16"/>
              </w:rPr>
            </w:pPr>
            <w:r w:rsidRPr="00733A41">
              <w:rPr>
                <w:rFonts w:ascii="Verdana" w:eastAsia="Century Gothic" w:hAnsi="Verdana" w:cstheme="minorHAnsi"/>
                <w:sz w:val="16"/>
                <w:szCs w:val="16"/>
                <w:lang w:val="cy-GB"/>
              </w:rPr>
              <w:t>Mwy o lanhau pwyntiau cyffwrdd.</w:t>
            </w:r>
          </w:p>
          <w:p w14:paraId="50D4ADD6" w14:textId="77777777" w:rsidR="00F858E2" w:rsidRPr="00733A41" w:rsidRDefault="00271514" w:rsidP="00DE55C9">
            <w:pPr>
              <w:pStyle w:val="ListParagraph"/>
              <w:numPr>
                <w:ilvl w:val="0"/>
                <w:numId w:val="43"/>
              </w:numPr>
              <w:shd w:val="clear" w:color="auto" w:fill="FFFFFF"/>
              <w:spacing w:before="300" w:after="300"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Glanhau amgylcheddol gwell. Mae hyn yn cynnwys </w:t>
            </w:r>
            <w:r w:rsidR="007E37E8" w:rsidRPr="00733A41">
              <w:rPr>
                <w:rFonts w:ascii="Verdana" w:eastAsia="Times New Roman" w:hAnsi="Verdana" w:cstheme="minorHAnsi"/>
                <w:color w:val="0B0C0C"/>
                <w:sz w:val="16"/>
                <w:szCs w:val="16"/>
                <w:lang w:val="cy-GB"/>
              </w:rPr>
              <w:t>teganau, eitemau na ellir eu golchi, er enghraifft dylid sychu neu olchi teganau meddal gyda glanedydd gan ddefnyddio dŵr cynnes a'u sychu'n drylwyr</w:t>
            </w:r>
            <w:r w:rsidRPr="00733A41">
              <w:rPr>
                <w:rFonts w:ascii="Verdana" w:eastAsia="Century Gothic" w:hAnsi="Verdana" w:cstheme="minorHAnsi"/>
                <w:sz w:val="16"/>
                <w:szCs w:val="16"/>
                <w:lang w:val="cy-GB"/>
              </w:rPr>
              <w:t xml:space="preserve">. </w:t>
            </w:r>
          </w:p>
          <w:p w14:paraId="50D4ADD7" w14:textId="77777777" w:rsidR="00F858E2" w:rsidRPr="00733A41" w:rsidRDefault="00271514" w:rsidP="00DE55C9">
            <w:pPr>
              <w:pStyle w:val="ListParagraph"/>
              <w:numPr>
                <w:ilvl w:val="0"/>
                <w:numId w:val="43"/>
              </w:numPr>
              <w:shd w:val="clear" w:color="auto" w:fill="FFFFFF"/>
              <w:spacing w:before="300" w:after="300"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Annog plant i beidio â chwarae gydag eitemau/teganau na ellir eu glanhau'n effeithiol. </w:t>
            </w:r>
          </w:p>
          <w:p w14:paraId="50D4ADD8" w14:textId="77777777" w:rsidR="00D419EF" w:rsidRPr="00733A41" w:rsidRDefault="00271514" w:rsidP="00640F78">
            <w:pPr>
              <w:pStyle w:val="ListParagraph"/>
              <w:numPr>
                <w:ilvl w:val="0"/>
                <w:numId w:val="4"/>
              </w:numPr>
              <w:shd w:val="clear" w:color="auto" w:fill="FFFFFF"/>
              <w:spacing w:before="300" w:after="300"/>
              <w:rPr>
                <w:rFonts w:ascii="Verdana" w:eastAsia="Century Gothic" w:hAnsi="Verdana" w:cstheme="minorHAnsi"/>
                <w:sz w:val="16"/>
                <w:szCs w:val="16"/>
              </w:rPr>
            </w:pPr>
            <w:r w:rsidRPr="00733A41">
              <w:rPr>
                <w:rFonts w:ascii="Verdana" w:eastAsia="Century Gothic" w:hAnsi="Verdana" w:cstheme="minorHAnsi"/>
                <w:sz w:val="16"/>
                <w:szCs w:val="16"/>
                <w:lang w:val="cy-GB"/>
              </w:rPr>
              <w:t>Dros dro, dylid atal chwarae gyda thywod neu ddŵr.</w:t>
            </w:r>
          </w:p>
          <w:p w14:paraId="50D4ADD9" w14:textId="77777777" w:rsidR="00D419EF" w:rsidRPr="00733A41" w:rsidRDefault="00271514" w:rsidP="00640F78">
            <w:pPr>
              <w:pStyle w:val="ListParagraph"/>
              <w:numPr>
                <w:ilvl w:val="0"/>
                <w:numId w:val="4"/>
              </w:numPr>
              <w:rPr>
                <w:rFonts w:ascii="Verdana" w:eastAsia="Century Gothic" w:hAnsi="Verdana" w:cstheme="minorHAnsi"/>
                <w:sz w:val="16"/>
                <w:szCs w:val="16"/>
              </w:rPr>
            </w:pPr>
            <w:r w:rsidRPr="00733A41">
              <w:rPr>
                <w:rFonts w:ascii="Verdana" w:eastAsia="Century Gothic" w:hAnsi="Verdana" w:cstheme="minorHAnsi"/>
                <w:sz w:val="16"/>
                <w:szCs w:val="16"/>
                <w:lang w:val="cy-GB"/>
              </w:rPr>
              <w:t>Annog "</w:t>
            </w:r>
            <w:proofErr w:type="spellStart"/>
            <w:r w:rsidRPr="00733A41">
              <w:rPr>
                <w:rFonts w:ascii="Verdana" w:eastAsia="Century Gothic" w:hAnsi="Verdana" w:cstheme="minorHAnsi"/>
                <w:sz w:val="16"/>
                <w:szCs w:val="16"/>
                <w:lang w:val="cy-GB"/>
              </w:rPr>
              <w:t>Etiquette</w:t>
            </w:r>
            <w:proofErr w:type="spellEnd"/>
            <w:r w:rsidRPr="00733A41">
              <w:rPr>
                <w:rFonts w:ascii="Verdana" w:eastAsia="Century Gothic" w:hAnsi="Verdana" w:cstheme="minorHAnsi"/>
                <w:sz w:val="16"/>
                <w:szCs w:val="16"/>
                <w:lang w:val="cy-GB"/>
              </w:rPr>
              <w:t xml:space="preserve"> peswch" da – neges Ei Ddal. Ei Daflu. Ei Ddifa.</w:t>
            </w:r>
          </w:p>
          <w:p w14:paraId="4F5F35FD" w14:textId="15463ED6" w:rsidR="001E4EA4" w:rsidRPr="00733A41" w:rsidRDefault="001E4EA4" w:rsidP="001E4EA4">
            <w:pPr>
              <w:pStyle w:val="ListParagraph"/>
              <w:numPr>
                <w:ilvl w:val="0"/>
                <w:numId w:val="4"/>
              </w:numPr>
              <w:rPr>
                <w:sz w:val="16"/>
                <w:szCs w:val="16"/>
              </w:rPr>
            </w:pPr>
            <w:proofErr w:type="spellStart"/>
            <w:r w:rsidRPr="00733A41">
              <w:rPr>
                <w:sz w:val="16"/>
                <w:szCs w:val="16"/>
              </w:rPr>
              <w:t>Anfonwch</w:t>
            </w:r>
            <w:proofErr w:type="spellEnd"/>
            <w:r w:rsidRPr="00733A41">
              <w:rPr>
                <w:sz w:val="16"/>
                <w:szCs w:val="16"/>
              </w:rPr>
              <w:t xml:space="preserve"> </w:t>
            </w:r>
            <w:proofErr w:type="spellStart"/>
            <w:r w:rsidRPr="00733A41">
              <w:rPr>
                <w:sz w:val="16"/>
                <w:szCs w:val="16"/>
              </w:rPr>
              <w:t>unrhyw</w:t>
            </w:r>
            <w:proofErr w:type="spellEnd"/>
            <w:r w:rsidRPr="00733A41">
              <w:rPr>
                <w:sz w:val="16"/>
                <w:szCs w:val="16"/>
              </w:rPr>
              <w:t xml:space="preserve"> </w:t>
            </w:r>
            <w:proofErr w:type="spellStart"/>
            <w:r w:rsidRPr="00733A41">
              <w:rPr>
                <w:sz w:val="16"/>
                <w:szCs w:val="16"/>
              </w:rPr>
              <w:t>unigolyn</w:t>
            </w:r>
            <w:proofErr w:type="spellEnd"/>
            <w:r w:rsidRPr="00733A41">
              <w:rPr>
                <w:sz w:val="16"/>
                <w:szCs w:val="16"/>
              </w:rPr>
              <w:t xml:space="preserve"> </w:t>
            </w:r>
            <w:proofErr w:type="spellStart"/>
            <w:r w:rsidRPr="00733A41">
              <w:rPr>
                <w:sz w:val="16"/>
                <w:szCs w:val="16"/>
              </w:rPr>
              <w:t>sydd</w:t>
            </w:r>
            <w:proofErr w:type="spellEnd"/>
            <w:r w:rsidRPr="00733A41">
              <w:rPr>
                <w:sz w:val="16"/>
                <w:szCs w:val="16"/>
              </w:rPr>
              <w:t xml:space="preserve"> </w:t>
            </w:r>
            <w:r w:rsidRPr="00733A41">
              <w:rPr>
                <w:rFonts w:ascii="Verdana" w:eastAsia="Times New Roman" w:hAnsi="Verdana" w:cs="Courier New"/>
                <w:color w:val="1F1F1F"/>
                <w:sz w:val="16"/>
                <w:szCs w:val="16"/>
                <w:lang w:val="cy-GB"/>
              </w:rPr>
              <w:t>â</w:t>
            </w:r>
            <w:r w:rsidR="00933890" w:rsidRPr="00733A41">
              <w:rPr>
                <w:rFonts w:ascii="Verdana" w:eastAsia="Times New Roman" w:hAnsi="Verdana" w:cs="Courier New"/>
                <w:color w:val="1F1F1F"/>
                <w:sz w:val="16"/>
                <w:szCs w:val="16"/>
                <w:lang w:val="cy-GB"/>
              </w:rPr>
              <w:t xml:space="preserve"> </w:t>
            </w:r>
            <w:r w:rsidRPr="00733A41">
              <w:rPr>
                <w:rFonts w:ascii="Verdana" w:eastAsia="Times New Roman" w:hAnsi="Verdana" w:cs="Courier New"/>
                <w:color w:val="1F1F1F"/>
                <w:sz w:val="16"/>
                <w:szCs w:val="16"/>
                <w:lang w:val="cy-GB"/>
              </w:rPr>
              <w:t>brech yr ieir adref. Cadwch yr unigolyn draw o’r lleoliad nes bod yr holl bothelli wedi crystiog drosodd.</w:t>
            </w:r>
          </w:p>
          <w:p w14:paraId="50D4ADDA" w14:textId="77777777" w:rsidR="003D3217" w:rsidRPr="00733A41" w:rsidRDefault="003D3217" w:rsidP="003D3217">
            <w:pPr>
              <w:ind w:left="360"/>
              <w:rPr>
                <w:rFonts w:ascii="Verdana" w:eastAsia="Century Gothic" w:hAnsi="Verdana" w:cstheme="minorHAnsi"/>
                <w:sz w:val="16"/>
                <w:szCs w:val="16"/>
              </w:rPr>
            </w:pPr>
          </w:p>
          <w:p w14:paraId="50D4ADDB" w14:textId="77777777" w:rsidR="0048083A" w:rsidRPr="00733A41" w:rsidRDefault="007D57D9" w:rsidP="00C5030F">
            <w:pPr>
              <w:spacing w:line="241" w:lineRule="auto"/>
              <w:rPr>
                <w:rFonts w:ascii="Verdana" w:eastAsia="Century Gothic" w:hAnsi="Verdana" w:cstheme="minorHAnsi"/>
                <w:sz w:val="16"/>
                <w:szCs w:val="16"/>
              </w:rPr>
            </w:pPr>
            <w:hyperlink r:id="rId15" w:history="1">
              <w:r w:rsidR="000B45B2" w:rsidRPr="00733A41">
                <w:rPr>
                  <w:color w:val="0000FF"/>
                  <w:sz w:val="16"/>
                  <w:szCs w:val="16"/>
                  <w:u w:val="single"/>
                  <w:lang w:val="cy-GB"/>
                </w:rPr>
                <w:t xml:space="preserve">GIG 111 Cymru - Iechyd A-Y : Brech yr </w:t>
              </w:r>
            </w:hyperlink>
            <w:r w:rsidR="0051778E" w:rsidRPr="00733A41">
              <w:rPr>
                <w:color w:val="0000FF"/>
                <w:sz w:val="16"/>
                <w:szCs w:val="16"/>
                <w:u w:val="single"/>
                <w:lang w:val="cy-GB"/>
              </w:rPr>
              <w:t>ieir</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DC" w14:textId="2CBFD823" w:rsidR="004705BD" w:rsidRPr="00733A41" w:rsidRDefault="00271514" w:rsidP="003B6EA4">
            <w:pPr>
              <w:rPr>
                <w:rFonts w:ascii="Verdana" w:eastAsia="Century Gothic" w:hAnsi="Verdana" w:cstheme="minorHAnsi"/>
                <w:iCs/>
                <w:sz w:val="16"/>
                <w:szCs w:val="16"/>
              </w:rPr>
            </w:pPr>
            <w:r w:rsidRPr="00733A41">
              <w:rPr>
                <w:rFonts w:ascii="Verdana" w:eastAsia="Century Gothic" w:hAnsi="Verdana" w:cstheme="minorHAnsi"/>
                <w:iCs/>
                <w:sz w:val="16"/>
                <w:szCs w:val="16"/>
                <w:lang w:val="cy-GB"/>
              </w:rPr>
              <w:t xml:space="preserve">Heintus am </w:t>
            </w:r>
            <w:r w:rsidR="003C15B4" w:rsidRPr="00733A41">
              <w:rPr>
                <w:rFonts w:ascii="Verdana" w:eastAsia="Century Gothic" w:hAnsi="Verdana" w:cstheme="minorHAnsi"/>
                <w:iCs/>
                <w:sz w:val="16"/>
                <w:szCs w:val="16"/>
                <w:lang w:val="cy-GB"/>
              </w:rPr>
              <w:t>24 awr</w:t>
            </w:r>
            <w:r w:rsidRPr="00733A41">
              <w:rPr>
                <w:rFonts w:ascii="Verdana" w:eastAsia="Century Gothic" w:hAnsi="Verdana" w:cstheme="minorHAnsi"/>
                <w:iCs/>
                <w:sz w:val="16"/>
                <w:szCs w:val="16"/>
                <w:u w:val="single"/>
                <w:lang w:val="cy-GB"/>
              </w:rPr>
              <w:t xml:space="preserve"> </w:t>
            </w:r>
            <w:r w:rsidRPr="00733A41">
              <w:rPr>
                <w:rFonts w:ascii="Verdana" w:eastAsia="Century Gothic" w:hAnsi="Verdana" w:cstheme="minorHAnsi"/>
                <w:iCs/>
                <w:sz w:val="16"/>
                <w:szCs w:val="16"/>
                <w:lang w:val="cy-GB"/>
              </w:rPr>
              <w:t>cyn dechrau'r frech</w:t>
            </w:r>
            <w:r w:rsidR="00947A71" w:rsidRPr="00733A41">
              <w:rPr>
                <w:rFonts w:ascii="Verdana" w:eastAsia="Century Gothic" w:hAnsi="Verdana" w:cstheme="minorHAnsi"/>
                <w:i/>
                <w:iCs/>
                <w:sz w:val="16"/>
                <w:szCs w:val="16"/>
                <w:lang w:val="cy-GB"/>
              </w:rPr>
              <w:t xml:space="preserve">. </w:t>
            </w:r>
            <w:r w:rsidRPr="00733A41">
              <w:rPr>
                <w:rFonts w:ascii="Verdana" w:eastAsia="Century Gothic" w:hAnsi="Verdana" w:cstheme="minorHAnsi"/>
                <w:i/>
                <w:iCs/>
                <w:sz w:val="16"/>
                <w:szCs w:val="16"/>
                <w:lang w:val="cy-GB"/>
              </w:rPr>
              <w:t>GWELER: Unigolion bregus a beichiogrwydd (isod).</w:t>
            </w:r>
          </w:p>
          <w:p w14:paraId="50D4ADDD" w14:textId="4A73E7FB" w:rsidR="003A3A6B" w:rsidRPr="00733A41" w:rsidRDefault="00271514" w:rsidP="003B6EA4">
            <w:pPr>
              <w:rPr>
                <w:rFonts w:ascii="Verdana" w:hAnsi="Verdana" w:cstheme="minorHAnsi"/>
                <w:iCs/>
                <w:sz w:val="16"/>
                <w:szCs w:val="16"/>
              </w:rPr>
            </w:pPr>
            <w:r w:rsidRPr="00733A41">
              <w:rPr>
                <w:rFonts w:ascii="Verdana" w:hAnsi="Verdana" w:cstheme="minorHAnsi"/>
                <w:iCs/>
                <w:sz w:val="16"/>
                <w:szCs w:val="16"/>
                <w:lang w:val="cy-GB"/>
              </w:rPr>
              <w:t>I ddechrau, bydd ICC yn cynghori ar reoli'r digwyddiad</w:t>
            </w:r>
            <w:r w:rsidRPr="00733A41">
              <w:rPr>
                <w:rFonts w:ascii="Verdana" w:eastAsia="Century Gothic" w:hAnsi="Verdana" w:cstheme="minorHAnsi"/>
                <w:b/>
                <w:bCs/>
                <w:sz w:val="16"/>
                <w:szCs w:val="16"/>
                <w:lang w:val="cy-GB"/>
              </w:rPr>
              <w:t xml:space="preserve"> DIM OND os</w:t>
            </w:r>
            <w:r w:rsidRPr="00733A41">
              <w:rPr>
                <w:rFonts w:ascii="Verdana" w:eastAsia="Century Gothic" w:hAnsi="Verdana" w:cstheme="minorHAnsi"/>
                <w:bCs/>
                <w:sz w:val="16"/>
                <w:szCs w:val="16"/>
                <w:lang w:val="cy-GB"/>
              </w:rPr>
              <w:t xml:space="preserve"> yw brech yr ieir a/neu'r ffliw yn cylchredeg ar yr un pryd ac yn yr un lleoliad, (e.e., o fewn yr un ystafell ddosbarth, ac o fewn yr un feithrinfa) fel y </w:t>
            </w:r>
            <w:r w:rsidR="008D5A35" w:rsidRPr="00733A41">
              <w:rPr>
                <w:rFonts w:ascii="Verdana" w:eastAsia="Century Gothic" w:hAnsi="Verdana" w:cstheme="minorHAnsi"/>
                <w:bCs/>
                <w:sz w:val="16"/>
                <w:szCs w:val="16"/>
                <w:lang w:val="cy-GB"/>
              </w:rPr>
              <w:t>d</w:t>
            </w:r>
            <w:r w:rsidRPr="00733A41">
              <w:rPr>
                <w:rFonts w:ascii="Verdana" w:eastAsia="Century Gothic" w:hAnsi="Verdana" w:cstheme="minorHAnsi"/>
                <w:bCs/>
                <w:sz w:val="16"/>
                <w:szCs w:val="16"/>
                <w:lang w:val="cy-GB"/>
              </w:rPr>
              <w:t>wymyn goch.</w:t>
            </w:r>
          </w:p>
        </w:tc>
      </w:tr>
      <w:tr w:rsidR="008E6F79" w:rsidRPr="00733A41" w14:paraId="50D4ADE8" w14:textId="77777777" w:rsidTr="00733A41">
        <w:trPr>
          <w:trHeight w:val="403"/>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DF" w14:textId="77777777" w:rsidR="0036737C" w:rsidRPr="00733A41" w:rsidRDefault="00271514" w:rsidP="003B6EA4">
            <w:pPr>
              <w:rPr>
                <w:rFonts w:ascii="Verdana" w:hAnsi="Verdana" w:cstheme="minorHAnsi"/>
                <w:b/>
                <w:bCs/>
                <w:sz w:val="16"/>
                <w:szCs w:val="16"/>
              </w:rPr>
            </w:pPr>
            <w:r w:rsidRPr="00733A41">
              <w:rPr>
                <w:rFonts w:ascii="Verdana" w:eastAsia="Century Gothic" w:hAnsi="Verdana" w:cstheme="minorHAnsi"/>
                <w:b/>
                <w:bCs/>
                <w:sz w:val="16"/>
                <w:szCs w:val="16"/>
                <w:lang w:val="cy-GB"/>
              </w:rPr>
              <w:t>Dolur annwyd</w:t>
            </w:r>
          </w:p>
          <w:p w14:paraId="50D4ADE0" w14:textId="77777777" w:rsidR="004705BD" w:rsidRPr="00733A41" w:rsidRDefault="00271514" w:rsidP="003B6EA4">
            <w:pPr>
              <w:rPr>
                <w:rFonts w:ascii="Verdana" w:hAnsi="Verdana" w:cstheme="minorHAnsi"/>
                <w:b/>
                <w:bCs/>
                <w:sz w:val="16"/>
                <w:szCs w:val="16"/>
              </w:rPr>
            </w:pPr>
            <w:r w:rsidRPr="00733A41">
              <w:rPr>
                <w:rFonts w:ascii="Verdana" w:eastAsia="Century Gothic" w:hAnsi="Verdana" w:cstheme="minorHAnsi"/>
                <w:b/>
                <w:bCs/>
                <w:sz w:val="16"/>
                <w:szCs w:val="16"/>
                <w:lang w:val="cy-GB"/>
              </w:rPr>
              <w:t xml:space="preserve">(Herpes </w:t>
            </w:r>
            <w:proofErr w:type="spellStart"/>
            <w:r w:rsidRPr="00733A41">
              <w:rPr>
                <w:rFonts w:ascii="Verdana" w:eastAsia="Century Gothic" w:hAnsi="Verdana" w:cstheme="minorHAnsi"/>
                <w:b/>
                <w:bCs/>
                <w:sz w:val="16"/>
                <w:szCs w:val="16"/>
                <w:lang w:val="cy-GB"/>
              </w:rPr>
              <w:t>Simplex</w:t>
            </w:r>
            <w:proofErr w:type="spellEnd"/>
            <w:r w:rsidRPr="00733A41">
              <w:rPr>
                <w:rFonts w:ascii="Verdana" w:eastAsia="Century Gothic" w:hAnsi="Verdana" w:cstheme="minorHAnsi"/>
                <w:b/>
                <w:bCs/>
                <w:sz w:val="16"/>
                <w:szCs w:val="16"/>
                <w:lang w:val="cy-GB"/>
              </w:rPr>
              <w:t>)</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E1" w14:textId="77777777" w:rsidR="004705BD" w:rsidRPr="00733A41" w:rsidRDefault="00271514" w:rsidP="003B6EA4">
            <w:pPr>
              <w:rPr>
                <w:rFonts w:ascii="Verdana" w:hAnsi="Verdana" w:cstheme="minorHAnsi"/>
                <w:b/>
                <w:bCs/>
                <w:sz w:val="16"/>
                <w:szCs w:val="16"/>
              </w:rPr>
            </w:pPr>
            <w:r w:rsidRPr="00733A41">
              <w:rPr>
                <w:rFonts w:ascii="Verdana" w:eastAsia="Century Gothic" w:hAnsi="Verdana" w:cstheme="minorHAnsi"/>
                <w:b/>
                <w:bCs/>
                <w:sz w:val="16"/>
                <w:szCs w:val="16"/>
                <w:lang w:val="cy-GB"/>
              </w:rPr>
              <w:t xml:space="preserve">Dim </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E2" w14:textId="77777777" w:rsidR="004705BD" w:rsidRPr="00733A41" w:rsidRDefault="00271514" w:rsidP="003B6EA4">
            <w:pPr>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 xml:space="preserve">Nac oes </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E3" w14:textId="77777777" w:rsidR="00227BE5" w:rsidRPr="00733A41" w:rsidRDefault="00271514" w:rsidP="002B3873">
            <w:pPr>
              <w:pStyle w:val="ListParagraph"/>
              <w:numPr>
                <w:ilvl w:val="0"/>
                <w:numId w:val="40"/>
              </w:numPr>
              <w:rPr>
                <w:rFonts w:ascii="Verdana" w:eastAsia="Century Gothic" w:hAnsi="Verdana" w:cstheme="minorHAnsi"/>
                <w:sz w:val="16"/>
                <w:szCs w:val="16"/>
              </w:rPr>
            </w:pPr>
            <w:r w:rsidRPr="00733A41">
              <w:rPr>
                <w:rFonts w:ascii="Verdana" w:eastAsia="Century Gothic" w:hAnsi="Verdana" w:cstheme="minorHAnsi"/>
                <w:sz w:val="16"/>
                <w:szCs w:val="16"/>
                <w:lang w:val="cy-GB"/>
              </w:rPr>
              <w:t>Cysylltwch â'ch fferyllydd lleol os nad yw'n gwella.</w:t>
            </w:r>
          </w:p>
          <w:p w14:paraId="50D4ADE4" w14:textId="77777777" w:rsidR="00227BE5" w:rsidRPr="00733A41" w:rsidRDefault="00271514" w:rsidP="002B3873">
            <w:pPr>
              <w:pStyle w:val="ListParagraph"/>
              <w:numPr>
                <w:ilvl w:val="0"/>
                <w:numId w:val="40"/>
              </w:numPr>
              <w:rPr>
                <w:rFonts w:ascii="Verdana" w:eastAsia="Century Gothic" w:hAnsi="Verdana" w:cstheme="minorHAnsi"/>
                <w:sz w:val="16"/>
                <w:szCs w:val="16"/>
              </w:rPr>
            </w:pPr>
            <w:r w:rsidRPr="00733A41">
              <w:rPr>
                <w:rFonts w:ascii="Verdana" w:eastAsia="Century Gothic" w:hAnsi="Verdana" w:cstheme="minorHAnsi"/>
                <w:sz w:val="16"/>
                <w:szCs w:val="16"/>
                <w:lang w:val="cy-GB"/>
              </w:rPr>
              <w:t>Ceisiwch osgoi cusanu a chyswllt â'r briwiau.</w:t>
            </w:r>
          </w:p>
          <w:p w14:paraId="50D4ADE5" w14:textId="77777777" w:rsidR="003D3217" w:rsidRPr="00733A41" w:rsidRDefault="00271514" w:rsidP="002B3873">
            <w:pPr>
              <w:pStyle w:val="ListParagraph"/>
              <w:numPr>
                <w:ilvl w:val="0"/>
                <w:numId w:val="40"/>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Dylid osgoi defnyddio cwpanau/offer a fyddai'n cael eu rhannu yn y lleoliad.</w:t>
            </w:r>
          </w:p>
          <w:p w14:paraId="38027D19" w14:textId="77777777" w:rsidR="001E4EA4" w:rsidRPr="00733A41" w:rsidRDefault="001E4EA4" w:rsidP="00BB4FCE">
            <w:pPr>
              <w:ind w:left="141"/>
              <w:rPr>
                <w:rFonts w:ascii="Verdana" w:hAnsi="Verdana"/>
                <w:sz w:val="16"/>
                <w:szCs w:val="16"/>
                <w:highlight w:val="green"/>
              </w:rPr>
            </w:pPr>
            <w:proofErr w:type="spellStart"/>
            <w:r w:rsidRPr="00733A41">
              <w:rPr>
                <w:rFonts w:ascii="Verdana" w:hAnsi="Verdana"/>
                <w:sz w:val="16"/>
                <w:szCs w:val="16"/>
              </w:rPr>
              <w:t>Ceisiwch</w:t>
            </w:r>
            <w:proofErr w:type="spellEnd"/>
            <w:r w:rsidRPr="00733A41">
              <w:rPr>
                <w:rFonts w:ascii="Verdana" w:hAnsi="Verdana"/>
                <w:sz w:val="16"/>
                <w:szCs w:val="16"/>
              </w:rPr>
              <w:t xml:space="preserve"> </w:t>
            </w:r>
            <w:proofErr w:type="spellStart"/>
            <w:r w:rsidRPr="00733A41">
              <w:rPr>
                <w:rFonts w:ascii="Verdana" w:hAnsi="Verdana"/>
                <w:sz w:val="16"/>
                <w:szCs w:val="16"/>
              </w:rPr>
              <w:t>osgoi</w:t>
            </w:r>
            <w:proofErr w:type="spellEnd"/>
            <w:r w:rsidRPr="00733A41">
              <w:rPr>
                <w:rFonts w:ascii="Verdana" w:hAnsi="Verdana"/>
                <w:sz w:val="16"/>
                <w:szCs w:val="16"/>
              </w:rPr>
              <w:t xml:space="preserve"> </w:t>
            </w:r>
            <w:proofErr w:type="spellStart"/>
            <w:r w:rsidRPr="00733A41">
              <w:rPr>
                <w:rFonts w:ascii="Verdana" w:hAnsi="Verdana"/>
                <w:sz w:val="16"/>
                <w:szCs w:val="16"/>
              </w:rPr>
              <w:t>rhannu</w:t>
            </w:r>
            <w:proofErr w:type="spellEnd"/>
            <w:r w:rsidRPr="00733A41">
              <w:rPr>
                <w:rFonts w:ascii="Verdana" w:hAnsi="Verdana"/>
                <w:sz w:val="16"/>
                <w:szCs w:val="16"/>
              </w:rPr>
              <w:t xml:space="preserve"> </w:t>
            </w:r>
            <w:proofErr w:type="spellStart"/>
            <w:r w:rsidRPr="00733A41">
              <w:rPr>
                <w:rFonts w:ascii="Verdana" w:hAnsi="Verdana"/>
                <w:sz w:val="16"/>
                <w:szCs w:val="16"/>
              </w:rPr>
              <w:t>tywelion</w:t>
            </w:r>
            <w:proofErr w:type="spellEnd"/>
            <w:r w:rsidRPr="00733A41">
              <w:rPr>
                <w:rFonts w:ascii="Verdana" w:hAnsi="Verdana"/>
                <w:sz w:val="16"/>
                <w:szCs w:val="16"/>
              </w:rPr>
              <w:t xml:space="preserve">, </w:t>
            </w:r>
            <w:proofErr w:type="spellStart"/>
            <w:r w:rsidRPr="00733A41">
              <w:rPr>
                <w:rFonts w:ascii="Verdana" w:hAnsi="Verdana"/>
                <w:sz w:val="16"/>
                <w:szCs w:val="16"/>
              </w:rPr>
              <w:t>gwlanen</w:t>
            </w:r>
            <w:proofErr w:type="spellEnd"/>
            <w:r w:rsidRPr="00733A41">
              <w:rPr>
                <w:rFonts w:ascii="Verdana" w:hAnsi="Verdana"/>
                <w:sz w:val="16"/>
                <w:szCs w:val="16"/>
              </w:rPr>
              <w:t xml:space="preserve">, </w:t>
            </w:r>
            <w:proofErr w:type="spellStart"/>
            <w:r w:rsidRPr="00733A41">
              <w:rPr>
                <w:rFonts w:ascii="Verdana" w:hAnsi="Verdana"/>
                <w:sz w:val="16"/>
                <w:szCs w:val="16"/>
              </w:rPr>
              <w:t>brwsys</w:t>
            </w:r>
            <w:proofErr w:type="spellEnd"/>
            <w:r w:rsidRPr="00733A41">
              <w:rPr>
                <w:rFonts w:ascii="Verdana" w:hAnsi="Verdana"/>
                <w:sz w:val="16"/>
                <w:szCs w:val="16"/>
              </w:rPr>
              <w:t xml:space="preserve"> </w:t>
            </w:r>
            <w:proofErr w:type="spellStart"/>
            <w:r w:rsidRPr="00733A41">
              <w:rPr>
                <w:rFonts w:ascii="Verdana" w:hAnsi="Verdana"/>
                <w:sz w:val="16"/>
                <w:szCs w:val="16"/>
              </w:rPr>
              <w:t>dannedd</w:t>
            </w:r>
            <w:proofErr w:type="spellEnd"/>
            <w:r w:rsidRPr="00733A41">
              <w:rPr>
                <w:rFonts w:ascii="Verdana" w:hAnsi="Verdana"/>
                <w:sz w:val="16"/>
                <w:szCs w:val="16"/>
              </w:rPr>
              <w:t xml:space="preserve"> a </w:t>
            </w:r>
            <w:proofErr w:type="spellStart"/>
            <w:r w:rsidRPr="00733A41">
              <w:rPr>
                <w:rFonts w:ascii="Verdana" w:hAnsi="Verdana"/>
                <w:sz w:val="16"/>
                <w:szCs w:val="16"/>
              </w:rPr>
              <w:t>raseli</w:t>
            </w:r>
            <w:proofErr w:type="spellEnd"/>
            <w:r w:rsidRPr="00733A41">
              <w:rPr>
                <w:rFonts w:ascii="Verdana" w:hAnsi="Verdana"/>
                <w:sz w:val="16"/>
                <w:szCs w:val="16"/>
              </w:rPr>
              <w:t>.</w:t>
            </w:r>
          </w:p>
          <w:p w14:paraId="4F15D9D3" w14:textId="77777777" w:rsidR="00147C54" w:rsidRPr="00733A41" w:rsidRDefault="00147C54" w:rsidP="00147C54">
            <w:pPr>
              <w:spacing w:line="241" w:lineRule="auto"/>
              <w:ind w:left="141"/>
              <w:rPr>
                <w:rFonts w:ascii="Verdana" w:eastAsia="Century Gothic" w:hAnsi="Verdana" w:cstheme="minorHAnsi"/>
                <w:sz w:val="16"/>
                <w:szCs w:val="16"/>
              </w:rPr>
            </w:pPr>
          </w:p>
          <w:p w14:paraId="50D4ADE6" w14:textId="77777777" w:rsidR="0048083A" w:rsidRPr="00733A41" w:rsidRDefault="00271514" w:rsidP="00C82972">
            <w:pPr>
              <w:spacing w:line="241" w:lineRule="auto"/>
              <w:rPr>
                <w:rFonts w:ascii="Verdana" w:eastAsia="Century Gothic" w:hAnsi="Verdana" w:cstheme="minorHAnsi"/>
                <w:sz w:val="16"/>
                <w:szCs w:val="16"/>
              </w:rPr>
            </w:pPr>
            <w:r w:rsidRPr="00733A41">
              <w:rPr>
                <w:sz w:val="16"/>
                <w:szCs w:val="16"/>
                <w:lang w:val="cy-GB"/>
              </w:rPr>
              <w:t xml:space="preserve"> </w:t>
            </w:r>
            <w:hyperlink r:id="rId16" w:history="1">
              <w:r w:rsidR="000B45B2" w:rsidRPr="00733A41">
                <w:rPr>
                  <w:color w:val="0000FF"/>
                  <w:sz w:val="16"/>
                  <w:szCs w:val="16"/>
                  <w:u w:val="single"/>
                  <w:lang w:val="cy-GB"/>
                </w:rPr>
                <w:t>GIG 111 Cymru - Iechyd A-Y : Dolur annwyd</w:t>
              </w:r>
            </w:hyperlink>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E7" w14:textId="77777777" w:rsidR="004705BD" w:rsidRPr="00733A41" w:rsidRDefault="00271514" w:rsidP="003B6EA4">
            <w:pPr>
              <w:rPr>
                <w:rFonts w:ascii="Verdana" w:hAnsi="Verdana" w:cstheme="minorHAnsi"/>
                <w:sz w:val="16"/>
                <w:szCs w:val="16"/>
              </w:rPr>
            </w:pPr>
            <w:r w:rsidRPr="00733A41">
              <w:rPr>
                <w:rFonts w:ascii="Verdana" w:eastAsia="Century Gothic" w:hAnsi="Verdana" w:cstheme="minorHAnsi"/>
                <w:sz w:val="16"/>
                <w:szCs w:val="16"/>
                <w:lang w:val="cy-GB"/>
              </w:rPr>
              <w:t>Yn gyffredinol, mae symptomau dolur annwyd yn ysgafn ac yn hunan-gyfyngol.</w:t>
            </w:r>
          </w:p>
        </w:tc>
      </w:tr>
      <w:tr w:rsidR="008E6F79" w:rsidRPr="00733A41" w14:paraId="50D4ADF7" w14:textId="77777777" w:rsidTr="00733A41">
        <w:trPr>
          <w:trHeight w:val="1648"/>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E9" w14:textId="77777777" w:rsidR="004705BD" w:rsidRPr="00733A41" w:rsidRDefault="00271514" w:rsidP="003B6EA4">
            <w:pPr>
              <w:rPr>
                <w:rFonts w:ascii="Verdana" w:hAnsi="Verdana" w:cstheme="minorHAnsi"/>
                <w:b/>
                <w:bCs/>
                <w:sz w:val="16"/>
                <w:szCs w:val="16"/>
              </w:rPr>
            </w:pPr>
            <w:r w:rsidRPr="00733A41">
              <w:rPr>
                <w:rFonts w:ascii="Verdana" w:eastAsia="Century Gothic" w:hAnsi="Verdana" w:cstheme="minorHAnsi"/>
                <w:b/>
                <w:bCs/>
                <w:sz w:val="16"/>
                <w:szCs w:val="16"/>
                <w:lang w:val="cy-GB"/>
              </w:rPr>
              <w:t>Y frech Almaenig</w:t>
            </w:r>
          </w:p>
          <w:p w14:paraId="50D4ADEA" w14:textId="77777777" w:rsidR="004705BD" w:rsidRPr="00733A41" w:rsidRDefault="00271514" w:rsidP="003B6EA4">
            <w:pPr>
              <w:rPr>
                <w:rFonts w:ascii="Verdana" w:hAnsi="Verdana" w:cstheme="minorHAnsi"/>
                <w:b/>
                <w:bCs/>
                <w:sz w:val="16"/>
                <w:szCs w:val="16"/>
              </w:rPr>
            </w:pPr>
            <w:r w:rsidRPr="00733A41">
              <w:rPr>
                <w:rFonts w:ascii="Verdana" w:eastAsia="Century Gothic" w:hAnsi="Verdana" w:cstheme="minorHAnsi"/>
                <w:b/>
                <w:bCs/>
                <w:sz w:val="16"/>
                <w:szCs w:val="16"/>
                <w:lang w:val="cy-GB"/>
              </w:rPr>
              <w:t>(Rwbela)*</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EB" w14:textId="77777777" w:rsidR="004705BD" w:rsidRPr="00733A41" w:rsidRDefault="00271514" w:rsidP="003B6EA4">
            <w:pPr>
              <w:ind w:left="1"/>
              <w:rPr>
                <w:rFonts w:ascii="Verdana" w:hAnsi="Verdana" w:cstheme="minorHAnsi"/>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bCs/>
                <w:sz w:val="16"/>
                <w:szCs w:val="16"/>
                <w:lang w:val="cy-GB"/>
              </w:rPr>
              <w:t xml:space="preserve">, gwaharddiad am bum niwrnod o ddechrau'r frech. </w:t>
            </w:r>
            <w:r w:rsidR="00E47E9B" w:rsidRPr="00733A41">
              <w:rPr>
                <w:rFonts w:ascii="Verdana" w:eastAsia="Century Gothic" w:hAnsi="Verdana"/>
                <w:sz w:val="16"/>
                <w:szCs w:val="16"/>
                <w:lang w:val="cy-GB"/>
              </w:rPr>
              <w:t>(Mae diwrnod cyntaf y frech yn cael ei gyfrif fel diwrnod 0)</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EC" w14:textId="10683E1E" w:rsidR="004705BD" w:rsidRPr="00733A41" w:rsidRDefault="00271514" w:rsidP="003B6EA4">
            <w:pPr>
              <w:rPr>
                <w:rFonts w:ascii="Verdana" w:eastAsia="Century Gothic" w:hAnsi="Verdana" w:cstheme="minorHAnsi"/>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sz w:val="16"/>
                <w:szCs w:val="16"/>
                <w:lang w:val="cy-GB"/>
              </w:rPr>
              <w:t xml:space="preserve"> o</w:t>
            </w:r>
            <w:r w:rsidR="00DA7188" w:rsidRPr="00733A41">
              <w:rPr>
                <w:rFonts w:ascii="Verdana" w:eastAsia="Century Gothic" w:hAnsi="Verdana" w:cstheme="minorHAnsi"/>
                <w:sz w:val="16"/>
                <w:szCs w:val="16"/>
                <w:lang w:val="cy-GB"/>
              </w:rPr>
              <w:t>edd</w:t>
            </w:r>
            <w:r w:rsidRPr="00733A41">
              <w:rPr>
                <w:rFonts w:ascii="Verdana" w:eastAsia="Century Gothic" w:hAnsi="Verdana" w:cstheme="minorHAnsi"/>
                <w:sz w:val="16"/>
                <w:szCs w:val="16"/>
                <w:lang w:val="cy-GB"/>
              </w:rPr>
              <w:t xml:space="preserve"> plentyn</w:t>
            </w:r>
            <w:r w:rsidR="00DA7188" w:rsidRPr="00733A41">
              <w:rPr>
                <w:rFonts w:ascii="Verdana" w:eastAsia="Century Gothic" w:hAnsi="Verdana" w:cstheme="minorHAnsi"/>
                <w:sz w:val="16"/>
                <w:szCs w:val="16"/>
                <w:lang w:val="cy-GB"/>
              </w:rPr>
              <w:t xml:space="preserve"> wedi</w:t>
            </w:r>
            <w:r w:rsidRPr="00733A41">
              <w:rPr>
                <w:rFonts w:ascii="Verdana" w:eastAsia="Century Gothic" w:hAnsi="Verdana" w:cstheme="minorHAnsi"/>
                <w:sz w:val="16"/>
                <w:szCs w:val="16"/>
                <w:lang w:val="cy-GB"/>
              </w:rPr>
              <w:t xml:space="preserve"> mynychu o fewn 7</w:t>
            </w:r>
            <w:r w:rsidR="00DA7188" w:rsidRPr="00733A41">
              <w:rPr>
                <w:rFonts w:ascii="Verdana" w:eastAsia="Century Gothic" w:hAnsi="Verdana" w:cstheme="minorHAnsi"/>
                <w:sz w:val="16"/>
                <w:szCs w:val="16"/>
                <w:lang w:val="cy-GB"/>
              </w:rPr>
              <w:t xml:space="preserve"> diwrnod</w:t>
            </w:r>
            <w:r w:rsidRPr="00733A41">
              <w:rPr>
                <w:rFonts w:ascii="Verdana" w:eastAsia="Century Gothic" w:hAnsi="Verdana" w:cstheme="minorHAnsi"/>
                <w:sz w:val="16"/>
                <w:szCs w:val="16"/>
                <w:lang w:val="cy-GB"/>
              </w:rPr>
              <w:t xml:space="preserve"> </w:t>
            </w:r>
            <w:r w:rsidR="00DA7188" w:rsidRPr="00733A41">
              <w:rPr>
                <w:rFonts w:ascii="Verdana" w:eastAsia="Century Gothic" w:hAnsi="Verdana" w:cstheme="minorHAnsi"/>
                <w:sz w:val="16"/>
                <w:szCs w:val="16"/>
                <w:lang w:val="cy-GB"/>
              </w:rPr>
              <w:t xml:space="preserve">cyn ac o fewn 7 </w:t>
            </w:r>
            <w:r w:rsidRPr="00733A41">
              <w:rPr>
                <w:rFonts w:ascii="Verdana" w:eastAsia="Century Gothic" w:hAnsi="Verdana" w:cstheme="minorHAnsi"/>
                <w:sz w:val="16"/>
                <w:szCs w:val="16"/>
                <w:lang w:val="cy-GB"/>
              </w:rPr>
              <w:t xml:space="preserve">diwrnod </w:t>
            </w:r>
            <w:r w:rsidR="00DA7188" w:rsidRPr="00733A41">
              <w:rPr>
                <w:rFonts w:ascii="Verdana" w:eastAsia="Century Gothic" w:hAnsi="Verdana" w:cstheme="minorHAnsi"/>
                <w:sz w:val="16"/>
                <w:szCs w:val="16"/>
                <w:lang w:val="cy-GB"/>
              </w:rPr>
              <w:t>ar ôl i’r</w:t>
            </w:r>
            <w:r w:rsidRPr="00733A41">
              <w:rPr>
                <w:rFonts w:ascii="Verdana" w:eastAsia="Century Gothic" w:hAnsi="Verdana" w:cstheme="minorHAnsi"/>
                <w:sz w:val="16"/>
                <w:szCs w:val="16"/>
                <w:lang w:val="cy-GB"/>
              </w:rPr>
              <w:t xml:space="preserve"> </w:t>
            </w:r>
            <w:r w:rsidR="00DA7188" w:rsidRPr="00733A41">
              <w:rPr>
                <w:rFonts w:ascii="Verdana" w:eastAsia="Century Gothic" w:hAnsi="Verdana" w:cstheme="minorHAnsi"/>
                <w:sz w:val="16"/>
                <w:szCs w:val="16"/>
                <w:lang w:val="cy-GB"/>
              </w:rPr>
              <w:t>frech ymddangos</w:t>
            </w:r>
            <w:r w:rsidRPr="00733A41">
              <w:rPr>
                <w:rFonts w:ascii="Verdana" w:eastAsia="Century Gothic" w:hAnsi="Verdana" w:cstheme="minorHAnsi"/>
                <w:sz w:val="16"/>
                <w:szCs w:val="16"/>
                <w:lang w:val="cy-GB"/>
              </w:rPr>
              <w:t xml:space="preserve">. Fel arfer derbynnir hysbysiad gan feddyg teulu neu </w:t>
            </w:r>
            <w:proofErr w:type="spellStart"/>
            <w:r w:rsidRPr="00733A41">
              <w:rPr>
                <w:rFonts w:ascii="Verdana" w:eastAsia="Century Gothic" w:hAnsi="Verdana" w:cstheme="minorHAnsi"/>
                <w:sz w:val="16"/>
                <w:szCs w:val="16"/>
                <w:lang w:val="cy-GB"/>
              </w:rPr>
              <w:t>g</w:t>
            </w:r>
            <w:r w:rsidR="00FC7BBC" w:rsidRPr="00733A41">
              <w:rPr>
                <w:rFonts w:ascii="Verdana" w:eastAsia="Century Gothic" w:hAnsi="Verdana" w:cstheme="minorHAnsi"/>
                <w:sz w:val="16"/>
                <w:szCs w:val="16"/>
                <w:lang w:val="cy-GB"/>
              </w:rPr>
              <w:t>linigydd</w:t>
            </w:r>
            <w:proofErr w:type="spellEnd"/>
            <w:r w:rsidRPr="00733A41">
              <w:rPr>
                <w:rFonts w:ascii="Verdana" w:eastAsia="Century Gothic" w:hAnsi="Verdana" w:cstheme="minorHAnsi"/>
                <w:sz w:val="16"/>
                <w:szCs w:val="16"/>
                <w:lang w:val="cy-GB"/>
              </w:rPr>
              <w:t xml:space="preserve"> i </w:t>
            </w:r>
            <w:proofErr w:type="spellStart"/>
            <w:r w:rsidRPr="00733A41">
              <w:rPr>
                <w:rFonts w:ascii="Verdana" w:eastAsia="Century Gothic" w:hAnsi="Verdana" w:cstheme="minorHAnsi"/>
                <w:sz w:val="16"/>
                <w:szCs w:val="16"/>
                <w:lang w:val="cy-GB"/>
              </w:rPr>
              <w:t>AWARe</w:t>
            </w:r>
            <w:proofErr w:type="spellEnd"/>
            <w:r w:rsidRPr="00733A41">
              <w:rPr>
                <w:rFonts w:ascii="Verdana" w:eastAsia="Century Gothic" w:hAnsi="Verdana" w:cstheme="minorHAnsi"/>
                <w:sz w:val="16"/>
                <w:szCs w:val="16"/>
                <w:lang w:val="cy-GB"/>
              </w:rPr>
              <w:t>, (Tîm Iechyd y Cyhoedd).</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ED" w14:textId="77777777" w:rsidR="00D83FF9" w:rsidRPr="00733A41" w:rsidRDefault="00271514" w:rsidP="00640F78">
            <w:pPr>
              <w:pStyle w:val="ListParagraph"/>
              <w:numPr>
                <w:ilvl w:val="0"/>
                <w:numId w:val="14"/>
              </w:numPr>
              <w:rPr>
                <w:rFonts w:ascii="Verdana" w:eastAsia="Century Gothic" w:hAnsi="Verdana" w:cstheme="minorHAnsi"/>
                <w:sz w:val="16"/>
                <w:szCs w:val="16"/>
              </w:rPr>
            </w:pPr>
            <w:r w:rsidRPr="00733A41">
              <w:rPr>
                <w:rFonts w:ascii="Verdana" w:eastAsia="Century Gothic" w:hAnsi="Verdana" w:cstheme="minorHAnsi"/>
                <w:sz w:val="16"/>
                <w:szCs w:val="16"/>
                <w:lang w:val="cy-GB"/>
              </w:rPr>
              <w:t>Hylendid dwylo da.</w:t>
            </w:r>
          </w:p>
          <w:p w14:paraId="50D4ADEE" w14:textId="77777777" w:rsidR="00983A99" w:rsidRPr="00733A41" w:rsidRDefault="00271514" w:rsidP="00640F78">
            <w:pPr>
              <w:pStyle w:val="ListParagraph"/>
              <w:numPr>
                <w:ilvl w:val="0"/>
                <w:numId w:val="14"/>
              </w:numPr>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Mwy o lanhau pwyntiau cyffwrdd. </w:t>
            </w:r>
          </w:p>
          <w:p w14:paraId="50D4ADEF" w14:textId="77777777" w:rsidR="00F858E2" w:rsidRPr="00733A41" w:rsidRDefault="00271514" w:rsidP="00F858E2">
            <w:pPr>
              <w:pStyle w:val="ListParagraph"/>
              <w:numPr>
                <w:ilvl w:val="0"/>
                <w:numId w:val="43"/>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Glanhau amgylcheddol gwell. Mae hyn yn cynnwys </w:t>
            </w:r>
            <w:r w:rsidRPr="00733A41">
              <w:rPr>
                <w:rFonts w:ascii="Verdana" w:eastAsia="Times New Roman" w:hAnsi="Verdana" w:cstheme="minorHAnsi"/>
                <w:color w:val="0B0C0C"/>
                <w:sz w:val="16"/>
                <w:szCs w:val="16"/>
                <w:lang w:val="cy-GB"/>
              </w:rPr>
              <w:t>teganau, eitemau na ellir eu golchi, er enghraifft rhaid sychu neu olchi teganau meddal gyda glanedydd gan ddefnyddio dŵr cynnes a'u sychu'n drylwyr</w:t>
            </w:r>
            <w:r w:rsidRPr="00733A41">
              <w:rPr>
                <w:rFonts w:ascii="Verdana" w:eastAsia="Times New Roman" w:hAnsi="Verdana" w:cstheme="minorHAnsi"/>
                <w:sz w:val="16"/>
                <w:szCs w:val="16"/>
                <w:lang w:val="cy-GB"/>
              </w:rPr>
              <w:t>.</w:t>
            </w:r>
            <w:r w:rsidRPr="00733A41">
              <w:rPr>
                <w:rFonts w:ascii="Verdana" w:eastAsia="Century Gothic" w:hAnsi="Verdana" w:cstheme="minorHAnsi"/>
                <w:sz w:val="16"/>
                <w:szCs w:val="16"/>
                <w:lang w:val="cy-GB"/>
              </w:rPr>
              <w:t xml:space="preserve"> </w:t>
            </w:r>
          </w:p>
          <w:p w14:paraId="50D4ADF0" w14:textId="77777777" w:rsidR="00F858E2" w:rsidRPr="00733A41" w:rsidRDefault="00271514" w:rsidP="00B83C2D">
            <w:pPr>
              <w:pStyle w:val="ListParagraph"/>
              <w:numPr>
                <w:ilvl w:val="0"/>
                <w:numId w:val="43"/>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Annog plant i beidio â chwarae gydag eitemau/teganau na ellir eu glanhau'n effeithiol. </w:t>
            </w:r>
          </w:p>
          <w:p w14:paraId="50D4ADF1" w14:textId="77777777" w:rsidR="007E37E8" w:rsidRPr="00733A41" w:rsidRDefault="00271514" w:rsidP="00640F78">
            <w:pPr>
              <w:pStyle w:val="ListParagraph"/>
              <w:numPr>
                <w:ilvl w:val="0"/>
                <w:numId w:val="14"/>
              </w:numPr>
              <w:rPr>
                <w:rFonts w:ascii="Verdana" w:eastAsia="Century Gothic" w:hAnsi="Verdana" w:cstheme="minorHAnsi"/>
                <w:sz w:val="16"/>
                <w:szCs w:val="16"/>
              </w:rPr>
            </w:pPr>
            <w:r w:rsidRPr="00733A41">
              <w:rPr>
                <w:rFonts w:ascii="Verdana" w:eastAsia="Century Gothic" w:hAnsi="Verdana" w:cstheme="minorHAnsi"/>
                <w:sz w:val="16"/>
                <w:szCs w:val="16"/>
                <w:lang w:val="cy-GB"/>
              </w:rPr>
              <w:t>Dros dro, dylid atal chwarae gyda thywod neu ddŵr.</w:t>
            </w:r>
          </w:p>
          <w:p w14:paraId="50D4ADF2" w14:textId="77777777" w:rsidR="00086CF9" w:rsidRPr="00733A41" w:rsidRDefault="00271514" w:rsidP="00640F78">
            <w:pPr>
              <w:pStyle w:val="ListParagraph"/>
              <w:numPr>
                <w:ilvl w:val="0"/>
                <w:numId w:val="7"/>
              </w:numPr>
              <w:rPr>
                <w:rFonts w:ascii="Verdana" w:eastAsia="Century Gothic" w:hAnsi="Verdana" w:cstheme="minorHAnsi"/>
                <w:sz w:val="16"/>
                <w:szCs w:val="16"/>
              </w:rPr>
            </w:pPr>
            <w:r w:rsidRPr="00733A41">
              <w:rPr>
                <w:rFonts w:ascii="Verdana" w:eastAsia="Century Gothic" w:hAnsi="Verdana" w:cstheme="minorHAnsi"/>
                <w:sz w:val="16"/>
                <w:szCs w:val="16"/>
                <w:lang w:val="cy-GB"/>
              </w:rPr>
              <w:t>Annog "</w:t>
            </w:r>
            <w:proofErr w:type="spellStart"/>
            <w:r w:rsidRPr="00733A41">
              <w:rPr>
                <w:rFonts w:ascii="Verdana" w:eastAsia="Century Gothic" w:hAnsi="Verdana" w:cstheme="minorHAnsi"/>
                <w:sz w:val="16"/>
                <w:szCs w:val="16"/>
                <w:lang w:val="cy-GB"/>
              </w:rPr>
              <w:t>Etiquette</w:t>
            </w:r>
            <w:proofErr w:type="spellEnd"/>
            <w:r w:rsidRPr="00733A41">
              <w:rPr>
                <w:rFonts w:ascii="Verdana" w:eastAsia="Century Gothic" w:hAnsi="Verdana" w:cstheme="minorHAnsi"/>
                <w:sz w:val="16"/>
                <w:szCs w:val="16"/>
                <w:lang w:val="cy-GB"/>
              </w:rPr>
              <w:t xml:space="preserve"> peswch" da – neges Ei Ddal. Ei Daflu. Ei Ddifa. </w:t>
            </w:r>
          </w:p>
          <w:p w14:paraId="50D4ADF3" w14:textId="77777777" w:rsidR="002B3873" w:rsidRPr="00733A41" w:rsidRDefault="002B3873" w:rsidP="002B3873">
            <w:pPr>
              <w:pStyle w:val="ListParagraph"/>
              <w:rPr>
                <w:rFonts w:ascii="Verdana" w:eastAsia="Century Gothic" w:hAnsi="Verdana" w:cstheme="minorHAnsi"/>
                <w:sz w:val="16"/>
                <w:szCs w:val="16"/>
              </w:rPr>
            </w:pPr>
          </w:p>
          <w:p w14:paraId="3CFAFE57" w14:textId="77777777" w:rsidR="0048083A" w:rsidRDefault="007D57D9" w:rsidP="00C5030F">
            <w:pPr>
              <w:spacing w:line="241" w:lineRule="auto"/>
              <w:rPr>
                <w:color w:val="0000FF"/>
                <w:sz w:val="16"/>
                <w:szCs w:val="16"/>
                <w:u w:val="single"/>
                <w:lang w:val="cy-GB"/>
              </w:rPr>
            </w:pPr>
            <w:hyperlink r:id="rId17" w:history="1">
              <w:r w:rsidR="000B45B2" w:rsidRPr="00733A41">
                <w:rPr>
                  <w:color w:val="0000FF"/>
                  <w:sz w:val="16"/>
                  <w:szCs w:val="16"/>
                  <w:u w:val="single"/>
                  <w:lang w:val="cy-GB"/>
                </w:rPr>
                <w:t>GIG 111 Cymru - Iechyd A-Y : Rwbela</w:t>
              </w:r>
            </w:hyperlink>
          </w:p>
          <w:p w14:paraId="146E5075" w14:textId="77777777" w:rsidR="005768CB" w:rsidRDefault="005768CB" w:rsidP="00C5030F">
            <w:pPr>
              <w:spacing w:line="241" w:lineRule="auto"/>
              <w:rPr>
                <w:color w:val="0000FF"/>
                <w:sz w:val="16"/>
                <w:szCs w:val="16"/>
                <w:u w:val="single"/>
                <w:lang w:val="cy-GB"/>
              </w:rPr>
            </w:pPr>
          </w:p>
          <w:p w14:paraId="1E9102DD" w14:textId="77777777" w:rsidR="005768CB" w:rsidRDefault="005768CB" w:rsidP="00C5030F">
            <w:pPr>
              <w:spacing w:line="241" w:lineRule="auto"/>
              <w:rPr>
                <w:color w:val="0000FF"/>
                <w:sz w:val="16"/>
                <w:szCs w:val="16"/>
                <w:u w:val="single"/>
                <w:lang w:val="cy-GB"/>
              </w:rPr>
            </w:pPr>
          </w:p>
          <w:p w14:paraId="50D4ADF4" w14:textId="77777777" w:rsidR="005768CB" w:rsidRPr="00733A41" w:rsidRDefault="005768CB" w:rsidP="00C5030F">
            <w:pPr>
              <w:spacing w:line="241" w:lineRule="auto"/>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F5" w14:textId="71EA800D" w:rsidR="007E37E8" w:rsidRPr="00733A41" w:rsidRDefault="00271514" w:rsidP="003B6EA4">
            <w:pPr>
              <w:rPr>
                <w:rFonts w:ascii="Verdana" w:eastAsia="Century Gothic" w:hAnsi="Verdana" w:cstheme="minorHAnsi"/>
                <w:sz w:val="16"/>
                <w:szCs w:val="16"/>
              </w:rPr>
            </w:pPr>
            <w:r w:rsidRPr="00733A41">
              <w:rPr>
                <w:rFonts w:ascii="Verdana" w:eastAsia="Century Gothic" w:hAnsi="Verdana" w:cstheme="minorHAnsi"/>
                <w:sz w:val="16"/>
                <w:szCs w:val="16"/>
                <w:lang w:val="cy-GB"/>
              </w:rPr>
              <w:t>Gellir ei atal trwy frechu ac mae'n cael ei gynnwys yn yr amserlen imiwneiddio arferol (dosau MMR x 2)</w:t>
            </w:r>
            <w:r w:rsidR="00947A71" w:rsidRPr="00733A41">
              <w:rPr>
                <w:rFonts w:ascii="Verdana" w:eastAsia="Century Gothic" w:hAnsi="Verdana" w:cstheme="minorHAnsi"/>
                <w:sz w:val="16"/>
                <w:szCs w:val="16"/>
                <w:lang w:val="cy-GB"/>
              </w:rPr>
              <w:t xml:space="preserve">. </w:t>
            </w:r>
            <w:r w:rsidRPr="00733A41">
              <w:rPr>
                <w:rFonts w:ascii="Verdana" w:eastAsia="Century Gothic" w:hAnsi="Verdana" w:cstheme="minorHAnsi"/>
                <w:i/>
                <w:iCs/>
                <w:sz w:val="16"/>
                <w:szCs w:val="16"/>
                <w:lang w:val="cy-GB"/>
              </w:rPr>
              <w:t>GWELER: Unigolion bregus a beichiogrwydd (isod)</w:t>
            </w:r>
            <w:r w:rsidRPr="00733A41">
              <w:rPr>
                <w:rFonts w:ascii="Verdana" w:eastAsia="Century Gothic" w:hAnsi="Verdana" w:cstheme="minorHAnsi"/>
                <w:sz w:val="16"/>
                <w:szCs w:val="16"/>
                <w:lang w:val="cy-GB"/>
              </w:rPr>
              <w:t xml:space="preserve"> </w:t>
            </w:r>
            <w:r w:rsidR="000F369C" w:rsidRPr="00733A41">
              <w:rPr>
                <w:rFonts w:ascii="Verdana" w:hAnsi="Verdana" w:cstheme="minorHAnsi"/>
                <w:color w:val="0B0C0C"/>
                <w:sz w:val="16"/>
                <w:szCs w:val="16"/>
                <w:shd w:val="clear" w:color="auto" w:fill="FFFFFF"/>
                <w:lang w:val="cy-GB"/>
              </w:rPr>
              <w:t>Dylai staff beichiog ofyn am gyngor ar unwaith gan eu meddyg teulu neu fydwraig.</w:t>
            </w:r>
            <w:r w:rsidRPr="00733A41">
              <w:rPr>
                <w:rFonts w:ascii="Verdana" w:eastAsia="Century Gothic" w:hAnsi="Verdana" w:cstheme="minorHAnsi"/>
                <w:sz w:val="16"/>
                <w:szCs w:val="16"/>
                <w:lang w:val="cy-GB"/>
              </w:rPr>
              <w:t xml:space="preserve"> </w:t>
            </w:r>
          </w:p>
          <w:p w14:paraId="50D4ADF6" w14:textId="77777777" w:rsidR="004705BD" w:rsidRPr="00733A41" w:rsidRDefault="00271514" w:rsidP="003B6EA4">
            <w:pPr>
              <w:rPr>
                <w:rFonts w:ascii="Verdana" w:hAnsi="Verdana" w:cstheme="minorHAnsi"/>
                <w:sz w:val="16"/>
                <w:szCs w:val="16"/>
              </w:rPr>
            </w:pPr>
            <w:r w:rsidRPr="00733A41">
              <w:rPr>
                <w:rFonts w:ascii="Verdana" w:eastAsia="Century Gothic" w:hAnsi="Verdana" w:cstheme="minorHAnsi"/>
                <w:sz w:val="16"/>
                <w:szCs w:val="16"/>
                <w:lang w:val="cy-GB"/>
              </w:rPr>
              <w:t>Anogwch yr holl staff i ddarganfod eu statws MMR - os nad ydynt yn siŵr, dylech eu cynghori i gysylltu â'u meddyg teulu i drafod.</w:t>
            </w:r>
          </w:p>
        </w:tc>
      </w:tr>
      <w:tr w:rsidR="005768CB" w:rsidRPr="00733A41" w14:paraId="00DBC2BE" w14:textId="77777777" w:rsidTr="002B2BDF">
        <w:trPr>
          <w:trHeight w:val="40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370B2B66" w14:textId="77777777" w:rsidR="005768CB" w:rsidRPr="00733A41" w:rsidRDefault="005768CB" w:rsidP="002B2BDF">
            <w:pPr>
              <w:rPr>
                <w:rFonts w:ascii="Verdana" w:hAnsi="Verdana" w:cstheme="minorHAnsi"/>
                <w:b/>
                <w:bCs/>
                <w:sz w:val="16"/>
                <w:szCs w:val="16"/>
              </w:rPr>
            </w:pPr>
            <w:r w:rsidRPr="00733A41">
              <w:rPr>
                <w:rFonts w:ascii="Verdana" w:hAnsi="Verdana" w:cstheme="minorHAnsi"/>
                <w:b/>
                <w:bCs/>
                <w:sz w:val="16"/>
                <w:szCs w:val="16"/>
                <w:lang w:val="cy-GB"/>
              </w:rPr>
              <w:lastRenderedPageBreak/>
              <w:t>Salwch a heintiau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428CAD4A" w14:textId="77777777" w:rsidR="005768CB" w:rsidRPr="00733A41" w:rsidRDefault="005768CB" w:rsidP="002B2BDF">
            <w:pPr>
              <w:ind w:left="35"/>
              <w:rPr>
                <w:rFonts w:ascii="Verdana" w:hAnsi="Verdana" w:cstheme="minorHAnsi"/>
                <w:sz w:val="16"/>
                <w:szCs w:val="16"/>
              </w:rPr>
            </w:pPr>
            <w:r w:rsidRPr="00733A41">
              <w:rPr>
                <w:rFonts w:ascii="Verdana" w:eastAsia="Century Gothic" w:hAnsi="Verdana" w:cstheme="minorHAnsi"/>
                <w:b/>
                <w:bCs/>
                <w:sz w:val="16"/>
                <w:szCs w:val="16"/>
                <w:lang w:val="cy-GB"/>
              </w:rPr>
              <w:t>Hyd yr amser y mae unigolyn i'w gadw i ffwrdd o'r lleoliad (Cyfnod Gwahardd)</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tcPr>
          <w:p w14:paraId="29E0C36E"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 xml:space="preserve">A  oes angen i leoliadau plentyndod gan gynnwys meithrinfeydd/ </w:t>
            </w:r>
          </w:p>
          <w:p w14:paraId="2EB61ABE"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ysgolion hysbysu Iechyd Cyhoeddus Cymru? (AWARe)</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1B2CC551"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Cyngor a Chamau Nesaf</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1F9A632F" w14:textId="77777777" w:rsidR="005768CB" w:rsidRPr="00733A41" w:rsidRDefault="005768CB" w:rsidP="002B2BDF">
            <w:pPr>
              <w:ind w:right="3"/>
              <w:rPr>
                <w:rFonts w:ascii="Verdana" w:hAnsi="Verdana" w:cstheme="minorHAnsi"/>
                <w:sz w:val="16"/>
                <w:szCs w:val="16"/>
              </w:rPr>
            </w:pPr>
            <w:r w:rsidRPr="00733A41">
              <w:rPr>
                <w:rFonts w:ascii="Verdana" w:eastAsia="Century Gothic" w:hAnsi="Verdana" w:cstheme="minorHAnsi"/>
                <w:b/>
                <w:bCs/>
                <w:sz w:val="16"/>
                <w:szCs w:val="16"/>
                <w:lang w:val="cy-GB"/>
              </w:rPr>
              <w:t>Sylwadau</w:t>
            </w:r>
          </w:p>
        </w:tc>
      </w:tr>
      <w:tr w:rsidR="008E6F79" w:rsidRPr="00733A41" w14:paraId="50D4AE02" w14:textId="77777777" w:rsidTr="00733A41">
        <w:trPr>
          <w:trHeight w:val="1758"/>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F8" w14:textId="77777777" w:rsidR="004705BD" w:rsidRPr="00733A41" w:rsidRDefault="00271514" w:rsidP="003B6EA4">
            <w:pPr>
              <w:ind w:right="115"/>
              <w:rPr>
                <w:rFonts w:ascii="Verdana" w:hAnsi="Verdana" w:cstheme="minorHAnsi"/>
                <w:b/>
                <w:bCs/>
                <w:sz w:val="16"/>
                <w:szCs w:val="16"/>
              </w:rPr>
            </w:pPr>
            <w:proofErr w:type="spellStart"/>
            <w:r w:rsidRPr="00733A41">
              <w:rPr>
                <w:rFonts w:ascii="Verdana" w:eastAsia="Century Gothic" w:hAnsi="Verdana" w:cstheme="minorHAnsi"/>
                <w:b/>
                <w:bCs/>
                <w:sz w:val="16"/>
                <w:szCs w:val="16"/>
                <w:lang w:val="cy-GB"/>
              </w:rPr>
              <w:t>Clwy'r</w:t>
            </w:r>
            <w:proofErr w:type="spellEnd"/>
            <w:r w:rsidRPr="00733A41">
              <w:rPr>
                <w:rFonts w:ascii="Verdana" w:eastAsia="Century Gothic" w:hAnsi="Verdana" w:cstheme="minorHAnsi"/>
                <w:b/>
                <w:bCs/>
                <w:sz w:val="16"/>
                <w:szCs w:val="16"/>
                <w:lang w:val="cy-GB"/>
              </w:rPr>
              <w:t xml:space="preserve"> dwylo, y traed a'r genau (Haint </w:t>
            </w:r>
            <w:proofErr w:type="spellStart"/>
            <w:r w:rsidRPr="00733A41">
              <w:rPr>
                <w:rFonts w:ascii="Verdana" w:eastAsia="Century Gothic" w:hAnsi="Verdana" w:cstheme="minorHAnsi"/>
                <w:b/>
                <w:bCs/>
                <w:sz w:val="16"/>
                <w:szCs w:val="16"/>
                <w:lang w:val="cy-GB"/>
              </w:rPr>
              <w:t>Feirysol</w:t>
            </w:r>
            <w:proofErr w:type="spellEnd"/>
            <w:r w:rsidRPr="00733A41">
              <w:rPr>
                <w:rFonts w:ascii="Verdana" w:eastAsia="Century Gothic" w:hAnsi="Verdana" w:cstheme="minorHAnsi"/>
                <w:b/>
                <w:bCs/>
                <w:sz w:val="16"/>
                <w:szCs w:val="16"/>
                <w:lang w:val="cy-GB"/>
              </w:rPr>
              <w:t xml:space="preserve"> </w:t>
            </w:r>
            <w:proofErr w:type="spellStart"/>
            <w:r w:rsidRPr="00733A41">
              <w:rPr>
                <w:rFonts w:ascii="Verdana" w:eastAsia="Century Gothic" w:hAnsi="Verdana" w:cstheme="minorHAnsi"/>
                <w:b/>
                <w:bCs/>
                <w:sz w:val="16"/>
                <w:szCs w:val="16"/>
                <w:lang w:val="cy-GB"/>
              </w:rPr>
              <w:t>Coxsackie</w:t>
            </w:r>
            <w:proofErr w:type="spellEnd"/>
            <w:r w:rsidRPr="00733A41">
              <w:rPr>
                <w:rFonts w:ascii="Verdana" w:eastAsia="Century Gothic" w:hAnsi="Verdana" w:cstheme="minorHAnsi"/>
                <w:b/>
                <w:bCs/>
                <w:sz w:val="16"/>
                <w:szCs w:val="16"/>
                <w:lang w:val="cy-GB"/>
              </w:rPr>
              <w:t>)</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F9" w14:textId="77777777" w:rsidR="004705BD" w:rsidRPr="00733A41" w:rsidRDefault="00271514" w:rsidP="003B6EA4">
            <w:pPr>
              <w:rPr>
                <w:rFonts w:ascii="Verdana" w:hAnsi="Verdana" w:cstheme="minorHAnsi"/>
                <w:b/>
                <w:bCs/>
                <w:sz w:val="16"/>
                <w:szCs w:val="16"/>
              </w:rPr>
            </w:pPr>
            <w:r w:rsidRPr="00733A41">
              <w:rPr>
                <w:rFonts w:ascii="Verdana" w:eastAsia="Century Gothic" w:hAnsi="Verdana" w:cstheme="minorHAnsi"/>
                <w:b/>
                <w:bCs/>
                <w:sz w:val="16"/>
                <w:szCs w:val="16"/>
                <w:lang w:val="cy-GB"/>
              </w:rPr>
              <w:t>Dim</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FA" w14:textId="77777777" w:rsidR="004705BD" w:rsidRPr="00733A41" w:rsidRDefault="00271514" w:rsidP="003B6EA4">
            <w:pPr>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Nac oes</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A6802" w14:textId="77777777" w:rsidR="00541053" w:rsidRPr="00733A41" w:rsidRDefault="00541053" w:rsidP="00541053">
            <w:pPr>
              <w:pStyle w:val="ListParagraph"/>
              <w:numPr>
                <w:ilvl w:val="0"/>
                <w:numId w:val="8"/>
              </w:numPr>
              <w:rPr>
                <w:sz w:val="16"/>
                <w:szCs w:val="16"/>
              </w:rPr>
            </w:pPr>
            <w:r w:rsidRPr="00733A41">
              <w:rPr>
                <w:sz w:val="16"/>
                <w:szCs w:val="16"/>
              </w:rPr>
              <w:t xml:space="preserve">Mae </w:t>
            </w:r>
            <w:proofErr w:type="spellStart"/>
            <w:r w:rsidRPr="00733A41">
              <w:rPr>
                <w:sz w:val="16"/>
                <w:szCs w:val="16"/>
              </w:rPr>
              <w:t>lledaeniad</w:t>
            </w:r>
            <w:proofErr w:type="spellEnd"/>
            <w:r w:rsidRPr="00733A41">
              <w:rPr>
                <w:sz w:val="16"/>
                <w:szCs w:val="16"/>
              </w:rPr>
              <w:t xml:space="preserve"> yn </w:t>
            </w:r>
            <w:proofErr w:type="spellStart"/>
            <w:r w:rsidRPr="00733A41">
              <w:rPr>
                <w:sz w:val="16"/>
                <w:szCs w:val="16"/>
              </w:rPr>
              <w:t>cael</w:t>
            </w:r>
            <w:proofErr w:type="spellEnd"/>
            <w:r w:rsidRPr="00733A41">
              <w:rPr>
                <w:sz w:val="16"/>
                <w:szCs w:val="16"/>
              </w:rPr>
              <w:t xml:space="preserve"> </w:t>
            </w:r>
            <w:proofErr w:type="spellStart"/>
            <w:r w:rsidRPr="00733A41">
              <w:rPr>
                <w:sz w:val="16"/>
                <w:szCs w:val="16"/>
              </w:rPr>
              <w:t>ei</w:t>
            </w:r>
            <w:proofErr w:type="spellEnd"/>
            <w:r w:rsidRPr="00733A41">
              <w:rPr>
                <w:sz w:val="16"/>
                <w:szCs w:val="16"/>
              </w:rPr>
              <w:t xml:space="preserve"> </w:t>
            </w:r>
            <w:proofErr w:type="spellStart"/>
            <w:r w:rsidRPr="00733A41">
              <w:rPr>
                <w:sz w:val="16"/>
                <w:szCs w:val="16"/>
              </w:rPr>
              <w:t>achosi</w:t>
            </w:r>
            <w:proofErr w:type="spellEnd"/>
            <w:r w:rsidRPr="00733A41">
              <w:rPr>
                <w:sz w:val="16"/>
                <w:szCs w:val="16"/>
              </w:rPr>
              <w:t xml:space="preserve"> </w:t>
            </w:r>
            <w:proofErr w:type="spellStart"/>
            <w:r w:rsidRPr="00733A41">
              <w:rPr>
                <w:sz w:val="16"/>
                <w:szCs w:val="16"/>
              </w:rPr>
              <w:t>gan</w:t>
            </w:r>
            <w:proofErr w:type="spellEnd"/>
            <w:r w:rsidRPr="00733A41">
              <w:rPr>
                <w:sz w:val="16"/>
                <w:szCs w:val="16"/>
              </w:rPr>
              <w:t xml:space="preserve"> </w:t>
            </w:r>
            <w:proofErr w:type="spellStart"/>
            <w:r w:rsidRPr="00733A41">
              <w:rPr>
                <w:sz w:val="16"/>
                <w:szCs w:val="16"/>
              </w:rPr>
              <w:t>gyswllt</w:t>
            </w:r>
            <w:proofErr w:type="spellEnd"/>
            <w:r w:rsidRPr="00733A41">
              <w:rPr>
                <w:sz w:val="16"/>
                <w:szCs w:val="16"/>
              </w:rPr>
              <w:t xml:space="preserve"> </w:t>
            </w:r>
            <w:proofErr w:type="spellStart"/>
            <w:r w:rsidRPr="00733A41">
              <w:rPr>
                <w:sz w:val="16"/>
                <w:szCs w:val="16"/>
              </w:rPr>
              <w:t>uniongyrchol</w:t>
            </w:r>
            <w:proofErr w:type="spellEnd"/>
            <w:r w:rsidRPr="00733A41">
              <w:rPr>
                <w:sz w:val="16"/>
                <w:szCs w:val="16"/>
              </w:rPr>
              <w:t xml:space="preserve"> </w:t>
            </w:r>
            <w:r w:rsidRPr="00733A41">
              <w:rPr>
                <w:rFonts w:ascii="Verdana" w:hAnsi="Verdana" w:cs="Verdana"/>
                <w:color w:val="1F1F1F"/>
                <w:sz w:val="16"/>
                <w:szCs w:val="16"/>
                <w:lang w:val="cy-GB"/>
              </w:rPr>
              <w:t>â secretiadau’r person heintiedig, (gan gynnwys ysgarthion), neu gan ledaeniad aerosol fel peswch a thisian.</w:t>
            </w:r>
          </w:p>
          <w:p w14:paraId="50D4ADFB" w14:textId="2EA3A384" w:rsidR="00AA17D8" w:rsidRPr="00733A41" w:rsidRDefault="00271514" w:rsidP="00640F78">
            <w:pPr>
              <w:pStyle w:val="ListParagraph"/>
              <w:numPr>
                <w:ilvl w:val="0"/>
                <w:numId w:val="8"/>
              </w:numPr>
              <w:rPr>
                <w:rFonts w:ascii="Verdana" w:eastAsia="Century Gothic" w:hAnsi="Verdana" w:cstheme="minorHAnsi"/>
                <w:sz w:val="16"/>
                <w:szCs w:val="16"/>
              </w:rPr>
            </w:pPr>
            <w:r w:rsidRPr="00733A41">
              <w:rPr>
                <w:rFonts w:ascii="Verdana" w:hAnsi="Verdana" w:cstheme="minorHAnsi"/>
                <w:color w:val="0B0C0C"/>
                <w:sz w:val="16"/>
                <w:szCs w:val="16"/>
                <w:shd w:val="clear" w:color="auto" w:fill="FFFFFF"/>
                <w:lang w:val="cy-GB"/>
              </w:rPr>
              <w:t xml:space="preserve">Gall y </w:t>
            </w:r>
            <w:proofErr w:type="spellStart"/>
            <w:r w:rsidRPr="00733A41">
              <w:rPr>
                <w:rFonts w:ascii="Verdana" w:hAnsi="Verdana" w:cstheme="minorHAnsi"/>
                <w:color w:val="0B0C0C"/>
                <w:sz w:val="16"/>
                <w:szCs w:val="16"/>
                <w:shd w:val="clear" w:color="auto" w:fill="FFFFFF"/>
                <w:lang w:val="cy-GB"/>
              </w:rPr>
              <w:t>feirws</w:t>
            </w:r>
            <w:proofErr w:type="spellEnd"/>
            <w:r w:rsidRPr="00733A41">
              <w:rPr>
                <w:rFonts w:ascii="Verdana" w:hAnsi="Verdana" w:cstheme="minorHAnsi"/>
                <w:color w:val="0B0C0C"/>
                <w:sz w:val="16"/>
                <w:szCs w:val="16"/>
                <w:shd w:val="clear" w:color="auto" w:fill="FFFFFF"/>
                <w:lang w:val="cy-GB"/>
              </w:rPr>
              <w:t xml:space="preserve"> aros yn y carthion am ychydig wythnosau ar ôl yr haint cychwynnol.</w:t>
            </w:r>
          </w:p>
          <w:p w14:paraId="50D4ADFC" w14:textId="77777777" w:rsidR="004705BD" w:rsidRPr="00733A41" w:rsidRDefault="00271514" w:rsidP="00640F78">
            <w:pPr>
              <w:pStyle w:val="ListParagraph"/>
              <w:numPr>
                <w:ilvl w:val="0"/>
                <w:numId w:val="8"/>
              </w:numPr>
              <w:rPr>
                <w:rFonts w:ascii="Verdana" w:eastAsia="Century Gothic" w:hAnsi="Verdana" w:cstheme="minorHAnsi"/>
                <w:sz w:val="16"/>
                <w:szCs w:val="16"/>
              </w:rPr>
            </w:pPr>
            <w:r w:rsidRPr="00733A41">
              <w:rPr>
                <w:rFonts w:ascii="Verdana" w:hAnsi="Verdana" w:cstheme="minorHAnsi"/>
                <w:color w:val="0B0C0C"/>
                <w:sz w:val="16"/>
                <w:szCs w:val="16"/>
                <w:shd w:val="clear" w:color="auto" w:fill="FFFFFF"/>
                <w:lang w:val="cy-GB"/>
              </w:rPr>
              <w:t>Dylid annog unigolion i weithredu arferion hylendid dwylo da, yn enwedig y staff hynny sy'n newid cewynnau neu'n cynorthwyo gyda thoiled ar gyfer unigolion sydd â symptomau.</w:t>
            </w:r>
          </w:p>
          <w:p w14:paraId="50D4ADFD" w14:textId="77777777" w:rsidR="002B3873" w:rsidRPr="00733A41" w:rsidRDefault="002B3873" w:rsidP="002B3873">
            <w:pPr>
              <w:pStyle w:val="ListParagraph"/>
              <w:rPr>
                <w:rFonts w:ascii="Verdana" w:eastAsia="Century Gothic" w:hAnsi="Verdana" w:cstheme="minorHAnsi"/>
                <w:sz w:val="16"/>
                <w:szCs w:val="16"/>
              </w:rPr>
            </w:pPr>
          </w:p>
          <w:p w14:paraId="50D4ADFE" w14:textId="77777777" w:rsidR="0048083A" w:rsidRPr="00733A41" w:rsidRDefault="007D57D9" w:rsidP="00C5030F">
            <w:pPr>
              <w:spacing w:line="241" w:lineRule="auto"/>
              <w:rPr>
                <w:rFonts w:ascii="Verdana" w:eastAsia="Century Gothic" w:hAnsi="Verdana" w:cstheme="minorHAnsi"/>
                <w:sz w:val="16"/>
                <w:szCs w:val="16"/>
              </w:rPr>
            </w:pPr>
            <w:hyperlink r:id="rId18" w:history="1">
              <w:r w:rsidR="000B45B2" w:rsidRPr="00733A41">
                <w:rPr>
                  <w:color w:val="0000FF"/>
                  <w:sz w:val="16"/>
                  <w:szCs w:val="16"/>
                  <w:u w:val="single"/>
                  <w:lang w:val="cy-GB"/>
                </w:rPr>
                <w:t xml:space="preserve">GIG 111 Cymru - Iechyd A-Y : </w:t>
              </w:r>
              <w:proofErr w:type="spellStart"/>
              <w:r w:rsidR="000B45B2" w:rsidRPr="00733A41">
                <w:rPr>
                  <w:color w:val="0000FF"/>
                  <w:sz w:val="16"/>
                  <w:szCs w:val="16"/>
                  <w:u w:val="single"/>
                  <w:lang w:val="cy-GB"/>
                </w:rPr>
                <w:t>Clwy'r</w:t>
              </w:r>
              <w:proofErr w:type="spellEnd"/>
              <w:r w:rsidR="000B45B2" w:rsidRPr="00733A41">
                <w:rPr>
                  <w:color w:val="0000FF"/>
                  <w:sz w:val="16"/>
                  <w:szCs w:val="16"/>
                  <w:u w:val="single"/>
                  <w:lang w:val="cy-GB"/>
                </w:rPr>
                <w:t xml:space="preserve"> dwylo, y traed a'r genau</w:t>
              </w:r>
            </w:hyperlink>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DFF" w14:textId="77777777" w:rsidR="004705BD" w:rsidRPr="00733A41" w:rsidRDefault="00271514" w:rsidP="003B6EA4">
            <w:pPr>
              <w:rPr>
                <w:rFonts w:ascii="Verdana" w:eastAsia="Century Gothic" w:hAnsi="Verdana" w:cstheme="minorHAnsi"/>
                <w:sz w:val="16"/>
                <w:szCs w:val="16"/>
              </w:rPr>
            </w:pPr>
            <w:r w:rsidRPr="00733A41">
              <w:rPr>
                <w:rFonts w:ascii="Verdana" w:eastAsia="Century Gothic" w:hAnsi="Verdana" w:cstheme="minorHAnsi"/>
                <w:sz w:val="16"/>
                <w:szCs w:val="16"/>
                <w:lang w:val="cy-GB"/>
              </w:rPr>
              <w:t>Peidiwch â'i ddrysu â chlefyd y traed a'r genau mewn anifeiliaid.</w:t>
            </w:r>
          </w:p>
          <w:p w14:paraId="50D4AE00" w14:textId="656D1B74" w:rsidR="002838E9" w:rsidRPr="00733A41" w:rsidRDefault="00271514" w:rsidP="003B6EA4">
            <w:pPr>
              <w:rPr>
                <w:rFonts w:ascii="Verdana" w:hAnsi="Verdana" w:cstheme="minorHAnsi"/>
                <w:sz w:val="16"/>
                <w:szCs w:val="16"/>
              </w:rPr>
            </w:pPr>
            <w:r w:rsidRPr="00733A41">
              <w:rPr>
                <w:rFonts w:ascii="Verdana" w:hAnsi="Verdana" w:cstheme="minorHAnsi"/>
                <w:sz w:val="16"/>
                <w:szCs w:val="16"/>
                <w:lang w:val="cy-GB"/>
              </w:rPr>
              <w:t>Nid yw'n risg hysbys yn ystod beichiogrwydd, ond dylai unrhyw staff beichiog drafod gyda'</w:t>
            </w:r>
            <w:r w:rsidR="00AC46DD" w:rsidRPr="00733A41">
              <w:rPr>
                <w:rFonts w:ascii="Verdana" w:hAnsi="Verdana" w:cstheme="minorHAnsi"/>
                <w:sz w:val="16"/>
                <w:szCs w:val="16"/>
                <w:lang w:val="cy-GB"/>
              </w:rPr>
              <w:t>u B</w:t>
            </w:r>
            <w:r w:rsidRPr="00733A41">
              <w:rPr>
                <w:rFonts w:ascii="Verdana" w:hAnsi="Verdana" w:cstheme="minorHAnsi"/>
                <w:sz w:val="16"/>
                <w:szCs w:val="16"/>
                <w:lang w:val="cy-GB"/>
              </w:rPr>
              <w:t>ydwraig neu Feddyg Teulu.</w:t>
            </w:r>
          </w:p>
          <w:p w14:paraId="50D4AE01" w14:textId="77777777" w:rsidR="00AA17D8" w:rsidRPr="00733A41" w:rsidRDefault="00271514" w:rsidP="003B6EA4">
            <w:pPr>
              <w:rPr>
                <w:rFonts w:ascii="Verdana" w:hAnsi="Verdana" w:cstheme="minorHAnsi"/>
                <w:sz w:val="16"/>
                <w:szCs w:val="16"/>
              </w:rPr>
            </w:pPr>
            <w:r w:rsidRPr="00733A41">
              <w:rPr>
                <w:rFonts w:ascii="Verdana" w:eastAsia="Century Gothic" w:hAnsi="Verdana" w:cstheme="minorHAnsi"/>
                <w:i/>
                <w:iCs/>
                <w:sz w:val="16"/>
                <w:szCs w:val="16"/>
                <w:lang w:val="cy-GB"/>
              </w:rPr>
              <w:t xml:space="preserve"> GWELER: Unigolion bregus a beichiogrwydd (isod).</w:t>
            </w:r>
          </w:p>
        </w:tc>
      </w:tr>
      <w:tr w:rsidR="008E6F79" w:rsidRPr="00733A41" w14:paraId="50D4AE11" w14:textId="77777777" w:rsidTr="00733A41">
        <w:trPr>
          <w:trHeight w:val="938"/>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050FC" w14:textId="77777777" w:rsidR="004705BD" w:rsidRPr="00733A41" w:rsidRDefault="00271514" w:rsidP="003B6EA4">
            <w:pPr>
              <w:rPr>
                <w:rFonts w:ascii="Verdana" w:eastAsia="Century Gothic" w:hAnsi="Verdana" w:cstheme="minorHAnsi"/>
                <w:b/>
                <w:bCs/>
                <w:sz w:val="16"/>
                <w:szCs w:val="16"/>
                <w:lang w:val="cy-GB"/>
              </w:rPr>
            </w:pPr>
            <w:r w:rsidRPr="00733A41">
              <w:rPr>
                <w:rFonts w:ascii="Verdana" w:eastAsia="Century Gothic" w:hAnsi="Verdana" w:cstheme="minorHAnsi"/>
                <w:b/>
                <w:bCs/>
                <w:sz w:val="16"/>
                <w:szCs w:val="16"/>
                <w:lang w:val="cy-GB"/>
              </w:rPr>
              <w:t>Impetigo</w:t>
            </w:r>
          </w:p>
          <w:p w14:paraId="61363C47" w14:textId="0AC92021" w:rsidR="001231E5" w:rsidRPr="00733A41" w:rsidRDefault="00051623" w:rsidP="001231E5">
            <w:pPr>
              <w:rPr>
                <w:rFonts w:ascii="Verdana" w:hAnsi="Verdana"/>
                <w:sz w:val="16"/>
                <w:szCs w:val="16"/>
              </w:rPr>
            </w:pPr>
            <w:r w:rsidRPr="00733A41">
              <w:rPr>
                <w:rFonts w:ascii="Verdana" w:eastAsia="Century Gothic" w:hAnsi="Verdana" w:cstheme="minorHAnsi"/>
                <w:sz w:val="16"/>
                <w:szCs w:val="16"/>
              </w:rPr>
              <w:t>(</w:t>
            </w:r>
            <w:r w:rsidR="001231E5" w:rsidRPr="00733A41">
              <w:rPr>
                <w:rFonts w:ascii="Verdana" w:hAnsi="Verdana"/>
                <w:sz w:val="16"/>
                <w:szCs w:val="16"/>
              </w:rPr>
              <w:t xml:space="preserve">Mae </w:t>
            </w:r>
            <w:proofErr w:type="spellStart"/>
            <w:r w:rsidR="001231E5" w:rsidRPr="00733A41">
              <w:rPr>
                <w:rFonts w:ascii="Verdana" w:hAnsi="Verdana"/>
                <w:sz w:val="16"/>
                <w:szCs w:val="16"/>
              </w:rPr>
              <w:t>heintiau</w:t>
            </w:r>
            <w:proofErr w:type="spellEnd"/>
            <w:r w:rsidR="001231E5" w:rsidRPr="00733A41">
              <w:rPr>
                <w:rFonts w:ascii="Verdana" w:hAnsi="Verdana"/>
                <w:sz w:val="16"/>
                <w:szCs w:val="16"/>
              </w:rPr>
              <w:t xml:space="preserve"> </w:t>
            </w:r>
            <w:proofErr w:type="spellStart"/>
            <w:r w:rsidR="001231E5" w:rsidRPr="00733A41">
              <w:rPr>
                <w:rFonts w:ascii="Verdana" w:hAnsi="Verdana"/>
                <w:sz w:val="16"/>
                <w:szCs w:val="16"/>
              </w:rPr>
              <w:t>mwynach</w:t>
            </w:r>
            <w:proofErr w:type="spellEnd"/>
            <w:r w:rsidR="001231E5" w:rsidRPr="00733A41">
              <w:rPr>
                <w:rFonts w:ascii="Verdana" w:hAnsi="Verdana"/>
                <w:sz w:val="16"/>
                <w:szCs w:val="16"/>
              </w:rPr>
              <w:t xml:space="preserve"> </w:t>
            </w:r>
            <w:proofErr w:type="gramStart"/>
            <w:r w:rsidR="001231E5" w:rsidRPr="00733A41">
              <w:rPr>
                <w:rFonts w:ascii="Verdana" w:hAnsi="Verdana"/>
                <w:sz w:val="16"/>
                <w:szCs w:val="16"/>
              </w:rPr>
              <w:t>a</w:t>
            </w:r>
            <w:proofErr w:type="gramEnd"/>
            <w:r w:rsidR="001231E5" w:rsidRPr="00733A41">
              <w:rPr>
                <w:rFonts w:ascii="Verdana" w:hAnsi="Verdana"/>
                <w:sz w:val="16"/>
                <w:szCs w:val="16"/>
              </w:rPr>
              <w:t xml:space="preserve"> </w:t>
            </w:r>
            <w:proofErr w:type="spellStart"/>
            <w:r w:rsidR="001231E5" w:rsidRPr="00733A41">
              <w:rPr>
                <w:rFonts w:ascii="Verdana" w:hAnsi="Verdana"/>
                <w:sz w:val="16"/>
                <w:szCs w:val="16"/>
              </w:rPr>
              <w:t>achosir</w:t>
            </w:r>
            <w:proofErr w:type="spellEnd"/>
            <w:r w:rsidR="001231E5" w:rsidRPr="00733A41">
              <w:rPr>
                <w:rFonts w:ascii="Verdana" w:hAnsi="Verdana"/>
                <w:sz w:val="16"/>
                <w:szCs w:val="16"/>
              </w:rPr>
              <w:t xml:space="preserve"> </w:t>
            </w:r>
            <w:proofErr w:type="spellStart"/>
            <w:r w:rsidR="001231E5" w:rsidRPr="00733A41">
              <w:rPr>
                <w:rFonts w:ascii="Verdana" w:hAnsi="Verdana"/>
                <w:sz w:val="16"/>
                <w:szCs w:val="16"/>
              </w:rPr>
              <w:t>gan</w:t>
            </w:r>
            <w:proofErr w:type="spellEnd"/>
            <w:r w:rsidR="001231E5" w:rsidRPr="00733A41">
              <w:rPr>
                <w:rFonts w:ascii="Verdana" w:hAnsi="Verdana"/>
                <w:sz w:val="16"/>
                <w:szCs w:val="16"/>
              </w:rPr>
              <w:t xml:space="preserve"> </w:t>
            </w:r>
            <w:proofErr w:type="spellStart"/>
            <w:r w:rsidR="001231E5" w:rsidRPr="00733A41">
              <w:rPr>
                <w:rFonts w:ascii="Verdana" w:hAnsi="Verdana"/>
                <w:sz w:val="16"/>
                <w:szCs w:val="16"/>
              </w:rPr>
              <w:t>streptococws</w:t>
            </w:r>
            <w:proofErr w:type="spellEnd"/>
            <w:r w:rsidR="001231E5" w:rsidRPr="00733A41">
              <w:rPr>
                <w:rFonts w:ascii="Verdana" w:hAnsi="Verdana"/>
                <w:sz w:val="16"/>
                <w:szCs w:val="16"/>
              </w:rPr>
              <w:t xml:space="preserve"> </w:t>
            </w:r>
            <w:r w:rsidR="001231E5" w:rsidRPr="00733A41">
              <w:rPr>
                <w:rFonts w:ascii="Verdana" w:eastAsia="Times New Roman" w:hAnsi="Verdana" w:cs="Courier New"/>
                <w:color w:val="1F1F1F"/>
                <w:sz w:val="16"/>
                <w:szCs w:val="16"/>
                <w:lang w:val="cy-GB"/>
              </w:rPr>
              <w:t xml:space="preserve">grŵp A yn cynnwys y dwymyn goch, impetigo a ‘gwddf </w:t>
            </w:r>
            <w:proofErr w:type="spellStart"/>
            <w:r w:rsidR="001231E5" w:rsidRPr="00733A41">
              <w:rPr>
                <w:rFonts w:ascii="Verdana" w:eastAsia="Times New Roman" w:hAnsi="Verdana" w:cs="Courier New"/>
                <w:color w:val="1F1F1F"/>
                <w:sz w:val="16"/>
                <w:szCs w:val="16"/>
                <w:lang w:val="cy-GB"/>
              </w:rPr>
              <w:t>strep</w:t>
            </w:r>
            <w:proofErr w:type="spellEnd"/>
            <w:r w:rsidR="001231E5" w:rsidRPr="00733A41">
              <w:rPr>
                <w:rFonts w:ascii="Verdana" w:eastAsia="Times New Roman" w:hAnsi="Verdana" w:cs="Courier New"/>
                <w:color w:val="1F1F1F"/>
                <w:sz w:val="16"/>
                <w:szCs w:val="16"/>
                <w:lang w:val="cy-GB"/>
              </w:rPr>
              <w:t xml:space="preserve">’. Gellir trin y rhain yn hawdd â </w:t>
            </w:r>
            <w:proofErr w:type="spellStart"/>
            <w:r w:rsidR="001231E5" w:rsidRPr="00733A41">
              <w:rPr>
                <w:rFonts w:ascii="Verdana" w:eastAsia="Times New Roman" w:hAnsi="Verdana" w:cs="Courier New"/>
                <w:color w:val="1F1F1F"/>
                <w:sz w:val="16"/>
                <w:szCs w:val="16"/>
                <w:lang w:val="cy-GB"/>
              </w:rPr>
              <w:t>gwrthfiotiagau</w:t>
            </w:r>
            <w:proofErr w:type="spellEnd"/>
            <w:r w:rsidR="001231E5" w:rsidRPr="00733A41">
              <w:rPr>
                <w:rFonts w:ascii="Verdana" w:eastAsia="Times New Roman" w:hAnsi="Verdana" w:cs="Courier New"/>
                <w:color w:val="1F1F1F"/>
                <w:sz w:val="16"/>
                <w:szCs w:val="16"/>
                <w:lang w:val="cy-GB"/>
              </w:rPr>
              <w:t>).</w:t>
            </w:r>
          </w:p>
          <w:p w14:paraId="50D4AE03" w14:textId="0CF20BCB" w:rsidR="00051623" w:rsidRPr="00733A41" w:rsidRDefault="00051623" w:rsidP="003B6EA4">
            <w:pPr>
              <w:rPr>
                <w:rFonts w:ascii="Verdana" w:hAnsi="Verdana" w:cstheme="minorHAnsi"/>
                <w:b/>
                <w:bCs/>
                <w:sz w:val="16"/>
                <w:szCs w:val="16"/>
              </w:rPr>
            </w:pP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04" w14:textId="4E26D673" w:rsidR="004705BD" w:rsidRPr="00733A41" w:rsidRDefault="00271514" w:rsidP="003B6EA4">
            <w:pPr>
              <w:ind w:left="1"/>
              <w:rPr>
                <w:rFonts w:ascii="Verdana" w:hAnsi="Verdana" w:cstheme="minorHAnsi"/>
                <w:sz w:val="16"/>
                <w:szCs w:val="16"/>
              </w:rPr>
            </w:pPr>
            <w:r w:rsidRPr="00733A41">
              <w:rPr>
                <w:rFonts w:ascii="Verdana" w:eastAsia="Century Gothic" w:hAnsi="Verdana" w:cstheme="minorHAnsi"/>
                <w:b/>
                <w:bCs/>
                <w:sz w:val="16"/>
                <w:szCs w:val="16"/>
                <w:lang w:val="cy-GB"/>
              </w:rPr>
              <w:t xml:space="preserve">OES, </w:t>
            </w:r>
            <w:r w:rsidRPr="00733A41">
              <w:rPr>
                <w:rFonts w:ascii="Verdana" w:eastAsia="Century Gothic" w:hAnsi="Verdana" w:cstheme="minorHAnsi"/>
                <w:bCs/>
                <w:sz w:val="16"/>
                <w:szCs w:val="16"/>
                <w:lang w:val="cy-GB"/>
              </w:rPr>
              <w:t xml:space="preserve">gwaharddiad nes bod y rhannau yr effeithir arnynt yn </w:t>
            </w:r>
            <w:r w:rsidR="000E2DC4" w:rsidRPr="00733A41">
              <w:rPr>
                <w:rFonts w:ascii="Verdana" w:eastAsia="Century Gothic" w:hAnsi="Verdana" w:cstheme="minorHAnsi"/>
                <w:bCs/>
                <w:sz w:val="16"/>
                <w:szCs w:val="16"/>
                <w:lang w:val="cy-GB"/>
              </w:rPr>
              <w:t>ffurfio crawen a</w:t>
            </w:r>
            <w:r w:rsidRPr="00733A41">
              <w:rPr>
                <w:rFonts w:ascii="Verdana" w:eastAsia="Century Gothic" w:hAnsi="Verdana" w:cstheme="minorHAnsi"/>
                <w:bCs/>
                <w:sz w:val="16"/>
                <w:szCs w:val="16"/>
                <w:lang w:val="cy-GB"/>
              </w:rPr>
              <w:t>c wedi gwella, neu 48 awr ar ôl dechrau triniaeth gwrthfiotig.</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05" w14:textId="77777777" w:rsidR="004705BD" w:rsidRPr="00733A41" w:rsidRDefault="00271514" w:rsidP="003B6EA4">
            <w:pPr>
              <w:spacing w:line="239" w:lineRule="auto"/>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Nac oes</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06" w14:textId="77777777" w:rsidR="00AB678E" w:rsidRPr="00733A41" w:rsidRDefault="00271514" w:rsidP="0048083A">
            <w:pPr>
              <w:pStyle w:val="ListParagraph"/>
              <w:numPr>
                <w:ilvl w:val="0"/>
                <w:numId w:val="37"/>
              </w:numPr>
              <w:shd w:val="clear" w:color="auto" w:fill="FFFFFF"/>
              <w:rPr>
                <w:rFonts w:ascii="Verdana" w:eastAsia="Times New Roman" w:hAnsi="Verdana" w:cstheme="minorHAnsi"/>
                <w:color w:val="0B0C0C"/>
                <w:sz w:val="16"/>
                <w:szCs w:val="16"/>
              </w:rPr>
            </w:pPr>
            <w:r w:rsidRPr="00733A41">
              <w:rPr>
                <w:rFonts w:ascii="Verdana" w:eastAsia="Times New Roman" w:hAnsi="Verdana" w:cstheme="minorHAnsi"/>
                <w:color w:val="0B0C0C"/>
                <w:sz w:val="16"/>
                <w:szCs w:val="16"/>
                <w:lang w:val="cy-GB"/>
              </w:rPr>
              <w:t>Annog unigolion i gynnal hylendid dwylo da.</w:t>
            </w:r>
          </w:p>
          <w:p w14:paraId="50D4AE07" w14:textId="77777777" w:rsidR="00486E42" w:rsidRPr="00733A41" w:rsidRDefault="00271514" w:rsidP="0048083A">
            <w:pPr>
              <w:pStyle w:val="ListParagraph"/>
              <w:numPr>
                <w:ilvl w:val="0"/>
                <w:numId w:val="37"/>
              </w:numPr>
              <w:shd w:val="clear" w:color="auto" w:fill="FFFFFF"/>
              <w:spacing w:before="300" w:after="300"/>
              <w:rPr>
                <w:rFonts w:ascii="Verdana" w:eastAsia="Times New Roman" w:hAnsi="Verdana" w:cstheme="minorHAnsi"/>
                <w:color w:val="0B0C0C"/>
                <w:sz w:val="16"/>
                <w:szCs w:val="16"/>
              </w:rPr>
            </w:pPr>
            <w:r w:rsidRPr="00733A41">
              <w:rPr>
                <w:rFonts w:ascii="Verdana" w:eastAsia="Times New Roman" w:hAnsi="Verdana" w:cstheme="minorHAnsi"/>
                <w:color w:val="0B0C0C"/>
                <w:sz w:val="16"/>
                <w:szCs w:val="16"/>
                <w:lang w:val="cy-GB"/>
              </w:rPr>
              <w:t xml:space="preserve">Peidiwch ag annog plant, pobl ifanc a staff i gyffwrdd neu </w:t>
            </w:r>
            <w:proofErr w:type="spellStart"/>
            <w:r w:rsidRPr="00733A41">
              <w:rPr>
                <w:rFonts w:ascii="Verdana" w:eastAsia="Times New Roman" w:hAnsi="Verdana" w:cstheme="minorHAnsi"/>
                <w:color w:val="0B0C0C"/>
                <w:sz w:val="16"/>
                <w:szCs w:val="16"/>
                <w:lang w:val="cy-GB"/>
              </w:rPr>
              <w:t>grafu'r</w:t>
            </w:r>
            <w:proofErr w:type="spellEnd"/>
            <w:r w:rsidRPr="00733A41">
              <w:rPr>
                <w:rFonts w:ascii="Verdana" w:eastAsia="Times New Roman" w:hAnsi="Verdana" w:cstheme="minorHAnsi"/>
                <w:color w:val="0B0C0C"/>
                <w:sz w:val="16"/>
                <w:szCs w:val="16"/>
                <w:lang w:val="cy-GB"/>
              </w:rPr>
              <w:t xml:space="preserve"> briwiau, neu adael i eraill eu cyffwrdd.</w:t>
            </w:r>
          </w:p>
          <w:p w14:paraId="50D4AE08" w14:textId="77777777" w:rsidR="00486E42" w:rsidRPr="00733A41" w:rsidRDefault="00271514" w:rsidP="0048083A">
            <w:pPr>
              <w:pStyle w:val="ListParagraph"/>
              <w:numPr>
                <w:ilvl w:val="0"/>
                <w:numId w:val="37"/>
              </w:numPr>
              <w:shd w:val="clear" w:color="auto" w:fill="FFFFFF"/>
              <w:spacing w:before="300" w:after="300"/>
              <w:rPr>
                <w:rFonts w:ascii="Verdana" w:eastAsia="Times New Roman" w:hAnsi="Verdana" w:cstheme="minorHAnsi"/>
                <w:color w:val="0B0C0C"/>
                <w:sz w:val="16"/>
                <w:szCs w:val="16"/>
              </w:rPr>
            </w:pPr>
            <w:r w:rsidRPr="00733A41">
              <w:rPr>
                <w:rFonts w:ascii="Verdana" w:eastAsia="Times New Roman" w:hAnsi="Verdana" w:cstheme="minorHAnsi"/>
                <w:color w:val="0B0C0C"/>
                <w:sz w:val="16"/>
                <w:szCs w:val="16"/>
                <w:lang w:val="cy-GB"/>
              </w:rPr>
              <w:t>Peidiwch â chaniatáu i dywelion, gwlanenni, brwsys dannedd ac offer bwyta ac yfed gael eu rhannu gan eraill.</w:t>
            </w:r>
          </w:p>
          <w:p w14:paraId="50D4AE09" w14:textId="38FE9799" w:rsidR="0038537F" w:rsidRPr="00733A41" w:rsidRDefault="00BF1DE1" w:rsidP="0048083A">
            <w:pPr>
              <w:pStyle w:val="ListParagraph"/>
              <w:numPr>
                <w:ilvl w:val="0"/>
                <w:numId w:val="37"/>
              </w:numPr>
              <w:shd w:val="clear" w:color="auto" w:fill="FFFFFF"/>
              <w:spacing w:before="300" w:after="300"/>
              <w:rPr>
                <w:rFonts w:ascii="Verdana" w:eastAsia="Times New Roman" w:hAnsi="Verdana" w:cstheme="minorHAnsi"/>
                <w:color w:val="0B0C0C"/>
                <w:sz w:val="16"/>
                <w:szCs w:val="16"/>
              </w:rPr>
            </w:pPr>
            <w:r w:rsidRPr="00733A41">
              <w:rPr>
                <w:rFonts w:ascii="Verdana" w:eastAsiaTheme="minorEastAsia" w:hAnsi="Verdana" w:cs="Verdana"/>
                <w:color w:val="0B0C0C"/>
                <w:sz w:val="16"/>
                <w:szCs w:val="16"/>
                <w:lang w:val="cy-GB"/>
              </w:rPr>
              <w:t>Sicrhewch fod offer, gan gynnwys teganau ac offer chwarae yn cael eu glanhau'n drylwyr bob dydd.</w:t>
            </w:r>
          </w:p>
          <w:p w14:paraId="50D4AE0A" w14:textId="77777777" w:rsidR="00F858E2" w:rsidRPr="00733A41" w:rsidRDefault="00271514" w:rsidP="00F858E2">
            <w:pPr>
              <w:pStyle w:val="ListParagraph"/>
              <w:numPr>
                <w:ilvl w:val="0"/>
                <w:numId w:val="43"/>
              </w:numPr>
              <w:spacing w:line="241" w:lineRule="auto"/>
              <w:rPr>
                <w:rFonts w:ascii="Verdana" w:eastAsia="Century Gothic" w:hAnsi="Verdana" w:cstheme="minorHAnsi"/>
                <w:sz w:val="16"/>
                <w:szCs w:val="16"/>
              </w:rPr>
            </w:pPr>
            <w:r w:rsidRPr="00733A41">
              <w:rPr>
                <w:rFonts w:ascii="Verdana" w:eastAsia="Times New Roman" w:hAnsi="Verdana" w:cstheme="minorHAnsi"/>
                <w:color w:val="0B0C0C"/>
                <w:sz w:val="16"/>
                <w:szCs w:val="16"/>
                <w:lang w:val="cy-GB"/>
              </w:rPr>
              <w:t>Dylid sychu neu olchi eitemau na ellir eu golchi, er enghraifft teganau meddal gyda glanedydd gan ddefnyddio dŵr cynnes a'u sychu'n drylwyr.</w:t>
            </w:r>
            <w:r w:rsidRPr="00733A41">
              <w:rPr>
                <w:rFonts w:ascii="Verdana" w:eastAsia="Century Gothic" w:hAnsi="Verdana" w:cstheme="minorHAnsi"/>
                <w:sz w:val="16"/>
                <w:szCs w:val="16"/>
                <w:lang w:val="cy-GB"/>
              </w:rPr>
              <w:t xml:space="preserve"> </w:t>
            </w:r>
          </w:p>
          <w:p w14:paraId="50D4AE0B" w14:textId="77777777" w:rsidR="00F858E2" w:rsidRPr="00733A41" w:rsidRDefault="00271514" w:rsidP="00D84141">
            <w:pPr>
              <w:pStyle w:val="ListParagraph"/>
              <w:numPr>
                <w:ilvl w:val="0"/>
                <w:numId w:val="43"/>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Dylid annog plant i beidio â chwarae gydag eitemau/teganau na ellir eu glanhau'n effeithiol. </w:t>
            </w:r>
          </w:p>
          <w:p w14:paraId="50D4AE0C" w14:textId="77777777" w:rsidR="00F858E2" w:rsidRPr="00733A41" w:rsidRDefault="00F858E2" w:rsidP="00F858E2">
            <w:pPr>
              <w:spacing w:line="241" w:lineRule="auto"/>
              <w:ind w:left="360"/>
              <w:rPr>
                <w:rFonts w:ascii="Verdana" w:eastAsia="Times New Roman" w:hAnsi="Verdana" w:cstheme="minorHAnsi"/>
                <w:color w:val="0B0C0C"/>
                <w:sz w:val="16"/>
                <w:szCs w:val="16"/>
              </w:rPr>
            </w:pPr>
          </w:p>
          <w:p w14:paraId="50D4AE0D" w14:textId="77777777" w:rsidR="002B3873" w:rsidRPr="00733A41" w:rsidRDefault="007D57D9" w:rsidP="002B3873">
            <w:pPr>
              <w:pStyle w:val="ListParagraph"/>
              <w:spacing w:line="241" w:lineRule="auto"/>
              <w:rPr>
                <w:rFonts w:ascii="Verdana" w:eastAsia="Times New Roman" w:hAnsi="Verdana" w:cstheme="minorHAnsi"/>
                <w:color w:val="0B0C0C"/>
                <w:sz w:val="16"/>
                <w:szCs w:val="16"/>
              </w:rPr>
            </w:pPr>
            <w:hyperlink r:id="rId19" w:history="1">
              <w:r w:rsidR="000B45B2" w:rsidRPr="00733A41">
                <w:rPr>
                  <w:color w:val="0000FF"/>
                  <w:sz w:val="16"/>
                  <w:szCs w:val="16"/>
                  <w:u w:val="single"/>
                  <w:lang w:val="cy-GB"/>
                </w:rPr>
                <w:t>GIG 111 Cymru - Iechyd A-Y : Impetigo</w:t>
              </w:r>
            </w:hyperlink>
          </w:p>
          <w:p w14:paraId="50D4AE0E" w14:textId="77777777" w:rsidR="0048083A" w:rsidRPr="00733A41" w:rsidRDefault="00271514" w:rsidP="00C5030F">
            <w:pPr>
              <w:spacing w:line="241" w:lineRule="auto"/>
              <w:rPr>
                <w:rFonts w:ascii="Verdana" w:eastAsia="Century Gothic" w:hAnsi="Verdana" w:cstheme="minorHAnsi"/>
                <w:sz w:val="16"/>
                <w:szCs w:val="16"/>
              </w:rPr>
            </w:pPr>
            <w:r w:rsidRPr="00733A41">
              <w:rPr>
                <w:sz w:val="16"/>
                <w:szCs w:val="16"/>
                <w:lang w:val="cy-GB"/>
              </w:rPr>
              <w:t xml:space="preserve"> </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0F" w14:textId="1D2980CA" w:rsidR="004705BD" w:rsidRPr="00733A41" w:rsidRDefault="00BF1DE1" w:rsidP="003B6EA4">
            <w:pPr>
              <w:spacing w:line="239" w:lineRule="auto"/>
              <w:rPr>
                <w:rFonts w:ascii="Verdana" w:hAnsi="Verdana" w:cstheme="minorHAnsi"/>
                <w:sz w:val="16"/>
                <w:szCs w:val="16"/>
              </w:rPr>
            </w:pPr>
            <w:r w:rsidRPr="00733A41">
              <w:rPr>
                <w:rFonts w:ascii="Verdana" w:eastAsiaTheme="minorEastAsia" w:hAnsi="Verdana" w:cs="Verdana"/>
                <w:sz w:val="16"/>
                <w:szCs w:val="16"/>
                <w:lang w:val="cy-GB"/>
              </w:rPr>
              <w:t>Mae triniaeth wrthfiotig yn cyflymu iachâd ac yn lleihau'r cyfnod heintus.</w:t>
            </w:r>
          </w:p>
          <w:p w14:paraId="50D4AE10" w14:textId="77777777" w:rsidR="004705BD" w:rsidRPr="00733A41" w:rsidRDefault="004705BD" w:rsidP="003B6EA4">
            <w:pPr>
              <w:rPr>
                <w:rFonts w:ascii="Verdana" w:hAnsi="Verdana" w:cstheme="minorHAnsi"/>
                <w:sz w:val="16"/>
                <w:szCs w:val="16"/>
              </w:rPr>
            </w:pPr>
          </w:p>
        </w:tc>
      </w:tr>
      <w:tr w:rsidR="008E6F79" w:rsidRPr="00733A41" w14:paraId="50D4AE21" w14:textId="77777777" w:rsidTr="00733A41">
        <w:trPr>
          <w:trHeight w:val="598"/>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12" w14:textId="77777777" w:rsidR="004705BD" w:rsidRPr="00733A41" w:rsidRDefault="00271514" w:rsidP="003B6EA4">
            <w:pPr>
              <w:rPr>
                <w:rFonts w:ascii="Verdana" w:hAnsi="Verdana" w:cstheme="minorHAnsi"/>
                <w:b/>
                <w:bCs/>
                <w:sz w:val="16"/>
                <w:szCs w:val="16"/>
              </w:rPr>
            </w:pPr>
            <w:r w:rsidRPr="00733A41">
              <w:rPr>
                <w:rFonts w:ascii="Verdana" w:eastAsia="Century Gothic" w:hAnsi="Verdana" w:cstheme="minorHAnsi"/>
                <w:b/>
                <w:bCs/>
                <w:sz w:val="16"/>
                <w:szCs w:val="16"/>
                <w:lang w:val="cy-GB"/>
              </w:rPr>
              <w:t>Y frech goch*</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13" w14:textId="1AA6AF06" w:rsidR="004705BD" w:rsidRPr="00733A41" w:rsidRDefault="00271514" w:rsidP="003B6EA4">
            <w:pPr>
              <w:ind w:left="1"/>
              <w:rPr>
                <w:rFonts w:ascii="Verdana" w:hAnsi="Verdana" w:cstheme="minorHAnsi"/>
                <w:sz w:val="16"/>
                <w:szCs w:val="16"/>
              </w:rPr>
            </w:pPr>
            <w:r w:rsidRPr="00733A41">
              <w:rPr>
                <w:rFonts w:ascii="Verdana" w:eastAsia="Century Gothic" w:hAnsi="Verdana" w:cstheme="minorHAnsi"/>
                <w:b/>
                <w:bCs/>
                <w:sz w:val="16"/>
                <w:szCs w:val="16"/>
                <w:lang w:val="cy-GB"/>
              </w:rPr>
              <w:t>O</w:t>
            </w:r>
            <w:r w:rsidR="00AC46DD" w:rsidRPr="00733A41">
              <w:rPr>
                <w:rFonts w:ascii="Verdana" w:eastAsia="Century Gothic" w:hAnsi="Verdana" w:cstheme="minorHAnsi"/>
                <w:b/>
                <w:bCs/>
                <w:sz w:val="16"/>
                <w:szCs w:val="16"/>
                <w:lang w:val="cy-GB"/>
              </w:rPr>
              <w:t>ES</w:t>
            </w:r>
            <w:r w:rsidRPr="00733A41">
              <w:rPr>
                <w:rFonts w:ascii="Verdana" w:eastAsia="Century Gothic" w:hAnsi="Verdana" w:cstheme="minorHAnsi"/>
                <w:b/>
                <w:bCs/>
                <w:sz w:val="16"/>
                <w:szCs w:val="16"/>
                <w:lang w:val="cy-GB"/>
              </w:rPr>
              <w:t>,</w:t>
            </w:r>
            <w:r w:rsidRPr="00733A41">
              <w:rPr>
                <w:rFonts w:ascii="Verdana" w:eastAsia="Century Gothic" w:hAnsi="Verdana" w:cstheme="minorHAnsi"/>
                <w:bCs/>
                <w:sz w:val="16"/>
                <w:szCs w:val="16"/>
                <w:lang w:val="cy-GB"/>
              </w:rPr>
              <w:t xml:space="preserve"> pedwar diwrnod o ddechrau'r frech. (Mae diwrnod cyntaf y frech yn cael ei gyfrif fel diwrnod 0).</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14" w14:textId="5EF5B216" w:rsidR="004705BD" w:rsidRPr="00733A41" w:rsidRDefault="00CF5750" w:rsidP="003B6EA4">
            <w:pPr>
              <w:rPr>
                <w:rFonts w:ascii="Verdana" w:eastAsia="Century Gothic" w:hAnsi="Verdana" w:cstheme="minorHAnsi"/>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sz w:val="16"/>
                <w:szCs w:val="16"/>
                <w:lang w:val="cy-GB"/>
              </w:rPr>
              <w:t xml:space="preserve"> oedd</w:t>
            </w:r>
            <w:r w:rsidR="00C238E7" w:rsidRPr="00733A41">
              <w:rPr>
                <w:rFonts w:ascii="Verdana" w:eastAsia="Century Gothic" w:hAnsi="Verdana" w:cstheme="minorHAnsi"/>
                <w:sz w:val="16"/>
                <w:szCs w:val="16"/>
                <w:lang w:val="cy-GB"/>
              </w:rPr>
              <w:t xml:space="preserve"> </w:t>
            </w:r>
            <w:r w:rsidR="00271514" w:rsidRPr="00733A41">
              <w:rPr>
                <w:rFonts w:ascii="Verdana" w:eastAsia="Century Gothic" w:hAnsi="Verdana" w:cstheme="minorHAnsi"/>
                <w:sz w:val="16"/>
                <w:szCs w:val="16"/>
                <w:lang w:val="cy-GB"/>
              </w:rPr>
              <w:t xml:space="preserve">plentyn yn </w:t>
            </w:r>
            <w:r w:rsidR="00C238E7" w:rsidRPr="00733A41">
              <w:rPr>
                <w:rFonts w:ascii="Verdana" w:eastAsia="Century Gothic" w:hAnsi="Verdana" w:cstheme="minorHAnsi"/>
                <w:sz w:val="16"/>
                <w:szCs w:val="16"/>
                <w:lang w:val="cy-GB"/>
              </w:rPr>
              <w:t>bresennol yn y lle</w:t>
            </w:r>
            <w:r w:rsidR="00271514" w:rsidRPr="00733A41">
              <w:rPr>
                <w:rFonts w:ascii="Verdana" w:eastAsia="Century Gothic" w:hAnsi="Verdana" w:cstheme="minorHAnsi"/>
                <w:sz w:val="16"/>
                <w:szCs w:val="16"/>
                <w:lang w:val="cy-GB"/>
              </w:rPr>
              <w:t>o</w:t>
            </w:r>
            <w:r w:rsidR="00C238E7" w:rsidRPr="00733A41">
              <w:rPr>
                <w:rFonts w:ascii="Verdana" w:eastAsia="Century Gothic" w:hAnsi="Verdana" w:cstheme="minorHAnsi"/>
                <w:sz w:val="16"/>
                <w:szCs w:val="16"/>
                <w:lang w:val="cy-GB"/>
              </w:rPr>
              <w:t>liad</w:t>
            </w:r>
            <w:r w:rsidR="00271514" w:rsidRPr="00733A41">
              <w:rPr>
                <w:rFonts w:ascii="Verdana" w:eastAsia="Century Gothic" w:hAnsi="Verdana" w:cstheme="minorHAnsi"/>
                <w:sz w:val="16"/>
                <w:szCs w:val="16"/>
                <w:lang w:val="cy-GB"/>
              </w:rPr>
              <w:t xml:space="preserve"> 4 diwrnod</w:t>
            </w:r>
            <w:r w:rsidR="00C238E7" w:rsidRPr="00733A41">
              <w:rPr>
                <w:rFonts w:ascii="Verdana" w:eastAsia="Century Gothic" w:hAnsi="Verdana" w:cstheme="minorHAnsi"/>
                <w:sz w:val="16"/>
                <w:szCs w:val="16"/>
                <w:lang w:val="cy-GB"/>
              </w:rPr>
              <w:t xml:space="preserve"> </w:t>
            </w:r>
            <w:r w:rsidR="00CB6D1F" w:rsidRPr="00733A41">
              <w:rPr>
                <w:rFonts w:ascii="Verdana" w:eastAsia="Century Gothic" w:hAnsi="Verdana" w:cstheme="minorHAnsi"/>
                <w:sz w:val="16"/>
                <w:szCs w:val="16"/>
                <w:lang w:val="cy-GB"/>
              </w:rPr>
              <w:t>cyn a’r 4 diwrnod ar</w:t>
            </w:r>
            <w:r w:rsidR="00271514" w:rsidRPr="00733A41">
              <w:rPr>
                <w:rFonts w:ascii="Verdana" w:eastAsia="Century Gothic" w:hAnsi="Verdana" w:cstheme="minorHAnsi"/>
                <w:sz w:val="16"/>
                <w:szCs w:val="16"/>
                <w:lang w:val="cy-GB"/>
              </w:rPr>
              <w:t xml:space="preserve"> </w:t>
            </w:r>
            <w:r w:rsidR="00CB6D1F" w:rsidRPr="00733A41">
              <w:rPr>
                <w:rFonts w:ascii="Verdana" w:eastAsia="Century Gothic" w:hAnsi="Verdana" w:cstheme="minorHAnsi"/>
                <w:sz w:val="16"/>
                <w:szCs w:val="16"/>
                <w:lang w:val="cy-GB"/>
              </w:rPr>
              <w:t>ôl i’r frech ymddangos</w:t>
            </w:r>
            <w:r w:rsidR="00271514" w:rsidRPr="00733A41">
              <w:rPr>
                <w:rFonts w:ascii="Verdana" w:eastAsia="Century Gothic" w:hAnsi="Verdana" w:cstheme="minorHAnsi"/>
                <w:sz w:val="16"/>
                <w:szCs w:val="16"/>
                <w:lang w:val="cy-GB"/>
              </w:rPr>
              <w:t xml:space="preserve">. Fel arfer bydd meddyg teulu neu </w:t>
            </w:r>
            <w:proofErr w:type="spellStart"/>
            <w:r w:rsidR="00271514" w:rsidRPr="00733A41">
              <w:rPr>
                <w:rFonts w:ascii="Verdana" w:eastAsia="Century Gothic" w:hAnsi="Verdana" w:cstheme="minorHAnsi"/>
                <w:sz w:val="16"/>
                <w:szCs w:val="16"/>
                <w:lang w:val="cy-GB"/>
              </w:rPr>
              <w:t>g</w:t>
            </w:r>
            <w:r w:rsidR="00FC7BBC" w:rsidRPr="00733A41">
              <w:rPr>
                <w:rFonts w:ascii="Verdana" w:eastAsia="Century Gothic" w:hAnsi="Verdana" w:cstheme="minorHAnsi"/>
                <w:sz w:val="16"/>
                <w:szCs w:val="16"/>
                <w:lang w:val="cy-GB"/>
              </w:rPr>
              <w:t>linigydd</w:t>
            </w:r>
            <w:proofErr w:type="spellEnd"/>
            <w:r w:rsidR="00271514" w:rsidRPr="00733A41">
              <w:rPr>
                <w:rFonts w:ascii="Verdana" w:eastAsia="Century Gothic" w:hAnsi="Verdana" w:cstheme="minorHAnsi"/>
                <w:sz w:val="16"/>
                <w:szCs w:val="16"/>
                <w:lang w:val="cy-GB"/>
              </w:rPr>
              <w:t xml:space="preserve"> yn hysbysu </w:t>
            </w:r>
            <w:proofErr w:type="spellStart"/>
            <w:r w:rsidR="00271514" w:rsidRPr="00733A41">
              <w:rPr>
                <w:rFonts w:ascii="Verdana" w:eastAsia="Century Gothic" w:hAnsi="Verdana" w:cstheme="minorHAnsi"/>
                <w:sz w:val="16"/>
                <w:szCs w:val="16"/>
                <w:lang w:val="cy-GB"/>
              </w:rPr>
              <w:t>AWARe</w:t>
            </w:r>
            <w:proofErr w:type="spellEnd"/>
            <w:r w:rsidR="00271514" w:rsidRPr="00733A41">
              <w:rPr>
                <w:rFonts w:ascii="Verdana" w:eastAsia="Century Gothic" w:hAnsi="Verdana" w:cstheme="minorHAnsi"/>
                <w:sz w:val="16"/>
                <w:szCs w:val="16"/>
                <w:lang w:val="cy-GB"/>
              </w:rPr>
              <w:t>, (Iechyd Cyhoeddus Cymru).</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15" w14:textId="77777777" w:rsidR="00EF4E28" w:rsidRPr="00733A41" w:rsidRDefault="00271514" w:rsidP="00640F78">
            <w:pPr>
              <w:pStyle w:val="ListParagraph"/>
              <w:numPr>
                <w:ilvl w:val="0"/>
                <w:numId w:val="23"/>
              </w:numPr>
              <w:rPr>
                <w:rFonts w:ascii="Verdana" w:eastAsia="Century Gothic" w:hAnsi="Verdana" w:cstheme="minorHAnsi"/>
                <w:sz w:val="16"/>
                <w:szCs w:val="16"/>
              </w:rPr>
            </w:pPr>
            <w:r w:rsidRPr="00733A41">
              <w:rPr>
                <w:rFonts w:ascii="Verdana" w:eastAsia="Century Gothic" w:hAnsi="Verdana" w:cstheme="minorHAnsi"/>
                <w:sz w:val="16"/>
                <w:szCs w:val="16"/>
                <w:lang w:val="cy-GB"/>
              </w:rPr>
              <w:t>Hylendid dwylo da.</w:t>
            </w:r>
          </w:p>
          <w:p w14:paraId="50D4AE16" w14:textId="77777777" w:rsidR="00EF4E28" w:rsidRPr="00733A41" w:rsidRDefault="00271514" w:rsidP="00640F78">
            <w:pPr>
              <w:pStyle w:val="ListParagraph"/>
              <w:numPr>
                <w:ilvl w:val="0"/>
                <w:numId w:val="23"/>
              </w:numPr>
              <w:rPr>
                <w:rFonts w:ascii="Verdana" w:eastAsia="Century Gothic" w:hAnsi="Verdana" w:cstheme="minorHAnsi"/>
                <w:sz w:val="16"/>
                <w:szCs w:val="16"/>
              </w:rPr>
            </w:pPr>
            <w:r w:rsidRPr="00733A41">
              <w:rPr>
                <w:rFonts w:ascii="Verdana" w:eastAsia="Century Gothic" w:hAnsi="Verdana" w:cstheme="minorHAnsi"/>
                <w:sz w:val="16"/>
                <w:szCs w:val="16"/>
                <w:lang w:val="cy-GB"/>
              </w:rPr>
              <w:t>Mwy o lanhau pwyntiau cyffwrdd.</w:t>
            </w:r>
          </w:p>
          <w:p w14:paraId="50D4AE17" w14:textId="77777777" w:rsidR="00F858E2" w:rsidRPr="00733A41" w:rsidRDefault="00271514" w:rsidP="00F858E2">
            <w:pPr>
              <w:pStyle w:val="ListParagraph"/>
              <w:numPr>
                <w:ilvl w:val="0"/>
                <w:numId w:val="43"/>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Glanhau amgylcheddol gwell. Mae hyn yn cynnwys </w:t>
            </w:r>
            <w:r w:rsidRPr="00733A41">
              <w:rPr>
                <w:rFonts w:ascii="Verdana" w:eastAsia="Times New Roman" w:hAnsi="Verdana" w:cstheme="minorHAnsi"/>
                <w:color w:val="0B0C0C"/>
                <w:sz w:val="16"/>
                <w:szCs w:val="16"/>
                <w:lang w:val="cy-GB"/>
              </w:rPr>
              <w:t>teganau, eitemau na ellir eu golchi, er enghraifft dylid sychu neu olchi teganau meddal gyda glanedydd gan ddefnyddio dŵr cynnes a'u sychu'n drylwyr</w:t>
            </w:r>
            <w:r w:rsidRPr="00733A41">
              <w:rPr>
                <w:rFonts w:ascii="Verdana" w:eastAsia="Century Gothic" w:hAnsi="Verdana" w:cstheme="minorHAnsi"/>
                <w:sz w:val="16"/>
                <w:szCs w:val="16"/>
                <w:lang w:val="cy-GB"/>
              </w:rPr>
              <w:t xml:space="preserve">. </w:t>
            </w:r>
          </w:p>
          <w:p w14:paraId="50D4AE18" w14:textId="77777777" w:rsidR="00F858E2" w:rsidRPr="00733A41" w:rsidRDefault="00271514" w:rsidP="00F858E2">
            <w:pPr>
              <w:pStyle w:val="ListParagraph"/>
              <w:numPr>
                <w:ilvl w:val="0"/>
                <w:numId w:val="43"/>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Dylid annog plant i beidio â chwarae gydag eitemau/teganau na ellir eu glanhau'n effeithiol. </w:t>
            </w:r>
          </w:p>
          <w:p w14:paraId="50D4AE19" w14:textId="77777777" w:rsidR="007E37E8" w:rsidRPr="00733A41" w:rsidRDefault="00271514" w:rsidP="00640F78">
            <w:pPr>
              <w:pStyle w:val="ListParagraph"/>
              <w:numPr>
                <w:ilvl w:val="0"/>
                <w:numId w:val="23"/>
              </w:numPr>
              <w:rPr>
                <w:rFonts w:ascii="Verdana" w:eastAsia="Century Gothic" w:hAnsi="Verdana" w:cstheme="minorHAnsi"/>
                <w:sz w:val="16"/>
                <w:szCs w:val="16"/>
              </w:rPr>
            </w:pPr>
            <w:r w:rsidRPr="00733A41">
              <w:rPr>
                <w:rFonts w:ascii="Verdana" w:eastAsia="Century Gothic" w:hAnsi="Verdana" w:cstheme="minorHAnsi"/>
                <w:sz w:val="16"/>
                <w:szCs w:val="16"/>
                <w:lang w:val="cy-GB"/>
              </w:rPr>
              <w:t>Dros dro, dylid atal chwarae gyda thywod neu ddŵr.</w:t>
            </w:r>
          </w:p>
          <w:p w14:paraId="50D4AE1A" w14:textId="77777777" w:rsidR="002B3873" w:rsidRPr="00733A41" w:rsidRDefault="00271514" w:rsidP="002B3873">
            <w:pPr>
              <w:pStyle w:val="ListParagraph"/>
              <w:numPr>
                <w:ilvl w:val="0"/>
                <w:numId w:val="13"/>
              </w:numPr>
              <w:ind w:right="27"/>
              <w:rPr>
                <w:rFonts w:ascii="Verdana" w:eastAsia="Century Gothic" w:hAnsi="Verdana" w:cstheme="minorHAnsi"/>
                <w:sz w:val="16"/>
                <w:szCs w:val="16"/>
              </w:rPr>
            </w:pPr>
            <w:r w:rsidRPr="00733A41">
              <w:rPr>
                <w:rFonts w:ascii="Verdana" w:eastAsia="Century Gothic" w:hAnsi="Verdana" w:cstheme="minorHAnsi"/>
                <w:sz w:val="16"/>
                <w:szCs w:val="16"/>
                <w:lang w:val="cy-GB"/>
              </w:rPr>
              <w:t>Annog "</w:t>
            </w:r>
            <w:proofErr w:type="spellStart"/>
            <w:r w:rsidRPr="00733A41">
              <w:rPr>
                <w:rFonts w:ascii="Verdana" w:eastAsia="Century Gothic" w:hAnsi="Verdana" w:cstheme="minorHAnsi"/>
                <w:sz w:val="16"/>
                <w:szCs w:val="16"/>
                <w:lang w:val="cy-GB"/>
              </w:rPr>
              <w:t>Etiquette</w:t>
            </w:r>
            <w:proofErr w:type="spellEnd"/>
            <w:r w:rsidRPr="00733A41">
              <w:rPr>
                <w:rFonts w:ascii="Verdana" w:eastAsia="Century Gothic" w:hAnsi="Verdana" w:cstheme="minorHAnsi"/>
                <w:sz w:val="16"/>
                <w:szCs w:val="16"/>
                <w:lang w:val="cy-GB"/>
              </w:rPr>
              <w:t xml:space="preserve"> peswch" da – neges Ei Ddal. Ei Daflu. Ei Ddifa. </w:t>
            </w:r>
          </w:p>
          <w:p w14:paraId="50D4AE1B" w14:textId="77777777" w:rsidR="002B3873" w:rsidRPr="00733A41" w:rsidRDefault="00271514" w:rsidP="002B3873">
            <w:pPr>
              <w:pStyle w:val="ListParagraph"/>
              <w:numPr>
                <w:ilvl w:val="0"/>
                <w:numId w:val="13"/>
              </w:numPr>
              <w:ind w:right="27"/>
              <w:rPr>
                <w:rFonts w:ascii="Verdana" w:eastAsia="Century Gothic" w:hAnsi="Verdana" w:cstheme="minorHAnsi"/>
                <w:sz w:val="16"/>
                <w:szCs w:val="16"/>
              </w:rPr>
            </w:pPr>
            <w:r w:rsidRPr="00733A41">
              <w:rPr>
                <w:rFonts w:ascii="Verdana" w:eastAsia="Century Gothic" w:hAnsi="Verdana" w:cstheme="minorHAnsi"/>
                <w:sz w:val="16"/>
                <w:szCs w:val="16"/>
                <w:lang w:val="cy-GB"/>
              </w:rPr>
              <w:t>Os oes modd, dylid trafod brechiad gyda'r rhieni/gwarcheidwaid os nad yw unigolyn wedi'i frechu.</w:t>
            </w:r>
          </w:p>
          <w:p w14:paraId="50D4AE1C" w14:textId="77777777" w:rsidR="002B3873" w:rsidRPr="00733A41" w:rsidRDefault="002B3873" w:rsidP="0048083A">
            <w:pPr>
              <w:spacing w:line="241" w:lineRule="auto"/>
              <w:rPr>
                <w:sz w:val="16"/>
                <w:szCs w:val="16"/>
              </w:rPr>
            </w:pPr>
          </w:p>
          <w:p w14:paraId="50D4AE1D" w14:textId="77777777" w:rsidR="004705BD" w:rsidRPr="00733A41" w:rsidRDefault="004705BD" w:rsidP="00C5030F">
            <w:pPr>
              <w:spacing w:line="241" w:lineRule="auto"/>
              <w:rPr>
                <w:rFonts w:ascii="Verdana" w:eastAsia="Century Gothic" w:hAnsi="Verdana" w:cstheme="minorHAnsi"/>
                <w:sz w:val="16"/>
                <w:szCs w:val="16"/>
              </w:rPr>
            </w:pPr>
          </w:p>
          <w:p w14:paraId="50D4AE1E" w14:textId="77777777" w:rsidR="00C5030F" w:rsidRPr="00733A41" w:rsidRDefault="007D57D9" w:rsidP="00C5030F">
            <w:pPr>
              <w:spacing w:line="241" w:lineRule="auto"/>
              <w:rPr>
                <w:rFonts w:ascii="Verdana" w:eastAsia="Century Gothic" w:hAnsi="Verdana" w:cstheme="minorHAnsi"/>
                <w:sz w:val="16"/>
                <w:szCs w:val="16"/>
              </w:rPr>
            </w:pPr>
            <w:hyperlink r:id="rId20" w:history="1">
              <w:r w:rsidR="000B45B2" w:rsidRPr="00733A41">
                <w:rPr>
                  <w:color w:val="0000FF"/>
                  <w:sz w:val="16"/>
                  <w:szCs w:val="16"/>
                  <w:u w:val="single"/>
                  <w:lang w:val="cy-GB"/>
                </w:rPr>
                <w:t>GIG 111 Cymru - Iechyd A-Y : Y frech goch</w:t>
              </w:r>
            </w:hyperlink>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1F" w14:textId="34A813C8" w:rsidR="007E37E8" w:rsidRPr="00733A41" w:rsidRDefault="00271514" w:rsidP="003B6EA4">
            <w:pPr>
              <w:rPr>
                <w:rFonts w:ascii="Verdana" w:eastAsia="Century Gothic" w:hAnsi="Verdana" w:cstheme="minorHAnsi"/>
                <w:sz w:val="16"/>
                <w:szCs w:val="16"/>
              </w:rPr>
            </w:pPr>
            <w:r w:rsidRPr="00733A41">
              <w:rPr>
                <w:rFonts w:ascii="Verdana" w:eastAsia="Century Gothic" w:hAnsi="Verdana" w:cstheme="minorHAnsi"/>
                <w:sz w:val="16"/>
                <w:szCs w:val="16"/>
                <w:lang w:val="cy-GB"/>
              </w:rPr>
              <w:t>Gellir ei atal trwy frechu ac mae wedi'i gynnwys yn yr amserlen imiwneiddio arferol (MMR x 2 ddos yw'r cynllun a argymhellir yn y Deyrnas Unedig)</w:t>
            </w:r>
            <w:r w:rsidR="00947A71" w:rsidRPr="00733A41">
              <w:rPr>
                <w:rFonts w:ascii="Verdana" w:eastAsia="Century Gothic" w:hAnsi="Verdana" w:cstheme="minorHAnsi"/>
                <w:sz w:val="16"/>
                <w:szCs w:val="16"/>
                <w:lang w:val="cy-GB"/>
              </w:rPr>
              <w:t xml:space="preserve">. </w:t>
            </w:r>
            <w:r w:rsidRPr="00733A41">
              <w:rPr>
                <w:rFonts w:ascii="Verdana" w:eastAsia="Century Gothic" w:hAnsi="Verdana" w:cstheme="minorHAnsi"/>
                <w:i/>
                <w:iCs/>
                <w:sz w:val="16"/>
                <w:szCs w:val="16"/>
                <w:lang w:val="cy-GB"/>
              </w:rPr>
              <w:t xml:space="preserve">GWELER: Unigolion bregus a beichiogrwydd (isod). </w:t>
            </w:r>
            <w:r w:rsidRPr="00733A41">
              <w:rPr>
                <w:rFonts w:ascii="Verdana" w:eastAsia="Century Gothic" w:hAnsi="Verdana" w:cstheme="minorHAnsi"/>
                <w:sz w:val="16"/>
                <w:szCs w:val="16"/>
                <w:lang w:val="cy-GB"/>
              </w:rPr>
              <w:t xml:space="preserve">Dylai unigolion beichiog gysylltu â'u Bydwraig neu Feddyg Teulu cyn gynted â phosibl i asesu eu himiwnedd. </w:t>
            </w:r>
          </w:p>
          <w:p w14:paraId="50D4AE20" w14:textId="77777777" w:rsidR="004705BD" w:rsidRPr="00733A41" w:rsidRDefault="00271514" w:rsidP="003B6EA4">
            <w:pPr>
              <w:rPr>
                <w:rFonts w:ascii="Verdana" w:hAnsi="Verdana" w:cstheme="minorHAnsi"/>
                <w:iCs/>
                <w:sz w:val="16"/>
                <w:szCs w:val="16"/>
              </w:rPr>
            </w:pPr>
            <w:r w:rsidRPr="00733A41">
              <w:rPr>
                <w:rFonts w:ascii="Verdana" w:eastAsia="Century Gothic" w:hAnsi="Verdana" w:cstheme="minorHAnsi"/>
                <w:sz w:val="16"/>
                <w:szCs w:val="16"/>
                <w:lang w:val="cy-GB"/>
              </w:rPr>
              <w:t>Anogwch yr holl staff i ddarganfod eu statws MMR. Os nad ydynt yn sicr, dylid eu cynghori i gysylltu â'u meddyg teulu i drafod.</w:t>
            </w:r>
          </w:p>
        </w:tc>
      </w:tr>
      <w:tr w:rsidR="005768CB" w:rsidRPr="00733A41" w14:paraId="510E26B0" w14:textId="77777777" w:rsidTr="002B2BDF">
        <w:trPr>
          <w:trHeight w:val="40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58243166" w14:textId="77777777" w:rsidR="005768CB" w:rsidRPr="00733A41" w:rsidRDefault="005768CB" w:rsidP="002B2BDF">
            <w:pPr>
              <w:rPr>
                <w:rFonts w:ascii="Verdana" w:hAnsi="Verdana" w:cstheme="minorHAnsi"/>
                <w:b/>
                <w:bCs/>
                <w:sz w:val="16"/>
                <w:szCs w:val="16"/>
              </w:rPr>
            </w:pPr>
            <w:r w:rsidRPr="00733A41">
              <w:rPr>
                <w:rFonts w:ascii="Verdana" w:hAnsi="Verdana" w:cstheme="minorHAnsi"/>
                <w:b/>
                <w:bCs/>
                <w:sz w:val="16"/>
                <w:szCs w:val="16"/>
                <w:lang w:val="cy-GB"/>
              </w:rPr>
              <w:lastRenderedPageBreak/>
              <w:t>Salwch a heintiau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7F87EC25" w14:textId="77777777" w:rsidR="005768CB" w:rsidRPr="00733A41" w:rsidRDefault="005768CB" w:rsidP="002B2BDF">
            <w:pPr>
              <w:ind w:left="35"/>
              <w:rPr>
                <w:rFonts w:ascii="Verdana" w:hAnsi="Verdana" w:cstheme="minorHAnsi"/>
                <w:sz w:val="16"/>
                <w:szCs w:val="16"/>
              </w:rPr>
            </w:pPr>
            <w:r w:rsidRPr="00733A41">
              <w:rPr>
                <w:rFonts w:ascii="Verdana" w:eastAsia="Century Gothic" w:hAnsi="Verdana" w:cstheme="minorHAnsi"/>
                <w:b/>
                <w:bCs/>
                <w:sz w:val="16"/>
                <w:szCs w:val="16"/>
                <w:lang w:val="cy-GB"/>
              </w:rPr>
              <w:t>Hyd yr amser y mae unigolyn i'w gadw i ffwrdd o'r lleoliad (Cyfnod Gwahardd)</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tcPr>
          <w:p w14:paraId="1C7B3C55"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 xml:space="preserve">A  oes angen i leoliadau plentyndod gan gynnwys meithrinfeydd/ </w:t>
            </w:r>
          </w:p>
          <w:p w14:paraId="3EC64A24"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ysgolion hysbysu Iechyd Cyhoeddus Cymru? (AWARe)</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581728EF"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Cyngor a Chamau Nesaf</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0B8A3B35" w14:textId="77777777" w:rsidR="005768CB" w:rsidRPr="00733A41" w:rsidRDefault="005768CB" w:rsidP="002B2BDF">
            <w:pPr>
              <w:ind w:right="3"/>
              <w:rPr>
                <w:rFonts w:ascii="Verdana" w:hAnsi="Verdana" w:cstheme="minorHAnsi"/>
                <w:sz w:val="16"/>
                <w:szCs w:val="16"/>
              </w:rPr>
            </w:pPr>
            <w:r w:rsidRPr="00733A41">
              <w:rPr>
                <w:rFonts w:ascii="Verdana" w:eastAsia="Century Gothic" w:hAnsi="Verdana" w:cstheme="minorHAnsi"/>
                <w:b/>
                <w:bCs/>
                <w:sz w:val="16"/>
                <w:szCs w:val="16"/>
                <w:lang w:val="cy-GB"/>
              </w:rPr>
              <w:t>Sylwadau</w:t>
            </w:r>
          </w:p>
        </w:tc>
      </w:tr>
      <w:tr w:rsidR="008E6F79" w:rsidRPr="00733A41" w14:paraId="50D4AE2A" w14:textId="77777777" w:rsidTr="00733A41">
        <w:trPr>
          <w:trHeight w:val="201"/>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22" w14:textId="77777777" w:rsidR="009E45E6" w:rsidRPr="00733A41" w:rsidRDefault="00271514" w:rsidP="003B6EA4">
            <w:pPr>
              <w:rPr>
                <w:rFonts w:ascii="Verdana" w:hAnsi="Verdana" w:cstheme="minorHAnsi"/>
                <w:b/>
                <w:bCs/>
                <w:sz w:val="16"/>
                <w:szCs w:val="16"/>
              </w:rPr>
            </w:pPr>
            <w:r w:rsidRPr="00733A41">
              <w:rPr>
                <w:rFonts w:ascii="Verdana" w:eastAsia="Century Gothic" w:hAnsi="Verdana" w:cstheme="minorHAnsi"/>
                <w:b/>
                <w:bCs/>
                <w:sz w:val="16"/>
                <w:szCs w:val="16"/>
                <w:lang w:val="cy-GB"/>
              </w:rPr>
              <w:t>Molwscwm Contagioswm</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23" w14:textId="77777777" w:rsidR="009E45E6" w:rsidRPr="00733A41" w:rsidRDefault="00271514" w:rsidP="003B6EA4">
            <w:pPr>
              <w:ind w:left="1"/>
              <w:rPr>
                <w:rFonts w:ascii="Verdana" w:hAnsi="Verdana" w:cstheme="minorHAnsi"/>
                <w:b/>
                <w:bCs/>
                <w:sz w:val="16"/>
                <w:szCs w:val="16"/>
              </w:rPr>
            </w:pPr>
            <w:r w:rsidRPr="00733A41">
              <w:rPr>
                <w:rFonts w:ascii="Verdana" w:eastAsia="Century Gothic" w:hAnsi="Verdana" w:cstheme="minorHAnsi"/>
                <w:b/>
                <w:bCs/>
                <w:sz w:val="16"/>
                <w:szCs w:val="16"/>
                <w:lang w:val="cy-GB"/>
              </w:rPr>
              <w:t>Dim</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24" w14:textId="77777777" w:rsidR="009E45E6" w:rsidRPr="00733A41" w:rsidRDefault="00271514" w:rsidP="003B6EA4">
            <w:pPr>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Nac oes</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25" w14:textId="77777777" w:rsidR="009E45E6" w:rsidRPr="00733A41" w:rsidRDefault="00271514" w:rsidP="002B3873">
            <w:pPr>
              <w:pStyle w:val="ListParagraph"/>
              <w:numPr>
                <w:ilvl w:val="0"/>
                <w:numId w:val="41"/>
              </w:numPr>
              <w:rPr>
                <w:rFonts w:ascii="Verdana" w:eastAsia="Century Gothic" w:hAnsi="Verdana" w:cstheme="minorHAnsi"/>
                <w:sz w:val="16"/>
                <w:szCs w:val="16"/>
              </w:rPr>
            </w:pPr>
            <w:r w:rsidRPr="00733A41">
              <w:rPr>
                <w:rFonts w:ascii="Verdana" w:eastAsia="Century Gothic" w:hAnsi="Verdana" w:cstheme="minorHAnsi"/>
                <w:sz w:val="16"/>
                <w:szCs w:val="16"/>
                <w:lang w:val="cy-GB"/>
              </w:rPr>
              <w:t>Dylech ofyn am gyngor gan Fferyllydd neu Feddyg Teulu.</w:t>
            </w:r>
          </w:p>
          <w:p w14:paraId="50D4AE26" w14:textId="77777777" w:rsidR="0048083A" w:rsidRPr="00733A41" w:rsidRDefault="00271514" w:rsidP="002B3873">
            <w:pPr>
              <w:pStyle w:val="ListParagraph"/>
              <w:numPr>
                <w:ilvl w:val="0"/>
                <w:numId w:val="41"/>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Dylid cadw hylendid dwylo a hylendid personol arferol.</w:t>
            </w:r>
          </w:p>
          <w:p w14:paraId="50D4AE27" w14:textId="77777777" w:rsidR="002B3873" w:rsidRPr="00733A41" w:rsidRDefault="002B3873" w:rsidP="0048083A">
            <w:pPr>
              <w:spacing w:line="241" w:lineRule="auto"/>
              <w:rPr>
                <w:rFonts w:ascii="Verdana" w:eastAsia="Century Gothic" w:hAnsi="Verdana" w:cstheme="minorHAnsi"/>
                <w:sz w:val="16"/>
                <w:szCs w:val="16"/>
              </w:rPr>
            </w:pPr>
          </w:p>
          <w:p w14:paraId="50D4AE28" w14:textId="77777777" w:rsidR="0048083A" w:rsidRPr="00733A41" w:rsidRDefault="00271514" w:rsidP="00C82972">
            <w:pPr>
              <w:spacing w:line="241" w:lineRule="auto"/>
              <w:rPr>
                <w:rFonts w:ascii="Verdana" w:eastAsia="Century Gothic" w:hAnsi="Verdana" w:cstheme="minorHAnsi"/>
                <w:sz w:val="16"/>
                <w:szCs w:val="16"/>
              </w:rPr>
            </w:pPr>
            <w:r w:rsidRPr="00733A41">
              <w:rPr>
                <w:sz w:val="16"/>
                <w:szCs w:val="16"/>
                <w:lang w:val="cy-GB"/>
              </w:rPr>
              <w:t xml:space="preserve"> </w:t>
            </w:r>
            <w:hyperlink r:id="rId21" w:history="1">
              <w:r w:rsidR="000B45B2" w:rsidRPr="00733A41">
                <w:rPr>
                  <w:color w:val="0000FF"/>
                  <w:sz w:val="16"/>
                  <w:szCs w:val="16"/>
                  <w:u w:val="single"/>
                  <w:lang w:val="cy-GB"/>
                </w:rPr>
                <w:t xml:space="preserve">GIG 111 Cymru - Iechyd A-Y : </w:t>
              </w:r>
              <w:proofErr w:type="spellStart"/>
              <w:r w:rsidR="000B45B2" w:rsidRPr="00733A41">
                <w:rPr>
                  <w:color w:val="0000FF"/>
                  <w:sz w:val="16"/>
                  <w:szCs w:val="16"/>
                  <w:u w:val="single"/>
                  <w:lang w:val="cy-GB"/>
                </w:rPr>
                <w:t>Molwscwm</w:t>
              </w:r>
              <w:proofErr w:type="spellEnd"/>
              <w:r w:rsidR="000B45B2" w:rsidRPr="00733A41">
                <w:rPr>
                  <w:color w:val="0000FF"/>
                  <w:sz w:val="16"/>
                  <w:szCs w:val="16"/>
                  <w:u w:val="single"/>
                  <w:lang w:val="cy-GB"/>
                </w:rPr>
                <w:t xml:space="preserve"> </w:t>
              </w:r>
              <w:proofErr w:type="spellStart"/>
              <w:r w:rsidR="000B45B2" w:rsidRPr="00733A41">
                <w:rPr>
                  <w:color w:val="0000FF"/>
                  <w:sz w:val="16"/>
                  <w:szCs w:val="16"/>
                  <w:u w:val="single"/>
                  <w:lang w:val="cy-GB"/>
                </w:rPr>
                <w:t>contagioswm</w:t>
              </w:r>
              <w:proofErr w:type="spellEnd"/>
            </w:hyperlink>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29" w14:textId="77777777" w:rsidR="009E45E6" w:rsidRPr="00733A41" w:rsidRDefault="00271514" w:rsidP="003B6EA4">
            <w:pPr>
              <w:rPr>
                <w:rFonts w:ascii="Verdana" w:hAnsi="Verdana" w:cstheme="minorHAnsi"/>
                <w:sz w:val="16"/>
                <w:szCs w:val="16"/>
              </w:rPr>
            </w:pPr>
            <w:r w:rsidRPr="00733A41">
              <w:rPr>
                <w:rFonts w:ascii="Verdana" w:eastAsia="Century Gothic" w:hAnsi="Verdana" w:cstheme="minorHAnsi"/>
                <w:sz w:val="16"/>
                <w:szCs w:val="16"/>
                <w:lang w:val="cy-GB"/>
              </w:rPr>
              <w:t>Cyflwr hunan-gyfyngol a all barhau am hyd at 18 mis.</w:t>
            </w:r>
          </w:p>
        </w:tc>
      </w:tr>
      <w:tr w:rsidR="008718A0" w:rsidRPr="00733A41" w14:paraId="4F9ED38B" w14:textId="77777777" w:rsidTr="00733A41">
        <w:trPr>
          <w:trHeight w:val="201"/>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9FDD3" w14:textId="5A50DB50" w:rsidR="00A71010" w:rsidRPr="006E4995" w:rsidRDefault="00A71010" w:rsidP="00A71010">
            <w:pPr>
              <w:rPr>
                <w:rFonts w:ascii="Verdana" w:eastAsia="Century Gothic" w:hAnsi="Verdana" w:cstheme="minorHAnsi"/>
                <w:sz w:val="16"/>
                <w:szCs w:val="16"/>
                <w:lang w:val="cy-GB"/>
              </w:rPr>
            </w:pPr>
            <w:r w:rsidRPr="000532E6">
              <w:rPr>
                <w:rFonts w:ascii="Verdana" w:eastAsia="Century Gothic" w:hAnsi="Verdana" w:cstheme="minorHAnsi"/>
                <w:b/>
                <w:bCs/>
                <w:sz w:val="16"/>
                <w:szCs w:val="16"/>
                <w:lang w:val="cy-GB"/>
              </w:rPr>
              <w:t>Brech</w:t>
            </w:r>
            <w:r w:rsidR="00A34DE8" w:rsidRPr="000532E6">
              <w:rPr>
                <w:rFonts w:ascii="Verdana" w:eastAsia="Century Gothic" w:hAnsi="Verdana" w:cstheme="minorHAnsi"/>
                <w:b/>
                <w:bCs/>
                <w:sz w:val="16"/>
                <w:szCs w:val="16"/>
                <w:lang w:val="cy-GB"/>
              </w:rPr>
              <w:t xml:space="preserve"> </w:t>
            </w:r>
            <w:r w:rsidRPr="000532E6">
              <w:rPr>
                <w:rFonts w:ascii="Verdana" w:eastAsia="Century Gothic" w:hAnsi="Verdana" w:cstheme="minorHAnsi"/>
                <w:b/>
                <w:bCs/>
                <w:sz w:val="16"/>
                <w:szCs w:val="16"/>
                <w:lang w:val="cy-GB"/>
              </w:rPr>
              <w:t>M (Brech y Mwnci yn flaenorol</w:t>
            </w:r>
            <w:r w:rsidRPr="006E4995">
              <w:rPr>
                <w:rFonts w:ascii="Verdana" w:eastAsia="Century Gothic" w:hAnsi="Verdana" w:cstheme="minorHAnsi"/>
                <w:sz w:val="16"/>
                <w:szCs w:val="16"/>
                <w:lang w:val="cy-GB"/>
              </w:rPr>
              <w:t>)</w:t>
            </w:r>
          </w:p>
          <w:p w14:paraId="52719F85" w14:textId="77777777" w:rsidR="00A71010" w:rsidRPr="006E4995" w:rsidRDefault="00A71010" w:rsidP="00A71010">
            <w:pPr>
              <w:rPr>
                <w:rFonts w:ascii="Verdana" w:eastAsia="Century Gothic" w:hAnsi="Verdana" w:cstheme="minorHAnsi"/>
                <w:sz w:val="16"/>
                <w:szCs w:val="16"/>
                <w:lang w:val="cy-GB"/>
              </w:rPr>
            </w:pPr>
          </w:p>
          <w:p w14:paraId="14833557" w14:textId="77777777" w:rsidR="00A71010" w:rsidRPr="006E4995" w:rsidRDefault="00A71010" w:rsidP="00A71010">
            <w:pPr>
              <w:rPr>
                <w:rFonts w:ascii="Verdana" w:eastAsia="Century Gothic" w:hAnsi="Verdana" w:cstheme="minorHAnsi"/>
                <w:sz w:val="16"/>
                <w:szCs w:val="16"/>
                <w:lang w:val="cy-GB"/>
              </w:rPr>
            </w:pPr>
          </w:p>
          <w:p w14:paraId="4918E6F1" w14:textId="0A99E954" w:rsidR="00A71010" w:rsidRPr="006E4995" w:rsidRDefault="00A71010" w:rsidP="00A71010">
            <w:pPr>
              <w:rPr>
                <w:rFonts w:ascii="Verdana" w:eastAsia="Century Gothic" w:hAnsi="Verdana" w:cstheme="minorHAnsi"/>
                <w:sz w:val="16"/>
                <w:szCs w:val="16"/>
                <w:lang w:val="cy-GB"/>
              </w:rPr>
            </w:pP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46407" w14:textId="14481B47" w:rsidR="008718A0" w:rsidRPr="006E4995" w:rsidRDefault="00A71010" w:rsidP="005768CB">
            <w:pPr>
              <w:shd w:val="clear" w:color="auto" w:fill="FFFFFF"/>
              <w:tabs>
                <w:tab w:val="num" w:pos="720"/>
              </w:tabs>
              <w:spacing w:before="300" w:after="300"/>
              <w:rPr>
                <w:rFonts w:ascii="Verdana" w:hAnsi="Verdana" w:cs="Arial"/>
                <w:color w:val="0B0C0C"/>
                <w:sz w:val="16"/>
                <w:szCs w:val="16"/>
                <w:shd w:val="clear" w:color="auto" w:fill="FFFFFF"/>
              </w:rPr>
            </w:pPr>
            <w:r w:rsidRPr="006E4995">
              <w:rPr>
                <w:rFonts w:ascii="Verdana" w:hAnsi="Verdana" w:cs="Arial"/>
                <w:b/>
                <w:bCs/>
                <w:color w:val="0B0C0C"/>
                <w:sz w:val="16"/>
                <w:szCs w:val="16"/>
                <w:shd w:val="clear" w:color="auto" w:fill="FFFFFF"/>
              </w:rPr>
              <w:t xml:space="preserve">OES. </w:t>
            </w:r>
            <w:r w:rsidRPr="006E4995">
              <w:rPr>
                <w:rFonts w:ascii="Verdana" w:hAnsi="Verdana" w:cs="Arial"/>
                <w:color w:val="0B0C0C"/>
                <w:sz w:val="16"/>
                <w:szCs w:val="16"/>
                <w:shd w:val="clear" w:color="auto" w:fill="FFFFFF"/>
              </w:rPr>
              <w:t>Os oes gan rhywun yn eich gosodiad Brech</w:t>
            </w:r>
            <w:r w:rsidR="00A34DE8" w:rsidRPr="006E4995">
              <w:rPr>
                <w:rFonts w:ascii="Verdana" w:hAnsi="Verdana" w:cs="Arial"/>
                <w:color w:val="0B0C0C"/>
                <w:sz w:val="16"/>
                <w:szCs w:val="16"/>
                <w:shd w:val="clear" w:color="auto" w:fill="FFFFFF"/>
              </w:rPr>
              <w:t xml:space="preserve"> </w:t>
            </w:r>
            <w:r w:rsidRPr="006E4995">
              <w:rPr>
                <w:rFonts w:ascii="Verdana" w:hAnsi="Verdana" w:cs="Arial"/>
                <w:color w:val="0B0C0C"/>
                <w:sz w:val="16"/>
                <w:szCs w:val="16"/>
                <w:shd w:val="clear" w:color="auto" w:fill="FFFFFF"/>
              </w:rPr>
              <w:t>M dylent gadw draw o’r gosodiad nesbod eu clinigwr wedi cadarnhau ei fod yn ddiogel i ddychwelyd, neu ynol â chyngor gwasanaeth AWARe yn unol â’r canllawiau cyfredol. Mae pobl â Brech</w:t>
            </w:r>
            <w:r w:rsidR="00A34DE8" w:rsidRPr="006E4995">
              <w:rPr>
                <w:rFonts w:ascii="Verdana" w:hAnsi="Verdana" w:cs="Arial"/>
                <w:color w:val="0B0C0C"/>
                <w:sz w:val="16"/>
                <w:szCs w:val="16"/>
                <w:shd w:val="clear" w:color="auto" w:fill="FFFFFF"/>
              </w:rPr>
              <w:t xml:space="preserve"> </w:t>
            </w:r>
            <w:r w:rsidRPr="006E4995">
              <w:rPr>
                <w:rFonts w:ascii="Verdana" w:hAnsi="Verdana" w:cs="Arial"/>
                <w:color w:val="0B0C0C"/>
                <w:sz w:val="16"/>
                <w:szCs w:val="16"/>
                <w:shd w:val="clear" w:color="auto" w:fill="FFFFFF"/>
              </w:rPr>
              <w:t>M yn heintus: o’r adeg y dechreuodd eu symptomau, hyd nes bod eu brech wedi ffurfio cr</w:t>
            </w:r>
            <w:r w:rsidR="004A38DD" w:rsidRPr="006E4995">
              <w:rPr>
                <w:rFonts w:ascii="Verdana" w:hAnsi="Verdana" w:cs="Arial"/>
                <w:color w:val="0B0C0C"/>
                <w:sz w:val="16"/>
                <w:szCs w:val="16"/>
                <w:shd w:val="clear" w:color="auto" w:fill="FFFFFF"/>
              </w:rPr>
              <w:t>wst</w:t>
            </w:r>
            <w:r w:rsidRPr="006E4995">
              <w:rPr>
                <w:rFonts w:ascii="Verdana" w:hAnsi="Verdana" w:cs="Arial"/>
                <w:color w:val="0B0C0C"/>
                <w:sz w:val="16"/>
                <w:szCs w:val="16"/>
                <w:shd w:val="clear" w:color="auto" w:fill="FFFFFF"/>
              </w:rPr>
              <w:t xml:space="preserve"> a’r claf</w:t>
            </w:r>
            <w:r w:rsidR="00602188" w:rsidRPr="006E4995">
              <w:rPr>
                <w:rFonts w:ascii="Verdana" w:hAnsi="Verdana" w:cs="Arial"/>
                <w:color w:val="0B0C0C"/>
                <w:sz w:val="16"/>
                <w:szCs w:val="16"/>
                <w:shd w:val="clear" w:color="auto" w:fill="FFFFFF"/>
              </w:rPr>
              <w:t xml:space="preserve"> </w:t>
            </w:r>
            <w:r w:rsidR="004A38DD" w:rsidRPr="006E4995">
              <w:rPr>
                <w:rFonts w:ascii="Verdana" w:hAnsi="Verdana" w:cs="Arial"/>
                <w:color w:val="0B0C0C"/>
                <w:sz w:val="16"/>
                <w:szCs w:val="16"/>
                <w:shd w:val="clear" w:color="auto" w:fill="FFFFFF"/>
              </w:rPr>
              <w:t>i</w:t>
            </w:r>
            <w:r w:rsidR="00602188" w:rsidRPr="006E4995">
              <w:rPr>
                <w:rFonts w:ascii="Verdana" w:hAnsi="Verdana" w:cs="Arial"/>
                <w:color w:val="0B0C0C"/>
                <w:sz w:val="16"/>
                <w:szCs w:val="16"/>
                <w:shd w:val="clear" w:color="auto" w:fill="FFFFFF"/>
              </w:rPr>
              <w:t xml:space="preserve"> gyd wedi disgyn,  a bod croen cyfan oddi tano, ( gan y gall y claf hefyd gynnwys deunydd firws heintus)</w:t>
            </w:r>
            <w:r w:rsidRPr="006E4995">
              <w:rPr>
                <w:rFonts w:ascii="Verdana" w:hAnsi="Verdana" w:cs="Arial"/>
                <w:color w:val="0B0C0C"/>
                <w:sz w:val="16"/>
                <w:szCs w:val="16"/>
                <w:shd w:val="clear" w:color="auto" w:fill="FFFFFF"/>
              </w:rPr>
              <w:t xml:space="preserve">     </w:t>
            </w:r>
          </w:p>
          <w:p w14:paraId="06320AAC" w14:textId="77777777" w:rsidR="00A71010" w:rsidRPr="006E4995" w:rsidRDefault="00A71010" w:rsidP="005768CB">
            <w:pPr>
              <w:shd w:val="clear" w:color="auto" w:fill="FFFFFF"/>
              <w:tabs>
                <w:tab w:val="num" w:pos="720"/>
              </w:tabs>
              <w:spacing w:before="300" w:after="300"/>
              <w:rPr>
                <w:rFonts w:ascii="Verdana" w:hAnsi="Verdana" w:cs="Arial"/>
                <w:color w:val="0B0C0C"/>
                <w:sz w:val="16"/>
                <w:szCs w:val="16"/>
                <w:shd w:val="clear" w:color="auto" w:fill="FFFFFF"/>
              </w:rPr>
            </w:pPr>
          </w:p>
          <w:p w14:paraId="5B60926D" w14:textId="170DD997" w:rsidR="00A71010" w:rsidRPr="006E4995" w:rsidRDefault="00A71010" w:rsidP="005768CB">
            <w:pPr>
              <w:shd w:val="clear" w:color="auto" w:fill="FFFFFF"/>
              <w:tabs>
                <w:tab w:val="num" w:pos="720"/>
              </w:tabs>
              <w:spacing w:before="300" w:after="300"/>
              <w:rPr>
                <w:rFonts w:ascii="Verdana" w:eastAsia="Century Gothic" w:hAnsi="Verdana" w:cstheme="minorHAnsi"/>
                <w:b/>
                <w:bCs/>
                <w:sz w:val="16"/>
                <w:szCs w:val="16"/>
                <w:lang w:val="cy-GB"/>
              </w:rPr>
            </w:pP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E4880" w14:textId="20819549" w:rsidR="008718A0" w:rsidRPr="006E4995" w:rsidRDefault="00602188" w:rsidP="008718A0">
            <w:pPr>
              <w:rPr>
                <w:rFonts w:ascii="Verdana" w:eastAsia="Century Gothic" w:hAnsi="Verdana" w:cstheme="minorHAnsi"/>
                <w:b/>
                <w:bCs/>
                <w:sz w:val="16"/>
                <w:szCs w:val="16"/>
                <w:lang w:val="cy-GB"/>
              </w:rPr>
            </w:pPr>
            <w:bookmarkStart w:id="2" w:name="_Hlk177042362"/>
            <w:r w:rsidRPr="006E4995">
              <w:rPr>
                <w:rFonts w:ascii="Verdana" w:eastAsia="Century Gothic" w:hAnsi="Verdana" w:cstheme="minorHAnsi"/>
                <w:b/>
                <w:bCs/>
                <w:sz w:val="16"/>
                <w:szCs w:val="16"/>
              </w:rPr>
              <w:t>Oes</w:t>
            </w:r>
            <w:r w:rsidRPr="006E4995">
              <w:rPr>
                <w:rFonts w:ascii="Verdana" w:eastAsia="Century Gothic" w:hAnsi="Verdana" w:cstheme="minorHAnsi"/>
                <w:sz w:val="16"/>
                <w:szCs w:val="16"/>
              </w:rPr>
              <w:t>. Os oes</w:t>
            </w:r>
            <w:r w:rsidRPr="006E4995">
              <w:rPr>
                <w:rFonts w:ascii="Verdana" w:eastAsia="Century Gothic" w:hAnsi="Verdana" w:cstheme="minorHAnsi"/>
                <w:b/>
                <w:bCs/>
                <w:sz w:val="16"/>
                <w:szCs w:val="16"/>
              </w:rPr>
              <w:t xml:space="preserve"> </w:t>
            </w:r>
            <w:r w:rsidR="008718A0" w:rsidRPr="006E4995">
              <w:rPr>
                <w:rFonts w:ascii="Verdana" w:eastAsia="Century Gothic" w:hAnsi="Verdana" w:cstheme="minorHAnsi"/>
                <w:sz w:val="16"/>
                <w:szCs w:val="16"/>
              </w:rPr>
              <w:t xml:space="preserve"> </w:t>
            </w:r>
            <w:bookmarkEnd w:id="2"/>
            <w:r w:rsidRPr="006E4995">
              <w:rPr>
                <w:rFonts w:ascii="Verdana" w:eastAsia="Century Gothic" w:hAnsi="Verdana" w:cstheme="minorHAnsi"/>
                <w:sz w:val="16"/>
                <w:szCs w:val="16"/>
              </w:rPr>
              <w:t xml:space="preserve">gan rhywun yn eich gosodiad </w:t>
            </w:r>
            <w:r w:rsidR="00C85925" w:rsidRPr="006E4995">
              <w:rPr>
                <w:rFonts w:ascii="Verdana" w:eastAsia="Century Gothic" w:hAnsi="Verdana" w:cstheme="minorHAnsi"/>
                <w:sz w:val="16"/>
                <w:szCs w:val="16"/>
              </w:rPr>
              <w:t>â</w:t>
            </w:r>
            <w:r w:rsidRPr="006E4995">
              <w:rPr>
                <w:rFonts w:ascii="Verdana" w:eastAsia="Century Gothic" w:hAnsi="Verdana" w:cstheme="minorHAnsi"/>
                <w:sz w:val="16"/>
                <w:szCs w:val="16"/>
              </w:rPr>
              <w:t xml:space="preserve"> bosibl </w:t>
            </w:r>
            <w:r w:rsidR="00C85925" w:rsidRPr="006E4995">
              <w:rPr>
                <w:rFonts w:ascii="Verdana" w:eastAsia="Century Gothic" w:hAnsi="Verdana" w:cstheme="minorHAnsi"/>
                <w:sz w:val="16"/>
                <w:szCs w:val="16"/>
              </w:rPr>
              <w:t>Berch</w:t>
            </w:r>
            <w:r w:rsidR="00895F7A" w:rsidRPr="006E4995">
              <w:rPr>
                <w:rFonts w:ascii="Verdana" w:eastAsia="Century Gothic" w:hAnsi="Verdana" w:cstheme="minorHAnsi"/>
                <w:sz w:val="16"/>
                <w:szCs w:val="16"/>
              </w:rPr>
              <w:t xml:space="preserve"> </w:t>
            </w:r>
            <w:r w:rsidR="00C85925" w:rsidRPr="006E4995">
              <w:rPr>
                <w:rFonts w:ascii="Verdana" w:eastAsia="Century Gothic" w:hAnsi="Verdana" w:cstheme="minorHAnsi"/>
                <w:sz w:val="16"/>
                <w:szCs w:val="16"/>
              </w:rPr>
              <w:t xml:space="preserve">M, ceisiwch gyngor pellach </w:t>
            </w:r>
            <w:r w:rsidR="00C9482B" w:rsidRPr="006E4995">
              <w:rPr>
                <w:rFonts w:ascii="Verdana" w:eastAsia="Century Gothic" w:hAnsi="Verdana" w:cstheme="minorHAnsi"/>
                <w:sz w:val="16"/>
                <w:szCs w:val="16"/>
              </w:rPr>
              <w:t>â</w:t>
            </w:r>
            <w:r w:rsidR="00C85925" w:rsidRPr="006E4995">
              <w:rPr>
                <w:rFonts w:ascii="Verdana" w:eastAsia="Century Gothic" w:hAnsi="Verdana" w:cstheme="minorHAnsi"/>
                <w:sz w:val="16"/>
                <w:szCs w:val="16"/>
              </w:rPr>
              <w:t xml:space="preserve"> rheoli â chynorth, ac    unrhyw un sy’n cael ei ystyried yn agos, </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02CE7" w14:textId="59855235" w:rsidR="008718A0" w:rsidRPr="006E4995" w:rsidRDefault="00C9482B" w:rsidP="008718A0">
            <w:pPr>
              <w:pStyle w:val="ListParagraph"/>
              <w:numPr>
                <w:ilvl w:val="0"/>
                <w:numId w:val="41"/>
              </w:numPr>
              <w:rPr>
                <w:rFonts w:ascii="Verdana" w:eastAsia="Century Gothic" w:hAnsi="Verdana" w:cstheme="minorHAnsi"/>
                <w:sz w:val="16"/>
                <w:szCs w:val="16"/>
              </w:rPr>
            </w:pPr>
            <w:bookmarkStart w:id="3" w:name="_Hlk177043481"/>
            <w:r w:rsidRPr="006E4995">
              <w:rPr>
                <w:rFonts w:ascii="Verdana" w:eastAsia="Century Gothic" w:hAnsi="Verdana" w:cstheme="minorHAnsi"/>
                <w:sz w:val="16"/>
                <w:szCs w:val="16"/>
              </w:rPr>
              <w:t>Cynghori unigolion, rhi</w:t>
            </w:r>
            <w:r w:rsidR="00A23D0A" w:rsidRPr="006E4995">
              <w:rPr>
                <w:rFonts w:ascii="Verdana" w:eastAsia="Century Gothic" w:hAnsi="Verdana" w:cstheme="minorHAnsi"/>
                <w:sz w:val="16"/>
                <w:szCs w:val="16"/>
              </w:rPr>
              <w:t>eni</w:t>
            </w:r>
            <w:r w:rsidRPr="006E4995">
              <w:rPr>
                <w:rFonts w:ascii="Verdana" w:eastAsia="Century Gothic" w:hAnsi="Verdana" w:cstheme="minorHAnsi"/>
                <w:sz w:val="16"/>
                <w:szCs w:val="16"/>
              </w:rPr>
              <w:t xml:space="preserve"> neu ofalwyr I geisio cyngor meddygol prydlon os yw salwch yr unigolyn yn gwaethygu.</w:t>
            </w:r>
          </w:p>
          <w:p w14:paraId="080C75B5" w14:textId="3B870499" w:rsidR="00C9482B" w:rsidRPr="006E4995" w:rsidRDefault="00C9482B" w:rsidP="008718A0">
            <w:pPr>
              <w:pStyle w:val="ListParagraph"/>
              <w:numPr>
                <w:ilvl w:val="0"/>
                <w:numId w:val="41"/>
              </w:numPr>
              <w:rPr>
                <w:rFonts w:ascii="Verdana" w:eastAsia="Century Gothic" w:hAnsi="Verdana" w:cstheme="minorHAnsi"/>
                <w:sz w:val="16"/>
                <w:szCs w:val="16"/>
              </w:rPr>
            </w:pPr>
            <w:r w:rsidRPr="006E4995">
              <w:rPr>
                <w:rFonts w:ascii="Verdana" w:eastAsia="Century Gothic" w:hAnsi="Verdana" w:cstheme="minorHAnsi"/>
                <w:sz w:val="16"/>
                <w:szCs w:val="16"/>
              </w:rPr>
              <w:t>Cysylltwch â gwasanaeth AWARe a</w:t>
            </w:r>
            <w:r w:rsidR="00646A02" w:rsidRPr="006E4995">
              <w:rPr>
                <w:rFonts w:ascii="Verdana" w:eastAsia="Century Gothic" w:hAnsi="Verdana" w:cstheme="minorHAnsi"/>
                <w:sz w:val="16"/>
                <w:szCs w:val="16"/>
              </w:rPr>
              <w:t>m</w:t>
            </w:r>
            <w:r w:rsidRPr="006E4995">
              <w:rPr>
                <w:rFonts w:ascii="Verdana" w:eastAsia="Century Gothic" w:hAnsi="Verdana" w:cstheme="minorHAnsi"/>
                <w:sz w:val="16"/>
                <w:szCs w:val="16"/>
              </w:rPr>
              <w:t xml:space="preserve"> gyngor pellach ar rheolaeth a chefnogaeth I unrhyw un sy’n cael ei ystyriad yn gyswllt agos â’r achos a gadarnhawyd.</w:t>
            </w:r>
          </w:p>
          <w:p w14:paraId="037ECE71" w14:textId="165C7A45" w:rsidR="008718A0" w:rsidRPr="006E4995" w:rsidRDefault="00C9482B" w:rsidP="008718A0">
            <w:pPr>
              <w:shd w:val="clear" w:color="auto" w:fill="FFFFFF"/>
              <w:spacing w:before="300" w:after="300"/>
              <w:rPr>
                <w:rFonts w:ascii="Verdana" w:eastAsia="Times New Roman" w:hAnsi="Verdana" w:cs="Arial"/>
                <w:color w:val="0B0C0C"/>
                <w:sz w:val="16"/>
                <w:szCs w:val="16"/>
              </w:rPr>
            </w:pPr>
            <w:bookmarkStart w:id="4" w:name="_Hlk177043792"/>
            <w:bookmarkEnd w:id="3"/>
            <w:r w:rsidRPr="006E4995">
              <w:rPr>
                <w:rFonts w:ascii="Verdana" w:eastAsia="Times New Roman" w:hAnsi="Verdana" w:cs="Arial"/>
                <w:color w:val="0B0C0C"/>
                <w:sz w:val="16"/>
                <w:szCs w:val="16"/>
              </w:rPr>
              <w:t>Mae rhagor o wydodaeth are gael yma</w:t>
            </w:r>
            <w:r w:rsidR="008718A0" w:rsidRPr="006E4995">
              <w:rPr>
                <w:rFonts w:ascii="Verdana" w:eastAsia="Times New Roman" w:hAnsi="Verdana" w:cs="Arial"/>
                <w:color w:val="0B0C0C"/>
                <w:sz w:val="16"/>
                <w:szCs w:val="16"/>
              </w:rPr>
              <w:t xml:space="preserve"> </w:t>
            </w:r>
            <w:hyperlink r:id="rId22" w:history="1">
              <w:r w:rsidR="008718A0" w:rsidRPr="006E4995">
                <w:rPr>
                  <w:rFonts w:ascii="Verdana" w:eastAsia="Times New Roman" w:hAnsi="Verdana" w:cs="Arial"/>
                  <w:color w:val="1D70B8"/>
                  <w:sz w:val="16"/>
                  <w:szCs w:val="16"/>
                  <w:u w:val="single"/>
                </w:rPr>
                <w:t>mpox virus</w:t>
              </w:r>
            </w:hyperlink>
            <w:r w:rsidR="008718A0" w:rsidRPr="006E4995">
              <w:rPr>
                <w:rFonts w:ascii="Verdana" w:eastAsia="Times New Roman" w:hAnsi="Verdana" w:cs="Arial"/>
                <w:color w:val="0B0C0C"/>
                <w:sz w:val="16"/>
                <w:szCs w:val="16"/>
              </w:rPr>
              <w:t xml:space="preserve">  </w:t>
            </w:r>
            <w:r w:rsidRPr="006E4995">
              <w:rPr>
                <w:rFonts w:ascii="Verdana" w:eastAsia="Times New Roman" w:hAnsi="Verdana" w:cs="Arial"/>
                <w:color w:val="0B0C0C"/>
                <w:sz w:val="16"/>
                <w:szCs w:val="16"/>
              </w:rPr>
              <w:t>a</w:t>
            </w:r>
            <w:r w:rsidR="008718A0" w:rsidRPr="006E4995">
              <w:rPr>
                <w:rFonts w:ascii="Verdana" w:eastAsia="Times New Roman" w:hAnsi="Verdana" w:cs="Arial"/>
                <w:color w:val="0B0C0C"/>
                <w:sz w:val="16"/>
                <w:szCs w:val="16"/>
              </w:rPr>
              <w:t xml:space="preserve"> </w:t>
            </w:r>
            <w:hyperlink r:id="rId23" w:history="1">
              <w:r w:rsidR="008718A0" w:rsidRPr="006E4995">
                <w:rPr>
                  <w:rStyle w:val="Hyperlink"/>
                  <w:sz w:val="16"/>
                  <w:szCs w:val="16"/>
                </w:rPr>
                <w:t>Mpox (monkeypox): guidance - GOV.UK (www.gov.uk)</w:t>
              </w:r>
            </w:hyperlink>
          </w:p>
          <w:p w14:paraId="05FE5BF3" w14:textId="1129DBD9" w:rsidR="008718A0" w:rsidRPr="006E4995" w:rsidRDefault="00C9482B" w:rsidP="00733A41">
            <w:pPr>
              <w:shd w:val="clear" w:color="auto" w:fill="FFFFFF"/>
              <w:spacing w:before="300" w:after="300"/>
              <w:rPr>
                <w:rFonts w:ascii="Verdana" w:eastAsia="Times New Roman" w:hAnsi="Verdana" w:cs="Arial"/>
                <w:color w:val="0B0C0C"/>
                <w:sz w:val="16"/>
                <w:szCs w:val="16"/>
              </w:rPr>
            </w:pPr>
            <w:r w:rsidRPr="006E4995">
              <w:rPr>
                <w:rFonts w:ascii="Verdana" w:eastAsia="Times New Roman" w:hAnsi="Verdana" w:cs="Arial"/>
                <w:color w:val="0B0C0C"/>
                <w:sz w:val="16"/>
                <w:szCs w:val="16"/>
              </w:rPr>
              <w:t>Mae’r risg o ddal Brech</w:t>
            </w:r>
            <w:r w:rsidR="0037714E" w:rsidRPr="006E4995">
              <w:rPr>
                <w:rFonts w:ascii="Verdana" w:eastAsia="Times New Roman" w:hAnsi="Verdana" w:cs="Arial"/>
                <w:color w:val="0B0C0C"/>
                <w:sz w:val="16"/>
                <w:szCs w:val="16"/>
              </w:rPr>
              <w:t xml:space="preserve"> </w:t>
            </w:r>
            <w:r w:rsidRPr="006E4995">
              <w:rPr>
                <w:rFonts w:ascii="Verdana" w:eastAsia="Times New Roman" w:hAnsi="Verdana" w:cs="Arial"/>
                <w:color w:val="0B0C0C"/>
                <w:sz w:val="16"/>
                <w:szCs w:val="16"/>
              </w:rPr>
              <w:t>M y</w:t>
            </w:r>
            <w:r w:rsidR="00711C11" w:rsidRPr="006E4995">
              <w:rPr>
                <w:rFonts w:ascii="Verdana" w:eastAsia="Times New Roman" w:hAnsi="Verdana" w:cs="Arial"/>
                <w:color w:val="0B0C0C"/>
                <w:sz w:val="16"/>
                <w:szCs w:val="16"/>
              </w:rPr>
              <w:t>m Mhrydain</w:t>
            </w:r>
            <w:r w:rsidR="00B308D8" w:rsidRPr="006E4995">
              <w:rPr>
                <w:rFonts w:ascii="Verdana" w:eastAsia="Times New Roman" w:hAnsi="Verdana" w:cs="Arial"/>
                <w:color w:val="0B0C0C"/>
                <w:sz w:val="16"/>
                <w:szCs w:val="16"/>
              </w:rPr>
              <w:t xml:space="preserve"> yn isel. Nid </w:t>
            </w:r>
            <w:r w:rsidR="00766E38" w:rsidRPr="006E4995">
              <w:rPr>
                <w:rFonts w:ascii="Verdana" w:eastAsia="Times New Roman" w:hAnsi="Verdana" w:cs="Arial"/>
                <w:color w:val="0B0C0C"/>
                <w:sz w:val="16"/>
                <w:szCs w:val="16"/>
              </w:rPr>
              <w:t>yw Berch</w:t>
            </w:r>
            <w:r w:rsidR="005D5A5E" w:rsidRPr="006E4995">
              <w:rPr>
                <w:rFonts w:ascii="Verdana" w:eastAsia="Times New Roman" w:hAnsi="Verdana" w:cs="Arial"/>
                <w:color w:val="0B0C0C"/>
                <w:sz w:val="16"/>
                <w:szCs w:val="16"/>
              </w:rPr>
              <w:t xml:space="preserve"> </w:t>
            </w:r>
            <w:r w:rsidR="00766E38" w:rsidRPr="006E4995">
              <w:rPr>
                <w:rFonts w:ascii="Verdana" w:eastAsia="Times New Roman" w:hAnsi="Verdana" w:cs="Arial"/>
                <w:color w:val="0B0C0C"/>
                <w:sz w:val="16"/>
                <w:szCs w:val="16"/>
              </w:rPr>
              <w:t>M yn lledaenau</w:t>
            </w:r>
            <w:r w:rsidR="00473583" w:rsidRPr="006E4995">
              <w:rPr>
                <w:rFonts w:ascii="Verdana" w:eastAsia="Times New Roman" w:hAnsi="Verdana" w:cs="Arial"/>
                <w:color w:val="0B0C0C"/>
                <w:sz w:val="16"/>
                <w:szCs w:val="16"/>
              </w:rPr>
              <w:t>’</w:t>
            </w:r>
            <w:r w:rsidR="00766E38" w:rsidRPr="006E4995">
              <w:rPr>
                <w:rFonts w:ascii="Verdana" w:eastAsia="Times New Roman" w:hAnsi="Verdana" w:cs="Arial"/>
                <w:color w:val="0B0C0C"/>
                <w:sz w:val="16"/>
                <w:szCs w:val="16"/>
              </w:rPr>
              <w:t>n hawdd rhwung pobl.</w:t>
            </w:r>
          </w:p>
          <w:bookmarkEnd w:id="4"/>
          <w:p w14:paraId="26E6EDCE" w14:textId="4E7F1554" w:rsidR="008718A0" w:rsidRPr="006E4995" w:rsidRDefault="004512F6" w:rsidP="008718A0">
            <w:pPr>
              <w:shd w:val="clear" w:color="auto" w:fill="FFFFFF"/>
              <w:spacing w:after="75"/>
              <w:ind w:left="360"/>
              <w:rPr>
                <w:rFonts w:ascii="Verdana" w:eastAsia="Times New Roman" w:hAnsi="Verdana" w:cs="Arial"/>
                <w:color w:val="0B0C0C"/>
                <w:sz w:val="16"/>
                <w:szCs w:val="16"/>
              </w:rPr>
            </w:pPr>
            <w:r w:rsidRPr="006E4995">
              <w:fldChar w:fldCharType="begin"/>
            </w:r>
            <w:r w:rsidRPr="006E4995">
              <w:instrText>HYPERLINK "https://111.wales.nhs.uk/encyclopaedia/m/article/mpox?locale=cy&amp;term=A"</w:instrText>
            </w:r>
            <w:r w:rsidRPr="006E4995">
              <w:fldChar w:fldCharType="separate"/>
            </w:r>
            <w:r w:rsidR="008718A0" w:rsidRPr="006E4995">
              <w:rPr>
                <w:color w:val="0000FF"/>
                <w:sz w:val="16"/>
                <w:szCs w:val="16"/>
                <w:u w:val="single"/>
              </w:rPr>
              <w:t xml:space="preserve">GIG 111 Cymru - </w:t>
            </w:r>
            <w:proofErr w:type="spellStart"/>
            <w:proofErr w:type="gramStart"/>
            <w:r w:rsidR="008718A0" w:rsidRPr="006E4995">
              <w:rPr>
                <w:color w:val="0000FF"/>
                <w:sz w:val="16"/>
                <w:szCs w:val="16"/>
                <w:u w:val="single"/>
              </w:rPr>
              <w:t>Gwyddoniadur</w:t>
            </w:r>
            <w:proofErr w:type="spellEnd"/>
            <w:r w:rsidR="008718A0" w:rsidRPr="006E4995">
              <w:rPr>
                <w:color w:val="0000FF"/>
                <w:sz w:val="16"/>
                <w:szCs w:val="16"/>
                <w:u w:val="single"/>
              </w:rPr>
              <w:t xml:space="preserve"> :</w:t>
            </w:r>
            <w:proofErr w:type="gramEnd"/>
            <w:r w:rsidR="008718A0" w:rsidRPr="006E4995">
              <w:rPr>
                <w:color w:val="0000FF"/>
                <w:sz w:val="16"/>
                <w:szCs w:val="16"/>
                <w:u w:val="single"/>
              </w:rPr>
              <w:t xml:space="preserve"> </w:t>
            </w:r>
            <w:proofErr w:type="spellStart"/>
            <w:r w:rsidR="008718A0" w:rsidRPr="006E4995">
              <w:rPr>
                <w:color w:val="0000FF"/>
                <w:sz w:val="16"/>
                <w:szCs w:val="16"/>
                <w:u w:val="single"/>
              </w:rPr>
              <w:t>Mpox</w:t>
            </w:r>
            <w:proofErr w:type="spellEnd"/>
            <w:r w:rsidR="008718A0" w:rsidRPr="006E4995">
              <w:rPr>
                <w:color w:val="0000FF"/>
                <w:sz w:val="16"/>
                <w:szCs w:val="16"/>
                <w:u w:val="single"/>
              </w:rPr>
              <w:t xml:space="preserve"> (wales.nhs.uk)</w:t>
            </w:r>
            <w:r w:rsidRPr="006E4995">
              <w:rPr>
                <w:color w:val="0000FF"/>
                <w:sz w:val="16"/>
                <w:szCs w:val="16"/>
                <w:u w:val="single"/>
              </w:rPr>
              <w:fldChar w:fldCharType="end"/>
            </w:r>
          </w:p>
          <w:p w14:paraId="4490155D" w14:textId="77777777" w:rsidR="008718A0" w:rsidRPr="006E4995" w:rsidRDefault="008718A0" w:rsidP="008718A0">
            <w:pPr>
              <w:ind w:left="360"/>
              <w:rPr>
                <w:rFonts w:ascii="Verdana" w:eastAsia="Century Gothic" w:hAnsi="Verdana" w:cstheme="minorHAnsi"/>
                <w:sz w:val="16"/>
                <w:szCs w:val="16"/>
                <w:lang w:val="cy-GB"/>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3B521" w14:textId="09B1E502" w:rsidR="00F12E7E" w:rsidRPr="006E4995" w:rsidRDefault="00016B3D" w:rsidP="00DB561B">
            <w:pPr>
              <w:shd w:val="clear" w:color="auto" w:fill="FFFFFF"/>
              <w:spacing w:before="1200"/>
              <w:outlineLvl w:val="2"/>
              <w:rPr>
                <w:rFonts w:ascii="Verdana" w:eastAsia="Times New Roman" w:hAnsi="Verdana" w:cs="Arial"/>
                <w:color w:val="0B0C0C"/>
                <w:sz w:val="16"/>
                <w:szCs w:val="16"/>
              </w:rPr>
            </w:pPr>
            <w:r w:rsidRPr="006E4995">
              <w:rPr>
                <w:rFonts w:ascii="Verdana" w:eastAsia="Times New Roman" w:hAnsi="Verdana" w:cs="Arial"/>
                <w:b/>
                <w:bCs/>
                <w:color w:val="0B0C0C"/>
                <w:sz w:val="16"/>
                <w:szCs w:val="16"/>
              </w:rPr>
              <w:t>Brechiad</w:t>
            </w:r>
            <w:r w:rsidR="00D90024" w:rsidRPr="006E4995">
              <w:rPr>
                <w:rFonts w:ascii="Verdana" w:eastAsia="Times New Roman" w:hAnsi="Verdana" w:cs="Arial"/>
                <w:b/>
                <w:bCs/>
                <w:color w:val="0B0C0C"/>
                <w:sz w:val="16"/>
                <w:szCs w:val="16"/>
              </w:rPr>
              <w:t xml:space="preserve"> </w:t>
            </w:r>
            <w:r w:rsidR="003169A3" w:rsidRPr="006E4995">
              <w:rPr>
                <w:rFonts w:ascii="Verdana" w:eastAsia="Times New Roman" w:hAnsi="Verdana" w:cs="Arial"/>
                <w:b/>
                <w:bCs/>
                <w:color w:val="0B0C0C"/>
                <w:sz w:val="16"/>
                <w:szCs w:val="16"/>
              </w:rPr>
              <w:t xml:space="preserve">Brech </w:t>
            </w:r>
            <w:r w:rsidR="00D90024" w:rsidRPr="006E4995">
              <w:rPr>
                <w:rFonts w:ascii="Verdana" w:eastAsia="Times New Roman" w:hAnsi="Verdana" w:cs="Arial"/>
                <w:b/>
                <w:bCs/>
                <w:color w:val="0B0C0C"/>
                <w:sz w:val="16"/>
                <w:szCs w:val="16"/>
              </w:rPr>
              <w:t>M</w:t>
            </w:r>
            <w:r w:rsidR="00E64AFA" w:rsidRPr="006E4995">
              <w:rPr>
                <w:rFonts w:ascii="Verdana" w:eastAsia="Times New Roman" w:hAnsi="Verdana" w:cs="Arial"/>
                <w:b/>
                <w:bCs/>
                <w:color w:val="0B0C0C"/>
                <w:sz w:val="16"/>
                <w:szCs w:val="16"/>
              </w:rPr>
              <w:t xml:space="preserve"> ôl-mlygiad</w:t>
            </w:r>
            <w:r w:rsidR="00C0696D" w:rsidRPr="006E4995">
              <w:rPr>
                <w:rFonts w:ascii="Verdana" w:eastAsia="Times New Roman" w:hAnsi="Verdana" w:cs="Arial"/>
                <w:color w:val="0B0C0C"/>
                <w:sz w:val="16"/>
                <w:szCs w:val="16"/>
              </w:rPr>
              <w:t> </w:t>
            </w:r>
            <w:r w:rsidR="00FE036F" w:rsidRPr="006E4995">
              <w:rPr>
                <w:rFonts w:ascii="Verdana" w:eastAsia="Times New Roman" w:hAnsi="Verdana" w:cs="Arial"/>
                <w:color w:val="0B0C0C"/>
                <w:sz w:val="16"/>
                <w:szCs w:val="16"/>
              </w:rPr>
              <w:t>-</w:t>
            </w:r>
            <w:r w:rsidR="007302C7" w:rsidRPr="006E4995">
              <w:rPr>
                <w:rFonts w:ascii="Verdana" w:eastAsia="Times New Roman" w:hAnsi="Verdana" w:cs="Arial"/>
                <w:color w:val="0B0C0C"/>
                <w:sz w:val="16"/>
                <w:szCs w:val="16"/>
              </w:rPr>
              <w:t xml:space="preserve">Ar ôl asesiad risg gan AWARe efllai y bydd </w:t>
            </w:r>
            <w:r w:rsidR="005642FD" w:rsidRPr="006E4995">
              <w:rPr>
                <w:rFonts w:ascii="Verdana" w:eastAsia="Times New Roman" w:hAnsi="Verdana" w:cs="Arial"/>
                <w:color w:val="0B0C0C"/>
                <w:sz w:val="16"/>
                <w:szCs w:val="16"/>
              </w:rPr>
              <w:t>rhai cysylltiadau yn cael cynnig brech</w:t>
            </w:r>
            <w:r w:rsidR="00732722" w:rsidRPr="006E4995">
              <w:rPr>
                <w:rFonts w:ascii="Verdana" w:eastAsia="Times New Roman" w:hAnsi="Verdana" w:cs="Arial"/>
                <w:color w:val="0B0C0C"/>
                <w:sz w:val="16"/>
                <w:szCs w:val="16"/>
              </w:rPr>
              <w:t>lyn.</w:t>
            </w:r>
          </w:p>
          <w:p w14:paraId="7582F1B2" w14:textId="7A17F089" w:rsidR="00C0696D" w:rsidRPr="006E4995" w:rsidRDefault="007D57D9" w:rsidP="00DB561B">
            <w:pPr>
              <w:shd w:val="clear" w:color="auto" w:fill="FFFFFF"/>
              <w:spacing w:before="1200"/>
              <w:outlineLvl w:val="2"/>
              <w:rPr>
                <w:rFonts w:ascii="Arial" w:eastAsia="Times New Roman" w:hAnsi="Arial" w:cs="Arial"/>
                <w:color w:val="0B0C0C"/>
                <w:sz w:val="16"/>
                <w:szCs w:val="16"/>
              </w:rPr>
            </w:pPr>
            <w:hyperlink r:id="rId24" w:history="1">
              <w:r w:rsidR="00C0696D" w:rsidRPr="006E4995">
                <w:rPr>
                  <w:rFonts w:ascii="Verdana" w:eastAsia="Times New Roman" w:hAnsi="Verdana" w:cs="Arial"/>
                  <w:color w:val="1D70B8"/>
                  <w:sz w:val="16"/>
                  <w:szCs w:val="16"/>
                  <w:u w:val="single"/>
                </w:rPr>
                <w:t>mpox vaccine</w:t>
              </w:r>
            </w:hyperlink>
            <w:r w:rsidR="00C0696D" w:rsidRPr="006E4995">
              <w:rPr>
                <w:rFonts w:ascii="Verdana" w:eastAsia="Times New Roman" w:hAnsi="Verdana" w:cs="Arial"/>
                <w:color w:val="0B0C0C"/>
                <w:sz w:val="16"/>
                <w:szCs w:val="16"/>
              </w:rPr>
              <w:t> </w:t>
            </w:r>
          </w:p>
          <w:p w14:paraId="0D64EAE1" w14:textId="77777777" w:rsidR="00C0696D" w:rsidRPr="006E4995" w:rsidRDefault="00C0696D" w:rsidP="00C0696D">
            <w:pPr>
              <w:shd w:val="clear" w:color="auto" w:fill="FFFFFF"/>
              <w:spacing w:before="1200"/>
              <w:outlineLvl w:val="2"/>
              <w:rPr>
                <w:rFonts w:ascii="Verdana" w:eastAsia="Times New Roman" w:hAnsi="Verdana" w:cs="Arial"/>
                <w:b/>
                <w:bCs/>
                <w:color w:val="0B0C0C"/>
                <w:sz w:val="16"/>
                <w:szCs w:val="16"/>
              </w:rPr>
            </w:pPr>
          </w:p>
          <w:p w14:paraId="48E24D4E" w14:textId="105B323B" w:rsidR="00733A41" w:rsidRPr="006E4995" w:rsidRDefault="00733A41" w:rsidP="00733A41">
            <w:pPr>
              <w:shd w:val="clear" w:color="auto" w:fill="FFFFFF"/>
              <w:spacing w:before="300" w:after="300"/>
              <w:jc w:val="center"/>
              <w:rPr>
                <w:rFonts w:ascii="Arial" w:eastAsia="Times New Roman" w:hAnsi="Arial" w:cs="Arial"/>
                <w:color w:val="0B0C0C"/>
                <w:sz w:val="16"/>
                <w:szCs w:val="16"/>
              </w:rPr>
            </w:pPr>
          </w:p>
          <w:p w14:paraId="669079D5" w14:textId="77777777" w:rsidR="008718A0" w:rsidRPr="006E4995" w:rsidRDefault="008718A0" w:rsidP="00733A41">
            <w:pPr>
              <w:shd w:val="clear" w:color="auto" w:fill="FFFFFF"/>
              <w:spacing w:after="75"/>
              <w:ind w:left="360"/>
              <w:rPr>
                <w:rFonts w:ascii="Verdana" w:eastAsia="Century Gothic" w:hAnsi="Verdana" w:cstheme="minorHAnsi"/>
                <w:sz w:val="16"/>
                <w:szCs w:val="16"/>
                <w:lang w:val="cy-GB"/>
              </w:rPr>
            </w:pPr>
          </w:p>
        </w:tc>
      </w:tr>
      <w:tr w:rsidR="008718A0" w:rsidRPr="00733A41" w14:paraId="50D4AE37" w14:textId="77777777" w:rsidTr="00733A41">
        <w:trPr>
          <w:trHeight w:val="214"/>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2B" w14:textId="77777777" w:rsidR="008718A0" w:rsidRPr="00733A41" w:rsidRDefault="008718A0" w:rsidP="008718A0">
            <w:pPr>
              <w:rPr>
                <w:rFonts w:ascii="Verdana" w:hAnsi="Verdana" w:cstheme="minorHAnsi"/>
                <w:b/>
                <w:bCs/>
                <w:sz w:val="16"/>
                <w:szCs w:val="16"/>
              </w:rPr>
            </w:pPr>
            <w:r w:rsidRPr="00733A41">
              <w:rPr>
                <w:rFonts w:ascii="Verdana" w:eastAsia="Century Gothic" w:hAnsi="Verdana" w:cstheme="minorHAnsi"/>
                <w:b/>
                <w:bCs/>
                <w:sz w:val="16"/>
                <w:szCs w:val="16"/>
                <w:lang w:val="cy-GB"/>
              </w:rPr>
              <w:lastRenderedPageBreak/>
              <w:t>Tarwden</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2C" w14:textId="5BCA9BCC" w:rsidR="008718A0" w:rsidRPr="00733A41" w:rsidRDefault="008718A0" w:rsidP="008718A0">
            <w:pPr>
              <w:rPr>
                <w:rFonts w:ascii="Verdana" w:hAnsi="Verdana" w:cstheme="minorHAnsi"/>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bCs/>
                <w:sz w:val="16"/>
                <w:szCs w:val="16"/>
                <w:lang w:val="cy-GB"/>
              </w:rPr>
              <w:t>, hyd nes y bydd triniaeth wedi cychwyn.</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2D" w14:textId="77777777" w:rsidR="008718A0" w:rsidRPr="00733A41" w:rsidRDefault="008718A0" w:rsidP="008718A0">
            <w:pPr>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Nac oes</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2E" w14:textId="77777777" w:rsidR="008718A0" w:rsidRPr="00733A41" w:rsidRDefault="008718A0" w:rsidP="008718A0">
            <w:pPr>
              <w:pStyle w:val="ListParagraph"/>
              <w:numPr>
                <w:ilvl w:val="0"/>
                <w:numId w:val="42"/>
              </w:numPr>
              <w:rPr>
                <w:rFonts w:ascii="Verdana" w:eastAsia="Century Gothic" w:hAnsi="Verdana" w:cstheme="minorHAnsi"/>
                <w:sz w:val="16"/>
                <w:szCs w:val="16"/>
              </w:rPr>
            </w:pPr>
            <w:r w:rsidRPr="00733A41">
              <w:rPr>
                <w:rFonts w:ascii="Verdana" w:eastAsia="Century Gothic" w:hAnsi="Verdana" w:cstheme="minorHAnsi"/>
                <w:sz w:val="16"/>
                <w:szCs w:val="16"/>
                <w:lang w:val="cy-GB"/>
              </w:rPr>
              <w:t>Hylendid dwylo da.</w:t>
            </w:r>
          </w:p>
          <w:p w14:paraId="50D4AE2F" w14:textId="77777777" w:rsidR="008718A0" w:rsidRPr="00733A41" w:rsidRDefault="008718A0" w:rsidP="008718A0">
            <w:pPr>
              <w:pStyle w:val="ListParagraph"/>
              <w:numPr>
                <w:ilvl w:val="0"/>
                <w:numId w:val="42"/>
              </w:numPr>
              <w:rPr>
                <w:rFonts w:ascii="Verdana" w:eastAsia="Century Gothic" w:hAnsi="Verdana" w:cstheme="minorHAnsi"/>
                <w:sz w:val="16"/>
                <w:szCs w:val="16"/>
              </w:rPr>
            </w:pPr>
            <w:r w:rsidRPr="00733A41">
              <w:rPr>
                <w:rFonts w:ascii="Verdana" w:eastAsia="Century Gothic" w:hAnsi="Verdana" w:cstheme="minorHAnsi"/>
                <w:sz w:val="16"/>
                <w:szCs w:val="16"/>
                <w:lang w:val="cy-GB"/>
              </w:rPr>
              <w:t>Parhau gyda lefel uchel o hylendid unigol.</w:t>
            </w:r>
          </w:p>
          <w:p w14:paraId="50D4AE30" w14:textId="77777777" w:rsidR="008718A0" w:rsidRPr="00733A41" w:rsidRDefault="008718A0" w:rsidP="008718A0">
            <w:pPr>
              <w:pStyle w:val="ListParagraph"/>
              <w:numPr>
                <w:ilvl w:val="0"/>
                <w:numId w:val="42"/>
              </w:numPr>
              <w:rPr>
                <w:rFonts w:ascii="Verdana" w:eastAsia="Century Gothic" w:hAnsi="Verdana" w:cstheme="minorHAnsi"/>
                <w:sz w:val="16"/>
                <w:szCs w:val="16"/>
              </w:rPr>
            </w:pPr>
            <w:r w:rsidRPr="00733A41">
              <w:rPr>
                <w:rFonts w:ascii="Verdana" w:eastAsia="Century Gothic" w:hAnsi="Verdana" w:cstheme="minorHAnsi"/>
                <w:sz w:val="16"/>
                <w:szCs w:val="16"/>
                <w:lang w:val="cy-GB"/>
              </w:rPr>
              <w:t>Os yw ar draed unigolion, gwnewch yn siŵr bod eu traed wedi'u gorchuddio.</w:t>
            </w:r>
          </w:p>
          <w:p w14:paraId="50D4AE31" w14:textId="0FA5ACCB" w:rsidR="008718A0" w:rsidRPr="00733A41" w:rsidRDefault="008718A0" w:rsidP="008718A0">
            <w:pPr>
              <w:pStyle w:val="ListParagraph"/>
              <w:numPr>
                <w:ilvl w:val="0"/>
                <w:numId w:val="42"/>
              </w:numPr>
              <w:spacing w:line="241" w:lineRule="auto"/>
              <w:rPr>
                <w:sz w:val="16"/>
                <w:szCs w:val="16"/>
              </w:rPr>
            </w:pPr>
            <w:r w:rsidRPr="00733A41">
              <w:rPr>
                <w:rFonts w:ascii="Verdana" w:eastAsiaTheme="minorEastAsia" w:hAnsi="Verdana" w:cs="Verdana"/>
                <w:sz w:val="16"/>
                <w:szCs w:val="16"/>
                <w:lang w:val="cy-GB"/>
              </w:rPr>
              <w:t>Sicrhewch fod glanhau amgylcheddol yn cael ei wneud bob dydd.</w:t>
            </w:r>
          </w:p>
          <w:p w14:paraId="50D4AE33" w14:textId="6509CBD9" w:rsidR="008718A0" w:rsidRPr="005768CB" w:rsidRDefault="008718A0" w:rsidP="00696096">
            <w:pPr>
              <w:pStyle w:val="ListParagraph"/>
              <w:numPr>
                <w:ilvl w:val="0"/>
                <w:numId w:val="42"/>
              </w:numPr>
              <w:spacing w:line="241" w:lineRule="auto"/>
              <w:rPr>
                <w:sz w:val="16"/>
                <w:szCs w:val="16"/>
              </w:rPr>
            </w:pPr>
            <w:proofErr w:type="spellStart"/>
            <w:r w:rsidRPr="005768CB">
              <w:rPr>
                <w:sz w:val="16"/>
                <w:szCs w:val="16"/>
                <w:lang w:val="cy-GB"/>
              </w:rPr>
              <w:t>Atgyfeiriwch</w:t>
            </w:r>
            <w:proofErr w:type="spellEnd"/>
            <w:r w:rsidRPr="005768CB">
              <w:rPr>
                <w:sz w:val="16"/>
                <w:szCs w:val="16"/>
                <w:lang w:val="cy-GB"/>
              </w:rPr>
              <w:t xml:space="preserve"> at Feddyg Teulu</w:t>
            </w:r>
          </w:p>
          <w:p w14:paraId="50D4AE34" w14:textId="77777777" w:rsidR="008718A0" w:rsidRPr="00733A41" w:rsidRDefault="007D57D9" w:rsidP="008718A0">
            <w:pPr>
              <w:pStyle w:val="ListParagraph"/>
              <w:rPr>
                <w:rFonts w:ascii="Verdana" w:eastAsia="Century Gothic" w:hAnsi="Verdana" w:cstheme="minorHAnsi"/>
                <w:sz w:val="16"/>
                <w:szCs w:val="16"/>
              </w:rPr>
            </w:pPr>
            <w:hyperlink r:id="rId25" w:history="1">
              <w:r w:rsidR="008718A0" w:rsidRPr="00733A41">
                <w:rPr>
                  <w:color w:val="0000FF"/>
                  <w:sz w:val="16"/>
                  <w:szCs w:val="16"/>
                  <w:u w:val="single"/>
                  <w:lang w:val="cy-GB"/>
                </w:rPr>
                <w:t>GIG 111 Cymru - Iechyd A-Y : Tarwden</w:t>
              </w:r>
            </w:hyperlink>
          </w:p>
          <w:p w14:paraId="50D4AE35" w14:textId="77777777" w:rsidR="008718A0" w:rsidRPr="00733A41" w:rsidRDefault="008718A0" w:rsidP="008718A0">
            <w:pPr>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36" w14:textId="785547D2" w:rsidR="008718A0" w:rsidRPr="00733A41" w:rsidRDefault="008718A0" w:rsidP="008718A0">
            <w:pPr>
              <w:rPr>
                <w:rFonts w:ascii="Verdana" w:hAnsi="Verdana" w:cstheme="minorHAnsi"/>
                <w:sz w:val="16"/>
                <w:szCs w:val="16"/>
              </w:rPr>
            </w:pPr>
            <w:r w:rsidRPr="00733A41">
              <w:rPr>
                <w:rFonts w:ascii="Verdana" w:eastAsia="Century Gothic" w:hAnsi="Verdana" w:cstheme="minorHAnsi"/>
                <w:sz w:val="16"/>
                <w:szCs w:val="16"/>
                <w:lang w:val="cy-GB"/>
              </w:rPr>
              <w:t>Cadwch yr ardal dan sylw wedi'i gorchuddio. Argymhellir triniaeth</w:t>
            </w:r>
          </w:p>
        </w:tc>
      </w:tr>
      <w:tr w:rsidR="005768CB" w:rsidRPr="00733A41" w14:paraId="36CDB7B3" w14:textId="77777777" w:rsidTr="002B2BDF">
        <w:trPr>
          <w:trHeight w:val="40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2AED6A64" w14:textId="77777777" w:rsidR="005768CB" w:rsidRPr="00733A41" w:rsidRDefault="005768CB" w:rsidP="002B2BDF">
            <w:pPr>
              <w:rPr>
                <w:rFonts w:ascii="Verdana" w:hAnsi="Verdana" w:cstheme="minorHAnsi"/>
                <w:b/>
                <w:bCs/>
                <w:sz w:val="16"/>
                <w:szCs w:val="16"/>
              </w:rPr>
            </w:pPr>
            <w:r w:rsidRPr="00733A41">
              <w:rPr>
                <w:rFonts w:ascii="Verdana" w:hAnsi="Verdana" w:cstheme="minorHAnsi"/>
                <w:b/>
                <w:bCs/>
                <w:sz w:val="16"/>
                <w:szCs w:val="16"/>
                <w:lang w:val="cy-GB"/>
              </w:rPr>
              <w:t>Salwch a heintiau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711752C5" w14:textId="77777777" w:rsidR="005768CB" w:rsidRPr="00733A41" w:rsidRDefault="005768CB" w:rsidP="002B2BDF">
            <w:pPr>
              <w:ind w:left="35"/>
              <w:rPr>
                <w:rFonts w:ascii="Verdana" w:hAnsi="Verdana" w:cstheme="minorHAnsi"/>
                <w:sz w:val="16"/>
                <w:szCs w:val="16"/>
              </w:rPr>
            </w:pPr>
            <w:r w:rsidRPr="00733A41">
              <w:rPr>
                <w:rFonts w:ascii="Verdana" w:eastAsia="Century Gothic" w:hAnsi="Verdana" w:cstheme="minorHAnsi"/>
                <w:b/>
                <w:bCs/>
                <w:sz w:val="16"/>
                <w:szCs w:val="16"/>
                <w:lang w:val="cy-GB"/>
              </w:rPr>
              <w:t>Hyd yr amser y mae unigolyn i'w gadw i ffwrdd o'r lleoliad (Cyfnod Gwahardd)</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tcPr>
          <w:p w14:paraId="26CF449B"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 xml:space="preserve">A  oes angen i leoliadau plentyndod gan gynnwys meithrinfeydd/ </w:t>
            </w:r>
          </w:p>
          <w:p w14:paraId="7887BDA8"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ysgolion hysbysu Iechyd Cyhoeddus Cymru? (AWARe)</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0A83BD96"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Cyngor a Chamau Nesaf</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7B0CD82A" w14:textId="77777777" w:rsidR="005768CB" w:rsidRPr="00733A41" w:rsidRDefault="005768CB" w:rsidP="002B2BDF">
            <w:pPr>
              <w:ind w:right="3"/>
              <w:rPr>
                <w:rFonts w:ascii="Verdana" w:hAnsi="Verdana" w:cstheme="minorHAnsi"/>
                <w:sz w:val="16"/>
                <w:szCs w:val="16"/>
              </w:rPr>
            </w:pPr>
            <w:r w:rsidRPr="00733A41">
              <w:rPr>
                <w:rFonts w:ascii="Verdana" w:eastAsia="Century Gothic" w:hAnsi="Verdana" w:cstheme="minorHAnsi"/>
                <w:b/>
                <w:bCs/>
                <w:sz w:val="16"/>
                <w:szCs w:val="16"/>
                <w:lang w:val="cy-GB"/>
              </w:rPr>
              <w:t>Sylwadau</w:t>
            </w:r>
          </w:p>
        </w:tc>
      </w:tr>
      <w:tr w:rsidR="008718A0" w:rsidRPr="00733A41" w14:paraId="50D4AE43" w14:textId="77777777" w:rsidTr="00733A41">
        <w:trPr>
          <w:trHeight w:val="403"/>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38" w14:textId="77777777" w:rsidR="008718A0" w:rsidRPr="00733A41" w:rsidRDefault="008718A0" w:rsidP="008718A0">
            <w:pPr>
              <w:rPr>
                <w:rFonts w:ascii="Verdana" w:hAnsi="Verdana" w:cstheme="minorHAnsi"/>
                <w:b/>
                <w:bCs/>
                <w:sz w:val="16"/>
                <w:szCs w:val="16"/>
              </w:rPr>
            </w:pPr>
            <w:r w:rsidRPr="00733A41">
              <w:rPr>
                <w:rFonts w:ascii="Verdana" w:eastAsia="Century Gothic" w:hAnsi="Verdana" w:cstheme="minorHAnsi"/>
                <w:b/>
                <w:bCs/>
                <w:sz w:val="16"/>
                <w:szCs w:val="16"/>
                <w:lang w:val="cy-GB"/>
              </w:rPr>
              <w:t>Clefyd crafu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39" w14:textId="46AF0DDE" w:rsidR="008718A0" w:rsidRPr="00733A41" w:rsidRDefault="008718A0" w:rsidP="008718A0">
            <w:pPr>
              <w:ind w:left="1"/>
              <w:rPr>
                <w:rFonts w:ascii="Verdana" w:hAnsi="Verdana" w:cstheme="minorHAnsi"/>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bCs/>
                <w:sz w:val="16"/>
                <w:szCs w:val="16"/>
                <w:lang w:val="cy-GB"/>
              </w:rPr>
              <w:t xml:space="preserve"> gall yr unigolyn yr effeithir arno ddychwelyd 24 awr ar ôl triniaeth gyntaf.</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3A" w14:textId="5E76A66F" w:rsidR="008718A0" w:rsidRPr="00733A41" w:rsidRDefault="008718A0" w:rsidP="008718A0">
            <w:pPr>
              <w:rPr>
                <w:rFonts w:ascii="Verdana" w:eastAsia="Century Gothic" w:hAnsi="Verdana" w:cstheme="minorHAnsi"/>
                <w:sz w:val="16"/>
                <w:szCs w:val="16"/>
              </w:rPr>
            </w:pPr>
            <w:r w:rsidRPr="00733A41">
              <w:rPr>
                <w:rFonts w:ascii="Verdana" w:eastAsia="Century Gothic" w:hAnsi="Verdana" w:cstheme="minorHAnsi"/>
                <w:sz w:val="16"/>
                <w:szCs w:val="16"/>
                <w:lang w:val="cy-GB"/>
              </w:rPr>
              <w:t>Dim ond os oes mwy na dau achos yn y lleoliad y dylech hysbysu'r Tîm Diogelu Iechyd, (yr un ystafell ddosbarth ac amserlen  debyg).</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3B" w14:textId="77777777" w:rsidR="008718A0" w:rsidRPr="00733A41" w:rsidRDefault="008718A0" w:rsidP="008718A0">
            <w:pPr>
              <w:pStyle w:val="ListParagraph"/>
              <w:numPr>
                <w:ilvl w:val="0"/>
                <w:numId w:val="34"/>
              </w:numPr>
              <w:rPr>
                <w:rFonts w:ascii="Verdana" w:eastAsia="Century Gothic" w:hAnsi="Verdana" w:cstheme="minorHAnsi"/>
                <w:sz w:val="16"/>
                <w:szCs w:val="16"/>
              </w:rPr>
            </w:pPr>
            <w:r w:rsidRPr="00733A41">
              <w:rPr>
                <w:rFonts w:ascii="Verdana" w:eastAsia="Century Gothic" w:hAnsi="Verdana" w:cstheme="minorHAnsi"/>
                <w:sz w:val="16"/>
                <w:szCs w:val="16"/>
                <w:lang w:val="cy-GB"/>
              </w:rPr>
              <w:t>Dylai achosion yr effeithir arnynt ofyn am gyngor a thriniaeth gan naill ai meddyg teulu neu fferyllydd lleol.</w:t>
            </w:r>
          </w:p>
          <w:p w14:paraId="50D4AE3C" w14:textId="77777777" w:rsidR="008718A0" w:rsidRPr="00733A41" w:rsidRDefault="008718A0" w:rsidP="008718A0">
            <w:pPr>
              <w:pStyle w:val="ListParagraph"/>
              <w:numPr>
                <w:ilvl w:val="0"/>
                <w:numId w:val="34"/>
              </w:numPr>
              <w:rPr>
                <w:rFonts w:ascii="Verdana" w:eastAsia="Century Gothic" w:hAnsi="Verdana" w:cstheme="minorHAnsi"/>
                <w:sz w:val="16"/>
                <w:szCs w:val="16"/>
              </w:rPr>
            </w:pPr>
            <w:r w:rsidRPr="00733A41">
              <w:rPr>
                <w:rFonts w:ascii="Verdana" w:eastAsia="Century Gothic" w:hAnsi="Verdana" w:cstheme="minorHAnsi"/>
                <w:sz w:val="16"/>
                <w:szCs w:val="16"/>
                <w:lang w:val="cy-GB"/>
              </w:rPr>
              <w:t>Nid oes angen gwahardd cysylltiadau aelwyd yr achos ond bydd angen eu trin ar yr un pryd â'r unigolyn yr effeithir arno.</w:t>
            </w:r>
          </w:p>
          <w:p w14:paraId="50D4AE3D" w14:textId="77777777" w:rsidR="008718A0" w:rsidRPr="00733A41" w:rsidRDefault="008718A0" w:rsidP="008718A0">
            <w:pPr>
              <w:pStyle w:val="ListParagraph"/>
              <w:numPr>
                <w:ilvl w:val="0"/>
                <w:numId w:val="34"/>
              </w:numPr>
              <w:rPr>
                <w:rFonts w:ascii="Verdana" w:eastAsia="Century Gothic" w:hAnsi="Verdana" w:cstheme="minorHAnsi"/>
                <w:sz w:val="16"/>
                <w:szCs w:val="16"/>
              </w:rPr>
            </w:pPr>
            <w:r w:rsidRPr="00733A41">
              <w:rPr>
                <w:rFonts w:ascii="Verdana" w:eastAsia="Century Gothic" w:hAnsi="Verdana" w:cstheme="minorHAnsi"/>
                <w:sz w:val="16"/>
                <w:szCs w:val="16"/>
                <w:lang w:val="cy-GB"/>
              </w:rPr>
              <w:t>Peidiwch â rhannu tywelion na gwlanenni yn ystod cyfnod y driniaeth.</w:t>
            </w:r>
          </w:p>
          <w:p w14:paraId="50D4AE3E" w14:textId="53024561" w:rsidR="008718A0" w:rsidRPr="00733A41" w:rsidRDefault="008718A0" w:rsidP="008718A0">
            <w:pPr>
              <w:pStyle w:val="ListParagraph"/>
              <w:numPr>
                <w:ilvl w:val="0"/>
                <w:numId w:val="34"/>
              </w:numPr>
              <w:rPr>
                <w:rFonts w:ascii="Verdana" w:eastAsia="Century Gothic" w:hAnsi="Verdana" w:cstheme="minorHAnsi"/>
                <w:sz w:val="16"/>
                <w:szCs w:val="16"/>
              </w:rPr>
            </w:pPr>
            <w:r w:rsidRPr="00733A41">
              <w:rPr>
                <w:rFonts w:ascii="Verdana" w:eastAsiaTheme="minorEastAsia" w:hAnsi="Verdana" w:cs="Verdana"/>
                <w:sz w:val="16"/>
                <w:szCs w:val="16"/>
                <w:lang w:val="cy-GB"/>
              </w:rPr>
              <w:t>Sicrhewch fod hylendid dwylo da yn cael ei gynnal.</w:t>
            </w:r>
          </w:p>
          <w:p w14:paraId="50D4AE3F" w14:textId="49E1C1D7" w:rsidR="008718A0" w:rsidRPr="005768CB" w:rsidRDefault="008718A0" w:rsidP="008718A0">
            <w:pPr>
              <w:pStyle w:val="CommentText"/>
              <w:numPr>
                <w:ilvl w:val="0"/>
                <w:numId w:val="34"/>
              </w:numPr>
              <w:rPr>
                <w:rFonts w:ascii="Verdana" w:eastAsia="Century Gothic" w:hAnsi="Verdana" w:cstheme="minorHAnsi"/>
                <w:sz w:val="16"/>
                <w:szCs w:val="16"/>
              </w:rPr>
            </w:pPr>
            <w:r w:rsidRPr="00733A41">
              <w:rPr>
                <w:rFonts w:ascii="Verdana" w:eastAsia="Century Gothic" w:hAnsi="Verdana" w:cstheme="minorHAnsi"/>
                <w:sz w:val="16"/>
                <w:szCs w:val="16"/>
                <w:lang w:val="cy-GB"/>
              </w:rPr>
              <w:t>Ystyriwch lanhau dwfn yn achos dodrefn meddal/teganau meddal ac offer gwisgo i fyny os oes nifer o achosion yn yr un lleoliad. (</w:t>
            </w:r>
            <w:r w:rsidRPr="00733A41">
              <w:rPr>
                <w:rFonts w:ascii="Verdana" w:hAnsi="Verdana"/>
                <w:sz w:val="16"/>
                <w:szCs w:val="16"/>
                <w:lang w:val="cy-GB"/>
              </w:rPr>
              <w:t xml:space="preserve">Dylid amseru glanhau dwfn ar ôl y driniaeth gyntaf - gan gynnwys golchi dillad hefyd. Cynfasau gwely / blancedi / tywelion etc. – golchwch ar 60 gradd). </w:t>
            </w:r>
          </w:p>
          <w:p w14:paraId="586A7953" w14:textId="77777777" w:rsidR="005768CB" w:rsidRPr="00733A41" w:rsidRDefault="005768CB" w:rsidP="008718A0">
            <w:pPr>
              <w:pStyle w:val="CommentText"/>
              <w:numPr>
                <w:ilvl w:val="0"/>
                <w:numId w:val="34"/>
              </w:numPr>
              <w:rPr>
                <w:rFonts w:ascii="Verdana" w:eastAsia="Century Gothic" w:hAnsi="Verdana" w:cstheme="minorHAnsi"/>
                <w:sz w:val="16"/>
                <w:szCs w:val="16"/>
              </w:rPr>
            </w:pPr>
          </w:p>
          <w:p w14:paraId="50D4AE40" w14:textId="77777777" w:rsidR="008718A0" w:rsidRDefault="007D57D9" w:rsidP="008718A0">
            <w:pPr>
              <w:spacing w:line="241" w:lineRule="auto"/>
              <w:rPr>
                <w:color w:val="0000FF"/>
                <w:sz w:val="16"/>
                <w:szCs w:val="16"/>
                <w:u w:val="single"/>
                <w:lang w:val="cy-GB"/>
              </w:rPr>
            </w:pPr>
            <w:hyperlink r:id="rId26" w:history="1">
              <w:r w:rsidR="008718A0" w:rsidRPr="00733A41">
                <w:rPr>
                  <w:color w:val="0000FF"/>
                  <w:sz w:val="16"/>
                  <w:szCs w:val="16"/>
                  <w:u w:val="single"/>
                  <w:lang w:val="cy-GB"/>
                </w:rPr>
                <w:t>GIG 111 Cymru - Iechyd A-Y : Y crafu</w:t>
              </w:r>
            </w:hyperlink>
          </w:p>
          <w:p w14:paraId="05287456" w14:textId="77777777" w:rsidR="005768CB" w:rsidRPr="00733A41" w:rsidRDefault="005768CB" w:rsidP="008718A0">
            <w:pPr>
              <w:spacing w:line="241" w:lineRule="auto"/>
              <w:rPr>
                <w:rFonts w:ascii="Verdana" w:eastAsia="Century Gothic" w:hAnsi="Verdana" w:cstheme="minorHAnsi"/>
                <w:sz w:val="16"/>
                <w:szCs w:val="16"/>
              </w:rPr>
            </w:pPr>
          </w:p>
          <w:p w14:paraId="50D4AE41" w14:textId="77777777" w:rsidR="008718A0" w:rsidRPr="00733A41" w:rsidRDefault="008718A0" w:rsidP="008718A0">
            <w:pPr>
              <w:spacing w:line="241" w:lineRule="auto"/>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42" w14:textId="77777777" w:rsidR="008718A0" w:rsidRPr="00733A41" w:rsidRDefault="008718A0" w:rsidP="008718A0">
            <w:pPr>
              <w:rPr>
                <w:rFonts w:ascii="Verdana" w:hAnsi="Verdana" w:cstheme="minorHAnsi"/>
                <w:sz w:val="16"/>
                <w:szCs w:val="16"/>
              </w:rPr>
            </w:pPr>
            <w:r w:rsidRPr="00733A41">
              <w:rPr>
                <w:rFonts w:ascii="Verdana" w:eastAsia="Century Gothic" w:hAnsi="Verdana" w:cstheme="minorHAnsi"/>
                <w:sz w:val="16"/>
                <w:szCs w:val="16"/>
                <w:lang w:val="cy-GB"/>
              </w:rPr>
              <w:t>Mae angen triniaeth gydamserol ar aelwydydd a chysylltiadau agos</w:t>
            </w:r>
          </w:p>
        </w:tc>
      </w:tr>
      <w:tr w:rsidR="008718A0" w:rsidRPr="00733A41" w14:paraId="50D4AE54" w14:textId="77777777" w:rsidTr="00733A41">
        <w:trPr>
          <w:trHeight w:val="598"/>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04939" w14:textId="77777777" w:rsidR="008718A0" w:rsidRPr="00733A41" w:rsidRDefault="008718A0" w:rsidP="008718A0">
            <w:pPr>
              <w:rPr>
                <w:rFonts w:ascii="Verdana" w:eastAsia="Century Gothic" w:hAnsi="Verdana" w:cstheme="minorHAnsi"/>
                <w:b/>
                <w:bCs/>
                <w:sz w:val="16"/>
                <w:szCs w:val="16"/>
                <w:lang w:val="cy-GB"/>
              </w:rPr>
            </w:pPr>
            <w:r w:rsidRPr="00733A41">
              <w:rPr>
                <w:rFonts w:ascii="Verdana" w:eastAsia="Century Gothic" w:hAnsi="Verdana" w:cstheme="minorHAnsi"/>
                <w:b/>
                <w:bCs/>
                <w:sz w:val="16"/>
                <w:szCs w:val="16"/>
                <w:lang w:val="cy-GB"/>
              </w:rPr>
              <w:t>Y dwymyn goch*</w:t>
            </w:r>
          </w:p>
          <w:p w14:paraId="50D4AE44" w14:textId="02267834" w:rsidR="008718A0" w:rsidRPr="00733A41" w:rsidRDefault="008718A0" w:rsidP="008718A0">
            <w:pPr>
              <w:rPr>
                <w:rFonts w:ascii="Verdana" w:hAnsi="Verdana" w:cstheme="minorHAnsi"/>
                <w:b/>
                <w:bCs/>
                <w:sz w:val="16"/>
                <w:szCs w:val="16"/>
              </w:rPr>
            </w:pPr>
            <w:r w:rsidRPr="00733A41">
              <w:rPr>
                <w:rFonts w:ascii="Verdana" w:eastAsia="Century Gothic" w:hAnsi="Verdana" w:cstheme="minorHAnsi"/>
                <w:sz w:val="16"/>
                <w:szCs w:val="16"/>
              </w:rPr>
              <w:t>(</w:t>
            </w:r>
            <w:r w:rsidRPr="00733A41">
              <w:rPr>
                <w:rFonts w:ascii="Verdana" w:hAnsi="Verdana"/>
                <w:sz w:val="16"/>
                <w:szCs w:val="16"/>
              </w:rPr>
              <w:t xml:space="preserve">Mae </w:t>
            </w:r>
            <w:proofErr w:type="spellStart"/>
            <w:r w:rsidRPr="00733A41">
              <w:rPr>
                <w:rFonts w:ascii="Verdana" w:hAnsi="Verdana"/>
                <w:sz w:val="16"/>
                <w:szCs w:val="16"/>
              </w:rPr>
              <w:t>heintiau</w:t>
            </w:r>
            <w:proofErr w:type="spellEnd"/>
            <w:r w:rsidRPr="00733A41">
              <w:rPr>
                <w:rFonts w:ascii="Verdana" w:hAnsi="Verdana"/>
                <w:sz w:val="16"/>
                <w:szCs w:val="16"/>
              </w:rPr>
              <w:t xml:space="preserve"> </w:t>
            </w:r>
            <w:proofErr w:type="spellStart"/>
            <w:r w:rsidRPr="00733A41">
              <w:rPr>
                <w:rFonts w:ascii="Verdana" w:hAnsi="Verdana"/>
                <w:sz w:val="16"/>
                <w:szCs w:val="16"/>
              </w:rPr>
              <w:t>mwynach</w:t>
            </w:r>
            <w:proofErr w:type="spellEnd"/>
            <w:r w:rsidRPr="00733A41">
              <w:rPr>
                <w:rFonts w:ascii="Verdana" w:hAnsi="Verdana"/>
                <w:sz w:val="16"/>
                <w:szCs w:val="16"/>
              </w:rPr>
              <w:t xml:space="preserve"> </w:t>
            </w:r>
            <w:proofErr w:type="gramStart"/>
            <w:r w:rsidRPr="00733A41">
              <w:rPr>
                <w:rFonts w:ascii="Verdana" w:hAnsi="Verdana"/>
                <w:sz w:val="16"/>
                <w:szCs w:val="16"/>
              </w:rPr>
              <w:t>a</w:t>
            </w:r>
            <w:proofErr w:type="gramEnd"/>
            <w:r w:rsidRPr="00733A41">
              <w:rPr>
                <w:rFonts w:ascii="Verdana" w:hAnsi="Verdana"/>
                <w:sz w:val="16"/>
                <w:szCs w:val="16"/>
              </w:rPr>
              <w:t xml:space="preserve"> </w:t>
            </w:r>
            <w:proofErr w:type="spellStart"/>
            <w:r w:rsidRPr="00733A41">
              <w:rPr>
                <w:rFonts w:ascii="Verdana" w:hAnsi="Verdana"/>
                <w:sz w:val="16"/>
                <w:szCs w:val="16"/>
              </w:rPr>
              <w:t>achosir</w:t>
            </w:r>
            <w:proofErr w:type="spellEnd"/>
            <w:r w:rsidRPr="00733A41">
              <w:rPr>
                <w:rFonts w:ascii="Verdana" w:hAnsi="Verdana"/>
                <w:sz w:val="16"/>
                <w:szCs w:val="16"/>
              </w:rPr>
              <w:t xml:space="preserve"> </w:t>
            </w:r>
            <w:proofErr w:type="spellStart"/>
            <w:r w:rsidRPr="00733A41">
              <w:rPr>
                <w:rFonts w:ascii="Verdana" w:hAnsi="Verdana"/>
                <w:sz w:val="16"/>
                <w:szCs w:val="16"/>
              </w:rPr>
              <w:t>gan</w:t>
            </w:r>
            <w:proofErr w:type="spellEnd"/>
            <w:r w:rsidRPr="00733A41">
              <w:rPr>
                <w:rFonts w:ascii="Verdana" w:hAnsi="Verdana"/>
                <w:sz w:val="16"/>
                <w:szCs w:val="16"/>
              </w:rPr>
              <w:t xml:space="preserve"> </w:t>
            </w:r>
            <w:proofErr w:type="spellStart"/>
            <w:r w:rsidRPr="00733A41">
              <w:rPr>
                <w:rFonts w:ascii="Verdana" w:hAnsi="Verdana"/>
                <w:sz w:val="16"/>
                <w:szCs w:val="16"/>
              </w:rPr>
              <w:t>streptococws</w:t>
            </w:r>
            <w:proofErr w:type="spellEnd"/>
            <w:r w:rsidRPr="00733A41">
              <w:rPr>
                <w:rFonts w:ascii="Verdana" w:hAnsi="Verdana"/>
                <w:sz w:val="16"/>
                <w:szCs w:val="16"/>
              </w:rPr>
              <w:t xml:space="preserve"> </w:t>
            </w:r>
            <w:r w:rsidRPr="00733A41">
              <w:rPr>
                <w:rFonts w:ascii="Verdana" w:eastAsia="Times New Roman" w:hAnsi="Verdana" w:cs="Courier New"/>
                <w:color w:val="1F1F1F"/>
                <w:sz w:val="16"/>
                <w:szCs w:val="16"/>
                <w:lang w:val="cy-GB"/>
              </w:rPr>
              <w:t xml:space="preserve">grŵp A yn cynnwys y dwymyn goch, impetigo a ‘gwddf </w:t>
            </w:r>
            <w:proofErr w:type="spellStart"/>
            <w:r w:rsidRPr="00733A41">
              <w:rPr>
                <w:rFonts w:ascii="Verdana" w:eastAsia="Times New Roman" w:hAnsi="Verdana" w:cs="Courier New"/>
                <w:color w:val="1F1F1F"/>
                <w:sz w:val="16"/>
                <w:szCs w:val="16"/>
                <w:lang w:val="cy-GB"/>
              </w:rPr>
              <w:t>strep</w:t>
            </w:r>
            <w:proofErr w:type="spellEnd"/>
            <w:r w:rsidRPr="00733A41">
              <w:rPr>
                <w:rFonts w:ascii="Verdana" w:eastAsia="Times New Roman" w:hAnsi="Verdana" w:cs="Courier New"/>
                <w:color w:val="1F1F1F"/>
                <w:sz w:val="16"/>
                <w:szCs w:val="16"/>
                <w:lang w:val="cy-GB"/>
              </w:rPr>
              <w:t xml:space="preserve">’. Gellir trin y rhain yn hawdd â </w:t>
            </w:r>
            <w:proofErr w:type="spellStart"/>
            <w:r w:rsidRPr="00733A41">
              <w:rPr>
                <w:rFonts w:ascii="Verdana" w:eastAsia="Times New Roman" w:hAnsi="Verdana" w:cs="Courier New"/>
                <w:color w:val="1F1F1F"/>
                <w:sz w:val="16"/>
                <w:szCs w:val="16"/>
                <w:lang w:val="cy-GB"/>
              </w:rPr>
              <w:t>gwrthfiotiagau</w:t>
            </w:r>
            <w:proofErr w:type="spellEnd"/>
            <w:r w:rsidRPr="00733A41">
              <w:rPr>
                <w:rFonts w:ascii="Verdana" w:eastAsia="Times New Roman" w:hAnsi="Verdana" w:cs="Courier New"/>
                <w:color w:val="1F1F1F"/>
                <w:sz w:val="16"/>
                <w:szCs w:val="16"/>
                <w:lang w:val="cy-GB"/>
              </w:rPr>
              <w:t>)</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45" w14:textId="77777777" w:rsidR="008718A0" w:rsidRPr="00733A41" w:rsidRDefault="008718A0" w:rsidP="008718A0">
            <w:pPr>
              <w:ind w:left="1"/>
              <w:rPr>
                <w:rFonts w:ascii="Verdana" w:hAnsi="Verdana" w:cstheme="minorHAnsi"/>
                <w:sz w:val="16"/>
                <w:szCs w:val="16"/>
              </w:rPr>
            </w:pPr>
            <w:r w:rsidRPr="00733A41">
              <w:rPr>
                <w:rFonts w:ascii="Verdana" w:eastAsia="Century Gothic" w:hAnsi="Verdana" w:cstheme="minorHAnsi"/>
                <w:b/>
                <w:bCs/>
                <w:sz w:val="16"/>
                <w:szCs w:val="16"/>
                <w:lang w:val="cy-GB"/>
              </w:rPr>
              <w:t xml:space="preserve">OES, </w:t>
            </w:r>
            <w:r w:rsidRPr="00733A41">
              <w:rPr>
                <w:rFonts w:ascii="Verdana" w:eastAsia="Century Gothic" w:hAnsi="Verdana" w:cstheme="minorHAnsi"/>
                <w:bCs/>
                <w:sz w:val="16"/>
                <w:szCs w:val="16"/>
                <w:lang w:val="cy-GB"/>
              </w:rPr>
              <w:t>gall unigolion ddychwelyd ar ôl 24 awr lawn o wrthfiotigau priodol. Os na chânt eu trin â gwrthfiotigau, ni ddylai'r unigolyn ddychwelyd nes bod y symptomau wedi diflannu.</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46" w14:textId="77777777" w:rsidR="008718A0" w:rsidRPr="00733A41" w:rsidRDefault="008718A0" w:rsidP="008718A0">
            <w:pPr>
              <w:rPr>
                <w:rFonts w:ascii="Verdana" w:eastAsia="Century Gothic" w:hAnsi="Verdana" w:cstheme="minorHAnsi"/>
                <w:sz w:val="16"/>
                <w:szCs w:val="16"/>
              </w:rPr>
            </w:pPr>
            <w:r w:rsidRPr="00733A41">
              <w:rPr>
                <w:rFonts w:ascii="Verdana" w:eastAsia="Century Gothic" w:hAnsi="Verdana" w:cstheme="minorHAnsi"/>
                <w:b/>
                <w:bCs/>
                <w:sz w:val="16"/>
                <w:szCs w:val="16"/>
                <w:lang w:val="cy-GB"/>
              </w:rPr>
              <w:t>OES, dim ond os</w:t>
            </w:r>
            <w:r w:rsidRPr="00733A41">
              <w:rPr>
                <w:rFonts w:ascii="Verdana" w:eastAsia="Century Gothic" w:hAnsi="Verdana" w:cstheme="minorHAnsi"/>
                <w:sz w:val="16"/>
                <w:szCs w:val="16"/>
                <w:lang w:val="cy-GB"/>
              </w:rPr>
              <w:t xml:space="preserve"> oes 2 neu fwy o achosion wedi'u cadarnhau mewn ystafell ddosbarth, o fewn 10 diwrnod i'w gilydd. Cysylltwch â'r Tîm Diogelu Iechyd os yw Ffliw a/neu frech yr ieir yn cylchredeg ar yr un pryd â'r dwymyn goch yn y lleoliad, neu os yw unigolyn wedi mynychu neu wedi bod yn yr ysbyty.</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47" w14:textId="5DF2611F" w:rsidR="008718A0" w:rsidRPr="00733A41" w:rsidRDefault="008718A0" w:rsidP="008718A0">
            <w:pPr>
              <w:pStyle w:val="ListParagraph"/>
              <w:numPr>
                <w:ilvl w:val="0"/>
                <w:numId w:val="43"/>
              </w:numPr>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Dylid hysbysu pob achos unigol o'r dwymyn goch i ICC drwy'r meddyg teulu neu'r </w:t>
            </w:r>
            <w:proofErr w:type="spellStart"/>
            <w:r w:rsidRPr="00733A41">
              <w:rPr>
                <w:rFonts w:ascii="Verdana" w:eastAsia="Century Gothic" w:hAnsi="Verdana" w:cstheme="minorHAnsi"/>
                <w:sz w:val="16"/>
                <w:szCs w:val="16"/>
                <w:lang w:val="cy-GB"/>
              </w:rPr>
              <w:t>clinigydd</w:t>
            </w:r>
            <w:proofErr w:type="spellEnd"/>
            <w:r w:rsidRPr="00733A41">
              <w:rPr>
                <w:rFonts w:ascii="Verdana" w:eastAsia="Century Gothic" w:hAnsi="Verdana" w:cstheme="minorHAnsi"/>
                <w:sz w:val="16"/>
                <w:szCs w:val="16"/>
                <w:lang w:val="cy-GB"/>
              </w:rPr>
              <w:t xml:space="preserve"> sy'n asesu'r unigolyn.</w:t>
            </w:r>
          </w:p>
          <w:p w14:paraId="50D4AE48" w14:textId="77777777" w:rsidR="008718A0" w:rsidRPr="00733A41" w:rsidRDefault="008718A0" w:rsidP="008718A0">
            <w:pPr>
              <w:pStyle w:val="ListParagraph"/>
              <w:numPr>
                <w:ilvl w:val="0"/>
                <w:numId w:val="43"/>
              </w:numPr>
              <w:rPr>
                <w:rFonts w:ascii="Verdana" w:eastAsia="Century Gothic" w:hAnsi="Verdana" w:cstheme="minorHAnsi"/>
                <w:sz w:val="16"/>
                <w:szCs w:val="16"/>
              </w:rPr>
            </w:pPr>
            <w:r w:rsidRPr="00733A41">
              <w:rPr>
                <w:rFonts w:ascii="Verdana" w:eastAsia="Century Gothic" w:hAnsi="Verdana" w:cstheme="minorHAnsi"/>
                <w:sz w:val="16"/>
                <w:szCs w:val="16"/>
                <w:lang w:val="cy-GB"/>
              </w:rPr>
              <w:t>Dylid annog hylendid dwylo da.</w:t>
            </w:r>
          </w:p>
          <w:p w14:paraId="50D4AE49" w14:textId="77777777" w:rsidR="008718A0" w:rsidRPr="00733A41" w:rsidRDefault="008718A0" w:rsidP="008718A0">
            <w:pPr>
              <w:pStyle w:val="ListParagraph"/>
              <w:numPr>
                <w:ilvl w:val="0"/>
                <w:numId w:val="43"/>
              </w:numPr>
              <w:rPr>
                <w:rFonts w:ascii="Verdana" w:eastAsia="Century Gothic" w:hAnsi="Verdana" w:cstheme="minorHAnsi"/>
                <w:sz w:val="16"/>
                <w:szCs w:val="16"/>
              </w:rPr>
            </w:pPr>
            <w:r w:rsidRPr="00733A41">
              <w:rPr>
                <w:rFonts w:ascii="Verdana" w:eastAsia="Century Gothic" w:hAnsi="Verdana" w:cstheme="minorHAnsi"/>
                <w:sz w:val="16"/>
                <w:szCs w:val="16"/>
                <w:lang w:val="cy-GB"/>
              </w:rPr>
              <w:t>Mwy o lanhau pwyntiau cyffwrdd.</w:t>
            </w:r>
          </w:p>
          <w:p w14:paraId="50D4AE4A" w14:textId="77777777" w:rsidR="008718A0" w:rsidRPr="00733A41" w:rsidRDefault="008718A0" w:rsidP="008718A0">
            <w:pPr>
              <w:pStyle w:val="ListParagraph"/>
              <w:numPr>
                <w:ilvl w:val="0"/>
                <w:numId w:val="43"/>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Glanhau amgylcheddol gwell. Mae hyn yn cynnwys </w:t>
            </w:r>
            <w:r w:rsidRPr="00733A41">
              <w:rPr>
                <w:rFonts w:ascii="Verdana" w:eastAsia="Times New Roman" w:hAnsi="Verdana" w:cstheme="minorHAnsi"/>
                <w:color w:val="0B0C0C"/>
                <w:sz w:val="16"/>
                <w:szCs w:val="16"/>
                <w:lang w:val="cy-GB"/>
              </w:rPr>
              <w:t>teganau, eitemau na ellir eu golchi, er enghraifft dylid sychu neu olchi teganau meddal gyda glanedydd gan ddefnyddio dŵr cynnes a'u sychu'n drylwyr</w:t>
            </w:r>
            <w:r w:rsidRPr="00733A41">
              <w:rPr>
                <w:rFonts w:ascii="Verdana" w:eastAsia="Century Gothic" w:hAnsi="Verdana" w:cstheme="minorHAnsi"/>
                <w:sz w:val="16"/>
                <w:szCs w:val="16"/>
                <w:lang w:val="cy-GB"/>
              </w:rPr>
              <w:t xml:space="preserve">. </w:t>
            </w:r>
          </w:p>
          <w:p w14:paraId="50D4AE4B" w14:textId="77777777" w:rsidR="008718A0" w:rsidRPr="00733A41" w:rsidRDefault="008718A0" w:rsidP="008718A0">
            <w:pPr>
              <w:pStyle w:val="ListParagraph"/>
              <w:numPr>
                <w:ilvl w:val="0"/>
                <w:numId w:val="43"/>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Dylid annog plant i beidio â chwarae gydag eitemau/teganau na ellir eu glanhau'n effeithiol. </w:t>
            </w:r>
          </w:p>
          <w:p w14:paraId="50D4AE4C" w14:textId="77777777" w:rsidR="008718A0" w:rsidRPr="00733A41" w:rsidRDefault="008718A0" w:rsidP="008718A0">
            <w:pPr>
              <w:rPr>
                <w:rFonts w:ascii="Verdana" w:eastAsia="Century Gothic" w:hAnsi="Verdana" w:cstheme="minorHAnsi"/>
                <w:sz w:val="16"/>
                <w:szCs w:val="16"/>
              </w:rPr>
            </w:pPr>
          </w:p>
          <w:p w14:paraId="50D4AE4D" w14:textId="77777777" w:rsidR="008718A0" w:rsidRPr="00733A41" w:rsidRDefault="008718A0" w:rsidP="008718A0">
            <w:pPr>
              <w:pStyle w:val="ListParagraph"/>
              <w:numPr>
                <w:ilvl w:val="0"/>
                <w:numId w:val="43"/>
              </w:numPr>
              <w:rPr>
                <w:rFonts w:ascii="Verdana" w:eastAsia="Century Gothic" w:hAnsi="Verdana" w:cstheme="minorHAnsi"/>
                <w:sz w:val="16"/>
                <w:szCs w:val="16"/>
              </w:rPr>
            </w:pPr>
            <w:r w:rsidRPr="00733A41">
              <w:rPr>
                <w:rFonts w:ascii="Verdana" w:eastAsia="Century Gothic" w:hAnsi="Verdana" w:cstheme="minorHAnsi"/>
                <w:sz w:val="16"/>
                <w:szCs w:val="16"/>
                <w:lang w:val="cy-GB"/>
              </w:rPr>
              <w:t>Efallai y dylid atal chwarae gyda thywod neu ddŵr dros dro.</w:t>
            </w:r>
          </w:p>
          <w:p w14:paraId="50D4AE4E" w14:textId="77777777" w:rsidR="008718A0" w:rsidRPr="00733A41" w:rsidRDefault="008718A0" w:rsidP="008718A0">
            <w:pPr>
              <w:pStyle w:val="ListParagraph"/>
              <w:numPr>
                <w:ilvl w:val="0"/>
                <w:numId w:val="43"/>
              </w:numPr>
              <w:rPr>
                <w:rFonts w:ascii="Verdana" w:eastAsia="Century Gothic" w:hAnsi="Verdana" w:cstheme="minorHAnsi"/>
                <w:sz w:val="16"/>
                <w:szCs w:val="16"/>
              </w:rPr>
            </w:pPr>
            <w:r w:rsidRPr="00733A41">
              <w:rPr>
                <w:rFonts w:ascii="Verdana" w:eastAsia="Century Gothic" w:hAnsi="Verdana" w:cstheme="minorHAnsi"/>
                <w:sz w:val="16"/>
                <w:szCs w:val="16"/>
                <w:lang w:val="cy-GB"/>
              </w:rPr>
              <w:t>Annog "</w:t>
            </w:r>
            <w:proofErr w:type="spellStart"/>
            <w:r w:rsidRPr="00733A41">
              <w:rPr>
                <w:rFonts w:ascii="Verdana" w:eastAsia="Century Gothic" w:hAnsi="Verdana" w:cstheme="minorHAnsi"/>
                <w:sz w:val="16"/>
                <w:szCs w:val="16"/>
                <w:lang w:val="cy-GB"/>
              </w:rPr>
              <w:t>Etiquette</w:t>
            </w:r>
            <w:proofErr w:type="spellEnd"/>
            <w:r w:rsidRPr="00733A41">
              <w:rPr>
                <w:rFonts w:ascii="Verdana" w:eastAsia="Century Gothic" w:hAnsi="Verdana" w:cstheme="minorHAnsi"/>
                <w:sz w:val="16"/>
                <w:szCs w:val="16"/>
                <w:lang w:val="cy-GB"/>
              </w:rPr>
              <w:t xml:space="preserve"> peswch" da – neges Ei Ddal. Ei Daflu. Ei Ddifa.</w:t>
            </w:r>
          </w:p>
          <w:p w14:paraId="50D4AE4F" w14:textId="77777777" w:rsidR="008718A0" w:rsidRPr="00733A41" w:rsidRDefault="008718A0" w:rsidP="008718A0">
            <w:pPr>
              <w:pStyle w:val="ListParagraph"/>
              <w:numPr>
                <w:ilvl w:val="0"/>
                <w:numId w:val="43"/>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Dylid annog plant i beidio â chwarae gydag eitemau/teganau na ellir eu glanhau'n effeithiol. </w:t>
            </w:r>
          </w:p>
          <w:p w14:paraId="50D4AE50" w14:textId="77777777" w:rsidR="008718A0" w:rsidRPr="00733A41" w:rsidRDefault="008718A0" w:rsidP="008718A0">
            <w:pPr>
              <w:spacing w:line="241" w:lineRule="auto"/>
              <w:rPr>
                <w:rFonts w:ascii="Verdana" w:eastAsia="Century Gothic" w:hAnsi="Verdana" w:cstheme="minorHAnsi"/>
                <w:sz w:val="16"/>
                <w:szCs w:val="16"/>
              </w:rPr>
            </w:pPr>
          </w:p>
          <w:p w14:paraId="50D4AE51" w14:textId="77777777" w:rsidR="008718A0" w:rsidRDefault="007D57D9" w:rsidP="008718A0">
            <w:pPr>
              <w:pStyle w:val="ListParagraph"/>
              <w:rPr>
                <w:color w:val="0000FF"/>
                <w:sz w:val="16"/>
                <w:szCs w:val="16"/>
                <w:u w:val="single"/>
                <w:lang w:val="cy-GB"/>
              </w:rPr>
            </w:pPr>
            <w:hyperlink r:id="rId27" w:history="1">
              <w:r w:rsidR="008718A0" w:rsidRPr="00733A41">
                <w:rPr>
                  <w:color w:val="0000FF"/>
                  <w:sz w:val="16"/>
                  <w:szCs w:val="16"/>
                  <w:u w:val="single"/>
                  <w:lang w:val="cy-GB"/>
                </w:rPr>
                <w:t>GIG 111 Cymru - Iechyd A-Y : Y dwymyn goch</w:t>
              </w:r>
            </w:hyperlink>
          </w:p>
          <w:p w14:paraId="0206C95F" w14:textId="77777777" w:rsidR="005768CB" w:rsidRPr="00733A41" w:rsidRDefault="005768CB" w:rsidP="008718A0">
            <w:pPr>
              <w:pStyle w:val="ListParagraph"/>
              <w:rPr>
                <w:rFonts w:ascii="Verdana" w:eastAsia="Century Gothic" w:hAnsi="Verdana" w:cstheme="minorHAnsi"/>
                <w:sz w:val="16"/>
                <w:szCs w:val="16"/>
              </w:rPr>
            </w:pPr>
          </w:p>
          <w:p w14:paraId="50D4AE52" w14:textId="77777777" w:rsidR="008718A0" w:rsidRPr="00733A41" w:rsidRDefault="008718A0" w:rsidP="008718A0">
            <w:pPr>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53" w14:textId="438C2ADF" w:rsidR="008718A0" w:rsidRPr="00733A41" w:rsidRDefault="008718A0" w:rsidP="008718A0">
            <w:pPr>
              <w:rPr>
                <w:rFonts w:ascii="Verdana" w:hAnsi="Verdana" w:cstheme="minorHAnsi"/>
                <w:sz w:val="16"/>
                <w:szCs w:val="16"/>
              </w:rPr>
            </w:pPr>
            <w:r w:rsidRPr="00733A41">
              <w:rPr>
                <w:rFonts w:ascii="Verdana" w:eastAsiaTheme="minorEastAsia" w:hAnsi="Verdana" w:cs="Verdana"/>
                <w:sz w:val="16"/>
                <w:szCs w:val="16"/>
                <w:lang w:val="cy-GB"/>
              </w:rPr>
              <w:t>Argymhellir triniaeth wrthfiotig ar gyfer yr unigolyn yr effeithir arno. Cysylltwch â'r Tîm Diogelu Iechyd os bydd y ffliw a/neu frech yr ieir yn cylchredeg ar yr un pryd a'r un lleoliad â'r dwymyn goch neu os ydych yn ymwybodol bod plentyn wedi mynychu neu wedi bod yn yr ysbyty oherwydd y dwymyn goch.</w:t>
            </w:r>
          </w:p>
        </w:tc>
      </w:tr>
      <w:tr w:rsidR="008718A0" w:rsidRPr="00733A41" w14:paraId="50D4AE61" w14:textId="77777777" w:rsidTr="00733A41">
        <w:trPr>
          <w:trHeight w:val="403"/>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BE5F0" w14:textId="77777777" w:rsidR="008718A0" w:rsidRPr="00733A41" w:rsidRDefault="008718A0" w:rsidP="008718A0">
            <w:pPr>
              <w:rPr>
                <w:rFonts w:ascii="Verdana" w:eastAsia="Century Gothic" w:hAnsi="Verdana" w:cstheme="minorHAnsi"/>
                <w:b/>
                <w:bCs/>
                <w:sz w:val="16"/>
                <w:szCs w:val="16"/>
                <w:lang w:val="cy-GB"/>
              </w:rPr>
            </w:pPr>
            <w:r w:rsidRPr="00733A41">
              <w:rPr>
                <w:rFonts w:ascii="Verdana" w:eastAsia="Century Gothic" w:hAnsi="Verdana" w:cstheme="minorHAnsi"/>
                <w:b/>
                <w:bCs/>
                <w:sz w:val="16"/>
                <w:szCs w:val="16"/>
                <w:lang w:val="cy-GB"/>
              </w:rPr>
              <w:lastRenderedPageBreak/>
              <w:t xml:space="preserve">Streptococws A. (gweler hefyd Tonsilitis) </w:t>
            </w:r>
          </w:p>
          <w:p w14:paraId="43F26128" w14:textId="77777777" w:rsidR="008718A0" w:rsidRPr="00733A41" w:rsidRDefault="008718A0" w:rsidP="008718A0">
            <w:pPr>
              <w:rPr>
                <w:rFonts w:ascii="Verdana" w:eastAsia="Century Gothic" w:hAnsi="Verdana" w:cstheme="minorHAnsi"/>
                <w:b/>
                <w:bCs/>
                <w:sz w:val="16"/>
                <w:szCs w:val="16"/>
                <w:lang w:val="cy-GB"/>
              </w:rPr>
            </w:pPr>
          </w:p>
          <w:p w14:paraId="50D4AE55" w14:textId="29974A9D" w:rsidR="008718A0" w:rsidRPr="00733A41" w:rsidRDefault="008718A0" w:rsidP="008718A0">
            <w:pPr>
              <w:rPr>
                <w:rFonts w:ascii="Verdana" w:eastAsia="Century Gothic" w:hAnsi="Verdana" w:cstheme="minorHAnsi"/>
                <w:b/>
                <w:bCs/>
                <w:sz w:val="16"/>
                <w:szCs w:val="16"/>
              </w:rPr>
            </w:pPr>
            <w:r w:rsidRPr="00733A41">
              <w:rPr>
                <w:rFonts w:ascii="Verdana" w:eastAsia="Century Gothic" w:hAnsi="Verdana" w:cstheme="minorHAnsi"/>
                <w:sz w:val="16"/>
                <w:szCs w:val="16"/>
              </w:rPr>
              <w:t>(</w:t>
            </w:r>
            <w:r w:rsidRPr="00733A41">
              <w:rPr>
                <w:rFonts w:ascii="Verdana" w:hAnsi="Verdana"/>
                <w:sz w:val="16"/>
                <w:szCs w:val="16"/>
              </w:rPr>
              <w:t xml:space="preserve">Mae </w:t>
            </w:r>
            <w:proofErr w:type="spellStart"/>
            <w:r w:rsidRPr="00733A41">
              <w:rPr>
                <w:rFonts w:ascii="Verdana" w:hAnsi="Verdana"/>
                <w:sz w:val="16"/>
                <w:szCs w:val="16"/>
              </w:rPr>
              <w:t>heintiau</w:t>
            </w:r>
            <w:proofErr w:type="spellEnd"/>
            <w:r w:rsidRPr="00733A41">
              <w:rPr>
                <w:rFonts w:ascii="Verdana" w:hAnsi="Verdana"/>
                <w:sz w:val="16"/>
                <w:szCs w:val="16"/>
              </w:rPr>
              <w:t xml:space="preserve"> </w:t>
            </w:r>
            <w:proofErr w:type="spellStart"/>
            <w:r w:rsidRPr="00733A41">
              <w:rPr>
                <w:rFonts w:ascii="Verdana" w:hAnsi="Verdana"/>
                <w:sz w:val="16"/>
                <w:szCs w:val="16"/>
              </w:rPr>
              <w:t>mwynach</w:t>
            </w:r>
            <w:proofErr w:type="spellEnd"/>
            <w:r w:rsidRPr="00733A41">
              <w:rPr>
                <w:rFonts w:ascii="Verdana" w:hAnsi="Verdana"/>
                <w:sz w:val="16"/>
                <w:szCs w:val="16"/>
              </w:rPr>
              <w:t xml:space="preserve"> </w:t>
            </w:r>
            <w:proofErr w:type="gramStart"/>
            <w:r w:rsidRPr="00733A41">
              <w:rPr>
                <w:rFonts w:ascii="Verdana" w:hAnsi="Verdana"/>
                <w:sz w:val="16"/>
                <w:szCs w:val="16"/>
              </w:rPr>
              <w:t>a</w:t>
            </w:r>
            <w:proofErr w:type="gramEnd"/>
            <w:r w:rsidRPr="00733A41">
              <w:rPr>
                <w:rFonts w:ascii="Verdana" w:hAnsi="Verdana"/>
                <w:sz w:val="16"/>
                <w:szCs w:val="16"/>
              </w:rPr>
              <w:t xml:space="preserve"> </w:t>
            </w:r>
            <w:proofErr w:type="spellStart"/>
            <w:r w:rsidRPr="00733A41">
              <w:rPr>
                <w:rFonts w:ascii="Verdana" w:hAnsi="Verdana"/>
                <w:sz w:val="16"/>
                <w:szCs w:val="16"/>
              </w:rPr>
              <w:t>achosir</w:t>
            </w:r>
            <w:proofErr w:type="spellEnd"/>
            <w:r w:rsidRPr="00733A41">
              <w:rPr>
                <w:rFonts w:ascii="Verdana" w:hAnsi="Verdana"/>
                <w:sz w:val="16"/>
                <w:szCs w:val="16"/>
              </w:rPr>
              <w:t xml:space="preserve"> </w:t>
            </w:r>
            <w:proofErr w:type="spellStart"/>
            <w:r w:rsidRPr="00733A41">
              <w:rPr>
                <w:rFonts w:ascii="Verdana" w:hAnsi="Verdana"/>
                <w:sz w:val="16"/>
                <w:szCs w:val="16"/>
              </w:rPr>
              <w:t>gan</w:t>
            </w:r>
            <w:proofErr w:type="spellEnd"/>
            <w:r w:rsidRPr="00733A41">
              <w:rPr>
                <w:rFonts w:ascii="Verdana" w:hAnsi="Verdana"/>
                <w:sz w:val="16"/>
                <w:szCs w:val="16"/>
              </w:rPr>
              <w:t xml:space="preserve"> </w:t>
            </w:r>
            <w:proofErr w:type="spellStart"/>
            <w:r w:rsidRPr="00733A41">
              <w:rPr>
                <w:rFonts w:ascii="Verdana" w:hAnsi="Verdana"/>
                <w:sz w:val="16"/>
                <w:szCs w:val="16"/>
              </w:rPr>
              <w:t>streptococws</w:t>
            </w:r>
            <w:proofErr w:type="spellEnd"/>
            <w:r w:rsidRPr="00733A41">
              <w:rPr>
                <w:rFonts w:ascii="Verdana" w:hAnsi="Verdana"/>
                <w:sz w:val="16"/>
                <w:szCs w:val="16"/>
              </w:rPr>
              <w:t xml:space="preserve"> </w:t>
            </w:r>
            <w:r w:rsidRPr="00733A41">
              <w:rPr>
                <w:rFonts w:ascii="Verdana" w:eastAsia="Times New Roman" w:hAnsi="Verdana" w:cs="Courier New"/>
                <w:color w:val="1F1F1F"/>
                <w:sz w:val="16"/>
                <w:szCs w:val="16"/>
                <w:lang w:val="cy-GB"/>
              </w:rPr>
              <w:t xml:space="preserve">grŵp A yn cynnwys y dwymyn goch, impetigo a ‘gwddf </w:t>
            </w:r>
            <w:proofErr w:type="spellStart"/>
            <w:r w:rsidRPr="00733A41">
              <w:rPr>
                <w:rFonts w:ascii="Verdana" w:eastAsia="Times New Roman" w:hAnsi="Verdana" w:cs="Courier New"/>
                <w:color w:val="1F1F1F"/>
                <w:sz w:val="16"/>
                <w:szCs w:val="16"/>
                <w:lang w:val="cy-GB"/>
              </w:rPr>
              <w:t>strep</w:t>
            </w:r>
            <w:proofErr w:type="spellEnd"/>
            <w:r w:rsidRPr="00733A41">
              <w:rPr>
                <w:rFonts w:ascii="Verdana" w:eastAsia="Times New Roman" w:hAnsi="Verdana" w:cs="Courier New"/>
                <w:color w:val="1F1F1F"/>
                <w:sz w:val="16"/>
                <w:szCs w:val="16"/>
                <w:lang w:val="cy-GB"/>
              </w:rPr>
              <w:t xml:space="preserve">’. Gellir trin y rhain yn hawdd â </w:t>
            </w:r>
            <w:proofErr w:type="spellStart"/>
            <w:r w:rsidRPr="00733A41">
              <w:rPr>
                <w:rFonts w:ascii="Verdana" w:eastAsia="Times New Roman" w:hAnsi="Verdana" w:cs="Courier New"/>
                <w:color w:val="1F1F1F"/>
                <w:sz w:val="16"/>
                <w:szCs w:val="16"/>
                <w:lang w:val="cy-GB"/>
              </w:rPr>
              <w:t>gwrthfiotiagau</w:t>
            </w:r>
            <w:proofErr w:type="spellEnd"/>
            <w:r w:rsidRPr="00733A41">
              <w:rPr>
                <w:rFonts w:ascii="Verdana" w:hAnsi="Verdana" w:cs="Arial"/>
                <w:color w:val="0B0C0C"/>
                <w:sz w:val="16"/>
                <w:szCs w:val="16"/>
                <w:shd w:val="clear" w:color="auto" w:fill="FFFFFF"/>
              </w:rPr>
              <w:t>)</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56" w14:textId="15F8C6D0" w:rsidR="008718A0" w:rsidRPr="00733A41" w:rsidRDefault="008718A0" w:rsidP="008718A0">
            <w:pPr>
              <w:ind w:left="1"/>
              <w:rPr>
                <w:rFonts w:ascii="Verdana" w:eastAsia="Century Gothic" w:hAnsi="Verdana" w:cstheme="minorHAnsi"/>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sz w:val="16"/>
                <w:szCs w:val="16"/>
                <w:lang w:val="cy-GB"/>
              </w:rPr>
              <w:t xml:space="preserve"> gall unigolyn ddychwelyd ar ôl 24 awr lawn o wrthfiotigau priodol.</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57" w14:textId="77DE0C51" w:rsidR="008718A0" w:rsidRPr="00733A41" w:rsidRDefault="008718A0" w:rsidP="008718A0">
            <w:pPr>
              <w:rPr>
                <w:rFonts w:ascii="Verdana" w:eastAsia="Century Gothic" w:hAnsi="Verdana" w:cstheme="minorHAnsi"/>
                <w:iCs/>
                <w:sz w:val="16"/>
                <w:szCs w:val="16"/>
              </w:rPr>
            </w:pPr>
            <w:r w:rsidRPr="00733A41">
              <w:rPr>
                <w:rFonts w:ascii="Verdana" w:eastAsiaTheme="minorEastAsia" w:hAnsi="Verdana" w:cs="Verdana"/>
                <w:b/>
                <w:bCs/>
                <w:sz w:val="16"/>
                <w:szCs w:val="16"/>
                <w:lang w:val="cy-GB"/>
              </w:rPr>
              <w:t>Na,</w:t>
            </w:r>
            <w:r w:rsidRPr="00733A41">
              <w:rPr>
                <w:rFonts w:ascii="Verdana" w:eastAsiaTheme="minorEastAsia" w:hAnsi="Verdana" w:cs="Verdana"/>
                <w:sz w:val="16"/>
                <w:szCs w:val="16"/>
                <w:lang w:val="cy-GB"/>
              </w:rPr>
              <w:t xml:space="preserve"> oni bai bod sawl achos, unrhyw unigolion yn yr ysbyty neu ei fod yn cyd-gylchredeg gyda brech yr ieir a/neu'r ffliw.</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58" w14:textId="77777777" w:rsidR="008718A0" w:rsidRPr="00733A41" w:rsidRDefault="008718A0" w:rsidP="008718A0">
            <w:pPr>
              <w:pStyle w:val="ListParagraph"/>
              <w:numPr>
                <w:ilvl w:val="0"/>
                <w:numId w:val="25"/>
              </w:numPr>
              <w:rPr>
                <w:rFonts w:ascii="Verdana" w:eastAsia="Century Gothic" w:hAnsi="Verdana" w:cstheme="minorHAnsi"/>
                <w:sz w:val="16"/>
                <w:szCs w:val="16"/>
              </w:rPr>
            </w:pPr>
            <w:r w:rsidRPr="00733A41">
              <w:rPr>
                <w:rFonts w:ascii="Verdana" w:eastAsia="Century Gothic" w:hAnsi="Verdana" w:cstheme="minorHAnsi"/>
                <w:sz w:val="16"/>
                <w:szCs w:val="16"/>
                <w:lang w:val="cy-GB"/>
              </w:rPr>
              <w:t>Hylendid dwylo da.</w:t>
            </w:r>
          </w:p>
          <w:p w14:paraId="50D4AE59" w14:textId="77777777" w:rsidR="008718A0" w:rsidRPr="00733A41" w:rsidRDefault="008718A0" w:rsidP="008718A0">
            <w:pPr>
              <w:pStyle w:val="ListParagraph"/>
              <w:numPr>
                <w:ilvl w:val="0"/>
                <w:numId w:val="25"/>
              </w:numPr>
              <w:rPr>
                <w:rFonts w:ascii="Verdana" w:eastAsia="Century Gothic" w:hAnsi="Verdana" w:cstheme="minorHAnsi"/>
                <w:sz w:val="16"/>
                <w:szCs w:val="16"/>
              </w:rPr>
            </w:pPr>
            <w:r w:rsidRPr="00733A41">
              <w:rPr>
                <w:rFonts w:ascii="Verdana" w:eastAsia="Century Gothic" w:hAnsi="Verdana" w:cstheme="minorHAnsi"/>
                <w:sz w:val="16"/>
                <w:szCs w:val="16"/>
                <w:lang w:val="cy-GB"/>
              </w:rPr>
              <w:t>Mwy o lanhau pwyntiau cyffwrdd.</w:t>
            </w:r>
          </w:p>
          <w:p w14:paraId="50D4AE5A" w14:textId="77777777" w:rsidR="008718A0" w:rsidRPr="00733A41" w:rsidRDefault="008718A0" w:rsidP="008718A0">
            <w:pPr>
              <w:pStyle w:val="ListParagraph"/>
              <w:numPr>
                <w:ilvl w:val="0"/>
                <w:numId w:val="43"/>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Glanhau amgylcheddol gwell. Mae hyn yn cynnwys </w:t>
            </w:r>
            <w:r w:rsidRPr="00733A41">
              <w:rPr>
                <w:rFonts w:ascii="Verdana" w:eastAsia="Times New Roman" w:hAnsi="Verdana" w:cstheme="minorHAnsi"/>
                <w:color w:val="0B0C0C"/>
                <w:sz w:val="16"/>
                <w:szCs w:val="16"/>
                <w:lang w:val="cy-GB"/>
              </w:rPr>
              <w:t>teganau, eitemau na ellir eu golchi, er enghraifft dylid sychu neu olchi teganau meddal gyda glanedydd gan ddefnyddio dŵr cynnes a'u sychu'n drylwyr</w:t>
            </w:r>
            <w:r w:rsidRPr="00733A41">
              <w:rPr>
                <w:rFonts w:ascii="Verdana" w:eastAsia="Century Gothic" w:hAnsi="Verdana" w:cstheme="minorHAnsi"/>
                <w:sz w:val="16"/>
                <w:szCs w:val="16"/>
                <w:lang w:val="cy-GB"/>
              </w:rPr>
              <w:t xml:space="preserve">. </w:t>
            </w:r>
          </w:p>
          <w:p w14:paraId="50D4AE5B" w14:textId="77777777" w:rsidR="008718A0" w:rsidRPr="00733A41" w:rsidRDefault="008718A0" w:rsidP="008718A0">
            <w:pPr>
              <w:pStyle w:val="ListParagraph"/>
              <w:numPr>
                <w:ilvl w:val="0"/>
                <w:numId w:val="43"/>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Dylid annog plant i beidio â chwarae gydag eitemau/teganau na ellir eu glanhau'n effeithiol. </w:t>
            </w:r>
          </w:p>
          <w:p w14:paraId="50D4AE5C" w14:textId="77777777" w:rsidR="008718A0" w:rsidRPr="00733A41" w:rsidRDefault="008718A0" w:rsidP="008718A0">
            <w:pPr>
              <w:pStyle w:val="ListParagraph"/>
              <w:numPr>
                <w:ilvl w:val="0"/>
                <w:numId w:val="25"/>
              </w:numPr>
              <w:rPr>
                <w:rFonts w:ascii="Verdana" w:eastAsia="Century Gothic" w:hAnsi="Verdana" w:cstheme="minorHAnsi"/>
                <w:i/>
                <w:sz w:val="16"/>
                <w:szCs w:val="16"/>
              </w:rPr>
            </w:pPr>
            <w:r w:rsidRPr="00733A41">
              <w:rPr>
                <w:rFonts w:ascii="Verdana" w:eastAsia="Century Gothic" w:hAnsi="Verdana" w:cstheme="minorHAnsi"/>
                <w:sz w:val="16"/>
                <w:szCs w:val="16"/>
                <w:lang w:val="cy-GB"/>
              </w:rPr>
              <w:t>Dylid atal chwarae gyda dŵr neu dywod dros dro.</w:t>
            </w:r>
          </w:p>
          <w:p w14:paraId="50D4AE5D" w14:textId="77777777" w:rsidR="008718A0" w:rsidRPr="00733A41" w:rsidRDefault="008718A0" w:rsidP="008718A0">
            <w:pPr>
              <w:pStyle w:val="ListParagraph"/>
              <w:numPr>
                <w:ilvl w:val="0"/>
                <w:numId w:val="25"/>
              </w:numPr>
              <w:rPr>
                <w:rFonts w:ascii="Verdana" w:eastAsia="Century Gothic" w:hAnsi="Verdana" w:cstheme="minorHAnsi"/>
                <w:i/>
                <w:sz w:val="16"/>
                <w:szCs w:val="16"/>
              </w:rPr>
            </w:pPr>
            <w:r w:rsidRPr="00733A41">
              <w:rPr>
                <w:rFonts w:ascii="Verdana" w:eastAsia="Century Gothic" w:hAnsi="Verdana" w:cstheme="minorHAnsi"/>
                <w:sz w:val="16"/>
                <w:szCs w:val="16"/>
                <w:lang w:val="cy-GB"/>
              </w:rPr>
              <w:t>Annog "</w:t>
            </w:r>
            <w:proofErr w:type="spellStart"/>
            <w:r w:rsidRPr="00733A41">
              <w:rPr>
                <w:rFonts w:ascii="Verdana" w:eastAsia="Century Gothic" w:hAnsi="Verdana" w:cstheme="minorHAnsi"/>
                <w:sz w:val="16"/>
                <w:szCs w:val="16"/>
                <w:lang w:val="cy-GB"/>
              </w:rPr>
              <w:t>Etiquette</w:t>
            </w:r>
            <w:proofErr w:type="spellEnd"/>
            <w:r w:rsidRPr="00733A41">
              <w:rPr>
                <w:rFonts w:ascii="Verdana" w:eastAsia="Century Gothic" w:hAnsi="Verdana" w:cstheme="minorHAnsi"/>
                <w:sz w:val="16"/>
                <w:szCs w:val="16"/>
                <w:lang w:val="cy-GB"/>
              </w:rPr>
              <w:t xml:space="preserve"> peswch" da – neges Ei Ddal. Ei Daflu. Ei Ddifa.</w:t>
            </w:r>
          </w:p>
          <w:p w14:paraId="50D4AE5E" w14:textId="77777777" w:rsidR="008718A0" w:rsidRPr="00733A41" w:rsidRDefault="007D57D9" w:rsidP="008718A0">
            <w:pPr>
              <w:rPr>
                <w:rFonts w:ascii="Verdana" w:eastAsia="Century Gothic" w:hAnsi="Verdana" w:cstheme="minorHAnsi"/>
                <w:i/>
                <w:sz w:val="16"/>
                <w:szCs w:val="16"/>
              </w:rPr>
            </w:pPr>
            <w:hyperlink r:id="rId28" w:history="1">
              <w:r w:rsidR="008718A0" w:rsidRPr="00733A41">
                <w:rPr>
                  <w:color w:val="0000FF"/>
                  <w:sz w:val="16"/>
                  <w:szCs w:val="16"/>
                  <w:u w:val="single"/>
                  <w:lang w:val="cy-GB"/>
                </w:rPr>
                <w:t>GIG 111 Cymru - Iechyd A-Y : Streptococws Grŵp A (</w:t>
              </w:r>
              <w:proofErr w:type="spellStart"/>
              <w:r w:rsidR="008718A0" w:rsidRPr="00733A41">
                <w:rPr>
                  <w:color w:val="0000FF"/>
                  <w:sz w:val="16"/>
                  <w:szCs w:val="16"/>
                  <w:u w:val="single"/>
                  <w:lang w:val="cy-GB"/>
                </w:rPr>
                <w:t>Strep</w:t>
              </w:r>
              <w:proofErr w:type="spellEnd"/>
              <w:r w:rsidR="008718A0" w:rsidRPr="00733A41">
                <w:rPr>
                  <w:color w:val="0000FF"/>
                  <w:sz w:val="16"/>
                  <w:szCs w:val="16"/>
                  <w:u w:val="single"/>
                  <w:lang w:val="cy-GB"/>
                </w:rPr>
                <w:t xml:space="preserve"> A)</w:t>
              </w:r>
            </w:hyperlink>
          </w:p>
          <w:p w14:paraId="50D4AE5F" w14:textId="77777777" w:rsidR="008718A0" w:rsidRPr="00733A41" w:rsidRDefault="008718A0" w:rsidP="008718A0">
            <w:pPr>
              <w:rPr>
                <w:rFonts w:ascii="Verdana" w:eastAsia="Century Gothic" w:hAnsi="Verdana" w:cstheme="minorHAnsi"/>
                <w:iCs/>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60" w14:textId="5BF96FCA" w:rsidR="008718A0" w:rsidRPr="00733A41" w:rsidRDefault="008718A0" w:rsidP="008718A0">
            <w:pPr>
              <w:rPr>
                <w:rFonts w:ascii="Verdana" w:eastAsia="Century Gothic" w:hAnsi="Verdana" w:cstheme="minorHAnsi"/>
                <w:iCs/>
                <w:sz w:val="16"/>
                <w:szCs w:val="16"/>
              </w:rPr>
            </w:pPr>
            <w:r w:rsidRPr="00733A41">
              <w:rPr>
                <w:rFonts w:ascii="Verdana" w:eastAsia="Century Gothic" w:hAnsi="Verdana" w:cstheme="minorHAnsi"/>
                <w:iCs/>
                <w:sz w:val="16"/>
                <w:szCs w:val="16"/>
                <w:lang w:val="cy-GB"/>
              </w:rPr>
              <w:t>Bydd rhai Fferyllwyr yn cynnig swabio gwddf yn y man y darperir gofal i brofi am Streptococws Grŵp A.</w:t>
            </w:r>
          </w:p>
        </w:tc>
      </w:tr>
      <w:tr w:rsidR="005768CB" w:rsidRPr="00733A41" w14:paraId="0F8458DE" w14:textId="77777777" w:rsidTr="002B2BDF">
        <w:trPr>
          <w:trHeight w:val="40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049AFF49" w14:textId="77777777" w:rsidR="005768CB" w:rsidRPr="00733A41" w:rsidRDefault="005768CB" w:rsidP="002B2BDF">
            <w:pPr>
              <w:rPr>
                <w:rFonts w:ascii="Verdana" w:hAnsi="Verdana" w:cstheme="minorHAnsi"/>
                <w:b/>
                <w:bCs/>
                <w:sz w:val="16"/>
                <w:szCs w:val="16"/>
              </w:rPr>
            </w:pPr>
            <w:r w:rsidRPr="00733A41">
              <w:rPr>
                <w:rFonts w:ascii="Verdana" w:hAnsi="Verdana" w:cstheme="minorHAnsi"/>
                <w:b/>
                <w:bCs/>
                <w:sz w:val="16"/>
                <w:szCs w:val="16"/>
                <w:lang w:val="cy-GB"/>
              </w:rPr>
              <w:t>Salwch a heintiau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494047F8" w14:textId="77777777" w:rsidR="005768CB" w:rsidRPr="00733A41" w:rsidRDefault="005768CB" w:rsidP="002B2BDF">
            <w:pPr>
              <w:ind w:left="35"/>
              <w:rPr>
                <w:rFonts w:ascii="Verdana" w:hAnsi="Verdana" w:cstheme="minorHAnsi"/>
                <w:sz w:val="16"/>
                <w:szCs w:val="16"/>
              </w:rPr>
            </w:pPr>
            <w:r w:rsidRPr="00733A41">
              <w:rPr>
                <w:rFonts w:ascii="Verdana" w:eastAsia="Century Gothic" w:hAnsi="Verdana" w:cstheme="minorHAnsi"/>
                <w:b/>
                <w:bCs/>
                <w:sz w:val="16"/>
                <w:szCs w:val="16"/>
                <w:lang w:val="cy-GB"/>
              </w:rPr>
              <w:t>Hyd yr amser y mae unigolyn i'w gadw i ffwrdd o'r lleoliad (Cyfnod Gwahardd)</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tcPr>
          <w:p w14:paraId="4215D4A1"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 xml:space="preserve">A  oes angen i leoliadau plentyndod gan gynnwys meithrinfeydd/ </w:t>
            </w:r>
          </w:p>
          <w:p w14:paraId="5A8AEEAA"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ysgolion hysbysu Iechyd Cyhoeddus Cymru? (AWARe)</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1EF2E938"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Cyngor a Chamau Nesaf</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67E9CDAD" w14:textId="77777777" w:rsidR="005768CB" w:rsidRPr="00733A41" w:rsidRDefault="005768CB" w:rsidP="002B2BDF">
            <w:pPr>
              <w:ind w:right="3"/>
              <w:rPr>
                <w:rFonts w:ascii="Verdana" w:hAnsi="Verdana" w:cstheme="minorHAnsi"/>
                <w:sz w:val="16"/>
                <w:szCs w:val="16"/>
              </w:rPr>
            </w:pPr>
            <w:r w:rsidRPr="00733A41">
              <w:rPr>
                <w:rFonts w:ascii="Verdana" w:eastAsia="Century Gothic" w:hAnsi="Verdana" w:cstheme="minorHAnsi"/>
                <w:b/>
                <w:bCs/>
                <w:sz w:val="16"/>
                <w:szCs w:val="16"/>
                <w:lang w:val="cy-GB"/>
              </w:rPr>
              <w:t>Sylwadau</w:t>
            </w:r>
          </w:p>
        </w:tc>
      </w:tr>
      <w:tr w:rsidR="008718A0" w:rsidRPr="00733A41" w14:paraId="50D4AE6B" w14:textId="77777777" w:rsidTr="00733A41">
        <w:trPr>
          <w:trHeight w:val="403"/>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62" w14:textId="271571AC" w:rsidR="008718A0" w:rsidRPr="00733A41" w:rsidRDefault="008718A0" w:rsidP="008718A0">
            <w:pPr>
              <w:rPr>
                <w:rFonts w:ascii="Verdana" w:hAnsi="Verdana" w:cstheme="minorHAnsi"/>
                <w:b/>
                <w:bCs/>
                <w:sz w:val="16"/>
                <w:szCs w:val="16"/>
              </w:rPr>
            </w:pPr>
            <w:r w:rsidRPr="00733A41">
              <w:rPr>
                <w:rFonts w:ascii="Verdana" w:eastAsia="Century Gothic" w:hAnsi="Verdana" w:cstheme="minorHAnsi"/>
                <w:b/>
                <w:bCs/>
                <w:sz w:val="16"/>
                <w:szCs w:val="16"/>
                <w:lang w:val="cy-GB"/>
              </w:rPr>
              <w:t>Clefyd/Syndrom y foch goch/y Pumed Clefyd/</w:t>
            </w:r>
            <w:proofErr w:type="spellStart"/>
            <w:r w:rsidRPr="00733A41">
              <w:rPr>
                <w:rFonts w:ascii="Verdana" w:eastAsia="Century Gothic" w:hAnsi="Verdana" w:cstheme="minorHAnsi"/>
                <w:b/>
                <w:bCs/>
                <w:sz w:val="16"/>
                <w:szCs w:val="16"/>
                <w:lang w:val="cy-GB"/>
              </w:rPr>
              <w:t>Parfofeirws</w:t>
            </w:r>
            <w:proofErr w:type="spellEnd"/>
            <w:r w:rsidRPr="00733A41">
              <w:rPr>
                <w:rFonts w:ascii="Verdana" w:eastAsia="Century Gothic" w:hAnsi="Verdana" w:cstheme="minorHAnsi"/>
                <w:b/>
                <w:bCs/>
                <w:sz w:val="16"/>
                <w:szCs w:val="16"/>
                <w:lang w:val="cy-GB"/>
              </w:rPr>
              <w:t xml:space="preserve"> B19</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63" w14:textId="77777777" w:rsidR="008718A0" w:rsidRPr="00733A41" w:rsidRDefault="008718A0" w:rsidP="008718A0">
            <w:pPr>
              <w:ind w:left="1"/>
              <w:rPr>
                <w:rFonts w:ascii="Verdana" w:hAnsi="Verdana" w:cstheme="minorHAnsi"/>
                <w:b/>
                <w:bCs/>
                <w:sz w:val="16"/>
                <w:szCs w:val="16"/>
              </w:rPr>
            </w:pPr>
            <w:r w:rsidRPr="00733A41">
              <w:rPr>
                <w:rFonts w:ascii="Verdana" w:eastAsia="Century Gothic" w:hAnsi="Verdana" w:cstheme="minorHAnsi"/>
                <w:b/>
                <w:bCs/>
                <w:sz w:val="16"/>
                <w:szCs w:val="16"/>
                <w:lang w:val="cy-GB"/>
              </w:rPr>
              <w:t>Dim</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64" w14:textId="77777777" w:rsidR="008718A0" w:rsidRPr="00733A41" w:rsidRDefault="008718A0" w:rsidP="008718A0">
            <w:pPr>
              <w:rPr>
                <w:rFonts w:ascii="Verdana" w:eastAsia="Century Gothic" w:hAnsi="Verdana" w:cstheme="minorHAnsi"/>
                <w:b/>
                <w:bCs/>
                <w:iCs/>
                <w:sz w:val="16"/>
                <w:szCs w:val="16"/>
              </w:rPr>
            </w:pPr>
            <w:r w:rsidRPr="00733A41">
              <w:rPr>
                <w:rFonts w:ascii="Verdana" w:eastAsia="Century Gothic" w:hAnsi="Verdana" w:cstheme="minorHAnsi"/>
                <w:b/>
                <w:bCs/>
                <w:iCs/>
                <w:sz w:val="16"/>
                <w:szCs w:val="16"/>
                <w:lang w:val="cy-GB"/>
              </w:rPr>
              <w:t>Nac oes</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65" w14:textId="77777777" w:rsidR="008718A0" w:rsidRPr="00733A41" w:rsidRDefault="008718A0" w:rsidP="008718A0">
            <w:pPr>
              <w:pStyle w:val="ListParagraph"/>
              <w:numPr>
                <w:ilvl w:val="0"/>
                <w:numId w:val="26"/>
              </w:numPr>
              <w:rPr>
                <w:rFonts w:ascii="Verdana" w:eastAsia="Century Gothic" w:hAnsi="Verdana" w:cstheme="minorHAnsi"/>
                <w:iCs/>
                <w:sz w:val="16"/>
                <w:szCs w:val="16"/>
              </w:rPr>
            </w:pPr>
            <w:r w:rsidRPr="00733A41">
              <w:rPr>
                <w:rFonts w:ascii="Verdana" w:eastAsia="Century Gothic" w:hAnsi="Verdana" w:cstheme="minorHAnsi"/>
                <w:iCs/>
                <w:sz w:val="16"/>
                <w:szCs w:val="16"/>
                <w:lang w:val="cy-GB"/>
              </w:rPr>
              <w:t>Mae angen i unrhyw unigolyn beichiog, (yn enwedig gyda beichiogrwydd o dan 20 wythnos), neu unrhyw unigolion ag imiwnedd gwan ofyn am gyngor clinigol naill ai gan eu meddyg teulu, bydwraig, neu eu Meddyg Ymgynghorol.</w:t>
            </w:r>
          </w:p>
          <w:p w14:paraId="50D4AE66" w14:textId="77777777" w:rsidR="008718A0" w:rsidRPr="00733A41" w:rsidRDefault="008718A0" w:rsidP="008718A0">
            <w:pPr>
              <w:pStyle w:val="ListParagraph"/>
              <w:rPr>
                <w:rFonts w:ascii="Verdana" w:eastAsia="Century Gothic" w:hAnsi="Verdana" w:cstheme="minorHAnsi"/>
                <w:iCs/>
                <w:sz w:val="16"/>
                <w:szCs w:val="16"/>
              </w:rPr>
            </w:pPr>
          </w:p>
          <w:p w14:paraId="50D4AE67" w14:textId="77777777" w:rsidR="008718A0" w:rsidRPr="00733A41" w:rsidRDefault="007D57D9" w:rsidP="008718A0">
            <w:pPr>
              <w:spacing w:line="241" w:lineRule="auto"/>
              <w:rPr>
                <w:rFonts w:ascii="Verdana" w:eastAsia="Century Gothic" w:hAnsi="Verdana" w:cstheme="minorHAnsi"/>
                <w:iCs/>
                <w:sz w:val="16"/>
                <w:szCs w:val="16"/>
              </w:rPr>
            </w:pPr>
            <w:hyperlink r:id="rId29" w:history="1">
              <w:r w:rsidR="008718A0" w:rsidRPr="00733A41">
                <w:rPr>
                  <w:color w:val="0000FF"/>
                  <w:sz w:val="16"/>
                  <w:szCs w:val="16"/>
                  <w:u w:val="single"/>
                  <w:lang w:val="cy-GB"/>
                </w:rPr>
                <w:t>GIG 111 Cymru - Iechyd A-Y : Syndrom y foch go</w:t>
              </w:r>
            </w:hyperlink>
            <w:r w:rsidR="008718A0" w:rsidRPr="00733A41">
              <w:rPr>
                <w:color w:val="0000FF"/>
                <w:sz w:val="16"/>
                <w:szCs w:val="16"/>
                <w:u w:val="single"/>
                <w:lang w:val="cy-GB"/>
              </w:rPr>
              <w:t>ch</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68" w14:textId="77777777" w:rsidR="008718A0" w:rsidRPr="00733A41" w:rsidRDefault="008718A0" w:rsidP="008718A0">
            <w:pPr>
              <w:rPr>
                <w:rFonts w:ascii="Verdana" w:eastAsia="Century Gothic" w:hAnsi="Verdana" w:cstheme="minorHAnsi"/>
                <w:i/>
                <w:sz w:val="16"/>
                <w:szCs w:val="16"/>
              </w:rPr>
            </w:pPr>
            <w:r w:rsidRPr="00733A41">
              <w:rPr>
                <w:rFonts w:ascii="Verdana" w:eastAsia="Century Gothic" w:hAnsi="Verdana" w:cstheme="minorHAnsi"/>
                <w:i/>
                <w:iCs/>
                <w:sz w:val="16"/>
                <w:szCs w:val="16"/>
                <w:lang w:val="cy-GB"/>
              </w:rPr>
              <w:t xml:space="preserve"> GWELER: Unigolion bregus a beichiogrwydd (isod)</w:t>
            </w:r>
          </w:p>
          <w:p w14:paraId="50D4AE69" w14:textId="77777777" w:rsidR="008718A0" w:rsidRPr="00733A41" w:rsidRDefault="008718A0" w:rsidP="008718A0">
            <w:pPr>
              <w:rPr>
                <w:rFonts w:ascii="Verdana" w:eastAsia="Century Gothic" w:hAnsi="Verdana" w:cstheme="minorHAnsi"/>
                <w:iCs/>
                <w:sz w:val="16"/>
                <w:szCs w:val="16"/>
              </w:rPr>
            </w:pPr>
            <w:r w:rsidRPr="00733A41">
              <w:rPr>
                <w:rFonts w:ascii="Verdana" w:eastAsia="Century Gothic" w:hAnsi="Verdana" w:cstheme="minorHAnsi"/>
                <w:iCs/>
                <w:sz w:val="16"/>
                <w:szCs w:val="16"/>
                <w:lang w:val="cy-GB"/>
              </w:rPr>
              <w:t xml:space="preserve">Unwaith y bydd brech wedi ymddangos nid yw'r unigolyn bellach yn heintus, (ni all basio'r </w:t>
            </w:r>
            <w:proofErr w:type="spellStart"/>
            <w:r w:rsidRPr="00733A41">
              <w:rPr>
                <w:rFonts w:ascii="Verdana" w:eastAsia="Century Gothic" w:hAnsi="Verdana" w:cstheme="minorHAnsi"/>
                <w:iCs/>
                <w:sz w:val="16"/>
                <w:szCs w:val="16"/>
                <w:lang w:val="cy-GB"/>
              </w:rPr>
              <w:t>feirws</w:t>
            </w:r>
            <w:proofErr w:type="spellEnd"/>
            <w:r w:rsidRPr="00733A41">
              <w:rPr>
                <w:rFonts w:ascii="Verdana" w:eastAsia="Century Gothic" w:hAnsi="Verdana" w:cstheme="minorHAnsi"/>
                <w:iCs/>
                <w:sz w:val="16"/>
                <w:szCs w:val="16"/>
                <w:lang w:val="cy-GB"/>
              </w:rPr>
              <w:t xml:space="preserve"> ymlaen i eraill).</w:t>
            </w:r>
          </w:p>
          <w:p w14:paraId="50D4AE6A" w14:textId="77777777" w:rsidR="008718A0" w:rsidRPr="00733A41" w:rsidRDefault="008718A0" w:rsidP="008718A0">
            <w:pPr>
              <w:rPr>
                <w:rFonts w:ascii="Verdana" w:hAnsi="Verdana" w:cstheme="minorHAnsi"/>
                <w:iCs/>
                <w:sz w:val="16"/>
                <w:szCs w:val="16"/>
              </w:rPr>
            </w:pPr>
            <w:r w:rsidRPr="00733A41">
              <w:rPr>
                <w:rFonts w:ascii="Verdana" w:eastAsia="Century Gothic" w:hAnsi="Verdana" w:cstheme="minorHAnsi"/>
                <w:iCs/>
                <w:sz w:val="16"/>
                <w:szCs w:val="16"/>
                <w:lang w:val="cy-GB"/>
              </w:rPr>
              <w:t xml:space="preserve">Dylai unigolion beichiog gysylltu â'u Bydwraig neu eu Meddyg Teulu cyn gynted â phosibl. </w:t>
            </w:r>
          </w:p>
        </w:tc>
      </w:tr>
      <w:tr w:rsidR="008718A0" w:rsidRPr="00733A41" w14:paraId="50D4AE75" w14:textId="77777777" w:rsidTr="00733A41">
        <w:trPr>
          <w:trHeight w:val="722"/>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6C" w14:textId="718BAFB7" w:rsidR="008718A0" w:rsidRPr="00733A41" w:rsidRDefault="008718A0" w:rsidP="008718A0">
            <w:pPr>
              <w:rPr>
                <w:rFonts w:ascii="Verdana" w:hAnsi="Verdana" w:cstheme="minorHAnsi"/>
                <w:b/>
                <w:bCs/>
                <w:sz w:val="16"/>
                <w:szCs w:val="16"/>
              </w:rPr>
            </w:pPr>
            <w:r w:rsidRPr="00733A41">
              <w:rPr>
                <w:rFonts w:ascii="Verdana" w:eastAsiaTheme="minorEastAsia" w:hAnsi="Verdana" w:cs="Verdana"/>
                <w:b/>
                <w:bCs/>
                <w:sz w:val="16"/>
                <w:szCs w:val="16"/>
                <w:lang w:val="cy-GB"/>
              </w:rPr>
              <w:t xml:space="preserve">Yr eryr, (mae'r haint hwn yn cael ei achosi gan yr un </w:t>
            </w:r>
            <w:proofErr w:type="spellStart"/>
            <w:r w:rsidRPr="00733A41">
              <w:rPr>
                <w:rFonts w:ascii="Verdana" w:eastAsiaTheme="minorEastAsia" w:hAnsi="Verdana" w:cs="Verdana"/>
                <w:b/>
                <w:bCs/>
                <w:sz w:val="16"/>
                <w:szCs w:val="16"/>
                <w:lang w:val="cy-GB"/>
              </w:rPr>
              <w:t>feirws</w:t>
            </w:r>
            <w:proofErr w:type="spellEnd"/>
            <w:r w:rsidRPr="00733A41">
              <w:rPr>
                <w:rFonts w:ascii="Verdana" w:eastAsiaTheme="minorEastAsia" w:hAnsi="Verdana" w:cs="Verdana"/>
                <w:b/>
                <w:bCs/>
                <w:sz w:val="16"/>
                <w:szCs w:val="16"/>
                <w:lang w:val="cy-GB"/>
              </w:rPr>
              <w:t xml:space="preserve"> â brech yr ieir, gall y </w:t>
            </w:r>
            <w:proofErr w:type="spellStart"/>
            <w:r w:rsidRPr="00733A41">
              <w:rPr>
                <w:rFonts w:ascii="Verdana" w:eastAsiaTheme="minorEastAsia" w:hAnsi="Verdana" w:cs="Verdana"/>
                <w:b/>
                <w:bCs/>
                <w:sz w:val="16"/>
                <w:szCs w:val="16"/>
                <w:lang w:val="cy-GB"/>
              </w:rPr>
              <w:t>feirws</w:t>
            </w:r>
            <w:proofErr w:type="spellEnd"/>
            <w:r w:rsidRPr="00733A41">
              <w:rPr>
                <w:rFonts w:ascii="Verdana" w:eastAsiaTheme="minorEastAsia" w:hAnsi="Verdana" w:cs="Verdana"/>
                <w:b/>
                <w:bCs/>
                <w:sz w:val="16"/>
                <w:szCs w:val="16"/>
                <w:lang w:val="cy-GB"/>
              </w:rPr>
              <w:t xml:space="preserve"> hwn aros yn y corff ac weithiau caiff ei ail-actifadu, a’r enw am hyn yw yr eryr).</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6D" w14:textId="77777777" w:rsidR="008718A0" w:rsidRPr="00733A41" w:rsidRDefault="008718A0" w:rsidP="008718A0">
            <w:pPr>
              <w:ind w:left="1"/>
              <w:rPr>
                <w:rFonts w:ascii="Verdana" w:hAnsi="Verdana" w:cstheme="minorHAnsi"/>
                <w:sz w:val="16"/>
                <w:szCs w:val="16"/>
              </w:rPr>
            </w:pPr>
            <w:r w:rsidRPr="00733A41">
              <w:rPr>
                <w:rFonts w:ascii="Verdana" w:eastAsia="Century Gothic" w:hAnsi="Verdana" w:cstheme="minorHAnsi"/>
                <w:sz w:val="16"/>
                <w:szCs w:val="16"/>
                <w:lang w:val="cy-GB"/>
              </w:rPr>
              <w:t>Dim ond os yw'r frech yn diferu ac nad oes modd ei orchuddio y dylid cadw unigolyn i ffwrdd o'r lleoliad.</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6E" w14:textId="753D300B" w:rsidR="008718A0" w:rsidRPr="00733A41" w:rsidRDefault="008718A0" w:rsidP="008718A0">
            <w:pPr>
              <w:rPr>
                <w:rFonts w:ascii="Verdana" w:eastAsia="Century Gothic" w:hAnsi="Verdana" w:cstheme="minorHAnsi"/>
                <w:sz w:val="16"/>
                <w:szCs w:val="16"/>
              </w:rPr>
            </w:pPr>
            <w:r w:rsidRPr="00733A41">
              <w:rPr>
                <w:rFonts w:ascii="Verdana" w:eastAsiaTheme="minorEastAsia" w:hAnsi="Verdana" w:cs="Verdana"/>
                <w:b/>
                <w:bCs/>
                <w:sz w:val="16"/>
                <w:szCs w:val="16"/>
                <w:lang w:val="cy-GB"/>
              </w:rPr>
              <w:t xml:space="preserve">Nac oes, </w:t>
            </w:r>
            <w:r w:rsidRPr="00733A41">
              <w:rPr>
                <w:rFonts w:ascii="Verdana" w:eastAsiaTheme="minorEastAsia" w:hAnsi="Verdana" w:cs="Verdana"/>
                <w:sz w:val="16"/>
                <w:szCs w:val="16"/>
                <w:u w:val="single"/>
                <w:lang w:val="cy-GB"/>
              </w:rPr>
              <w:t>ond mae angen i chi roi gwybod i ICC os yw'n cyd-gylchredeg gyda'r dwymyn goch, y ffliw neu frech yr ieir</w:t>
            </w:r>
            <w:r w:rsidRPr="00733A41">
              <w:rPr>
                <w:rFonts w:ascii="Verdana" w:eastAsiaTheme="minorEastAsia" w:hAnsi="Verdana" w:cs="Verdana"/>
                <w:sz w:val="16"/>
                <w:szCs w:val="16"/>
                <w:lang w:val="cy-GB"/>
              </w:rPr>
              <w:t>.</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6F" w14:textId="77777777" w:rsidR="008718A0" w:rsidRPr="00733A41" w:rsidRDefault="008718A0" w:rsidP="008718A0">
            <w:pPr>
              <w:pStyle w:val="ListParagraph"/>
              <w:numPr>
                <w:ilvl w:val="0"/>
                <w:numId w:val="10"/>
              </w:numPr>
              <w:rPr>
                <w:rFonts w:ascii="Verdana" w:eastAsia="Century Gothic" w:hAnsi="Verdana" w:cstheme="minorHAnsi"/>
                <w:sz w:val="16"/>
                <w:szCs w:val="16"/>
              </w:rPr>
            </w:pPr>
            <w:r w:rsidRPr="00733A41">
              <w:rPr>
                <w:rFonts w:ascii="Verdana" w:eastAsia="Century Gothic" w:hAnsi="Verdana" w:cstheme="minorHAnsi"/>
                <w:sz w:val="16"/>
                <w:szCs w:val="16"/>
                <w:lang w:val="cy-GB"/>
              </w:rPr>
              <w:t>Os yw'r plentyn yn mynychu ysgol/meithrinfa, sicrhewch fod pob dresin yn lân, yn sych ac yn gyflawn.</w:t>
            </w:r>
          </w:p>
          <w:p w14:paraId="50D4AE70" w14:textId="77777777" w:rsidR="008718A0" w:rsidRPr="00733A41" w:rsidRDefault="008718A0" w:rsidP="008718A0">
            <w:pPr>
              <w:pStyle w:val="ListParagraph"/>
              <w:numPr>
                <w:ilvl w:val="0"/>
                <w:numId w:val="10"/>
              </w:numPr>
              <w:rPr>
                <w:rFonts w:ascii="Verdana" w:eastAsia="Century Gothic" w:hAnsi="Verdana" w:cstheme="minorHAnsi"/>
                <w:sz w:val="16"/>
                <w:szCs w:val="16"/>
              </w:rPr>
            </w:pPr>
            <w:r w:rsidRPr="00733A41">
              <w:rPr>
                <w:rFonts w:ascii="Verdana" w:eastAsia="Century Gothic" w:hAnsi="Verdana" w:cstheme="minorHAnsi"/>
                <w:sz w:val="16"/>
                <w:szCs w:val="16"/>
                <w:lang w:val="cy-GB"/>
              </w:rPr>
              <w:t>Os na, cysylltwch â rhieni/gwarcheidwaid i drafod casglu'r plentyn.</w:t>
            </w:r>
          </w:p>
          <w:p w14:paraId="54111715" w14:textId="68F01222" w:rsidR="008718A0" w:rsidRPr="00733A41" w:rsidRDefault="008718A0" w:rsidP="008718A0">
            <w:pPr>
              <w:pStyle w:val="ListParagraph"/>
              <w:numPr>
                <w:ilvl w:val="0"/>
                <w:numId w:val="10"/>
              </w:numPr>
              <w:shd w:val="clear" w:color="auto" w:fill="FFFFFF"/>
              <w:spacing w:before="300" w:after="300"/>
              <w:rPr>
                <w:rFonts w:ascii="Verdana" w:eastAsia="Times New Roman" w:hAnsi="Verdana" w:cs="Arial"/>
                <w:color w:val="0B0C0C"/>
                <w:sz w:val="16"/>
                <w:szCs w:val="16"/>
              </w:rPr>
            </w:pPr>
            <w:proofErr w:type="spellStart"/>
            <w:r w:rsidRPr="00733A41">
              <w:rPr>
                <w:rFonts w:ascii="Verdana" w:hAnsi="Verdana" w:cs="Verdana"/>
                <w:color w:val="1F1F1F"/>
                <w:sz w:val="16"/>
                <w:szCs w:val="16"/>
              </w:rPr>
              <w:t>Mewn</w:t>
            </w:r>
            <w:proofErr w:type="spellEnd"/>
            <w:r w:rsidRPr="00733A41">
              <w:rPr>
                <w:rFonts w:ascii="Verdana" w:hAnsi="Verdana" w:cs="Verdana"/>
                <w:color w:val="1F1F1F"/>
                <w:sz w:val="16"/>
                <w:szCs w:val="16"/>
              </w:rPr>
              <w:t xml:space="preserve"> </w:t>
            </w:r>
            <w:proofErr w:type="spellStart"/>
            <w:r w:rsidRPr="00733A41">
              <w:rPr>
                <w:rFonts w:ascii="Verdana" w:hAnsi="Verdana" w:cs="Verdana"/>
                <w:color w:val="1F1F1F"/>
                <w:sz w:val="16"/>
                <w:szCs w:val="16"/>
              </w:rPr>
              <w:t>achosion</w:t>
            </w:r>
            <w:proofErr w:type="spellEnd"/>
            <w:r w:rsidRPr="00733A41">
              <w:rPr>
                <w:rFonts w:ascii="Verdana" w:hAnsi="Verdana" w:cs="Verdana"/>
                <w:color w:val="1F1F1F"/>
                <w:sz w:val="16"/>
                <w:szCs w:val="16"/>
              </w:rPr>
              <w:t xml:space="preserve"> </w:t>
            </w:r>
            <w:proofErr w:type="spellStart"/>
            <w:r w:rsidRPr="00733A41">
              <w:rPr>
                <w:rFonts w:ascii="Verdana" w:hAnsi="Verdana" w:cs="Verdana"/>
                <w:color w:val="1F1F1F"/>
                <w:sz w:val="16"/>
                <w:szCs w:val="16"/>
              </w:rPr>
              <w:t>o’r</w:t>
            </w:r>
            <w:proofErr w:type="spellEnd"/>
            <w:r w:rsidRPr="00733A41">
              <w:rPr>
                <w:rFonts w:ascii="Verdana" w:hAnsi="Verdana" w:cs="Verdana"/>
                <w:color w:val="1F1F1F"/>
                <w:sz w:val="16"/>
                <w:szCs w:val="16"/>
              </w:rPr>
              <w:t xml:space="preserve"> </w:t>
            </w:r>
            <w:proofErr w:type="spellStart"/>
            <w:r w:rsidRPr="00733A41">
              <w:rPr>
                <w:rFonts w:ascii="Verdana" w:hAnsi="Verdana" w:cs="Verdana"/>
                <w:color w:val="1F1F1F"/>
                <w:sz w:val="16"/>
                <w:szCs w:val="16"/>
              </w:rPr>
              <w:t>eryr</w:t>
            </w:r>
            <w:proofErr w:type="spellEnd"/>
            <w:r w:rsidRPr="00733A41">
              <w:rPr>
                <w:rFonts w:ascii="Verdana" w:hAnsi="Verdana" w:cs="Verdana"/>
                <w:color w:val="1F1F1F"/>
                <w:sz w:val="16"/>
                <w:szCs w:val="16"/>
              </w:rPr>
              <w:t xml:space="preserve">, </w:t>
            </w:r>
            <w:proofErr w:type="spellStart"/>
            <w:r w:rsidRPr="00733A41">
              <w:rPr>
                <w:rFonts w:ascii="Verdana" w:hAnsi="Verdana" w:cs="Verdana"/>
                <w:color w:val="1F1F1F"/>
                <w:sz w:val="16"/>
                <w:szCs w:val="16"/>
              </w:rPr>
              <w:t>bydd</w:t>
            </w:r>
            <w:proofErr w:type="spellEnd"/>
            <w:r w:rsidRPr="00733A41">
              <w:rPr>
                <w:rFonts w:ascii="Verdana" w:hAnsi="Verdana" w:cs="Verdana"/>
                <w:color w:val="1F1F1F"/>
                <w:sz w:val="16"/>
                <w:szCs w:val="16"/>
              </w:rPr>
              <w:t xml:space="preserve"> y </w:t>
            </w:r>
            <w:proofErr w:type="spellStart"/>
            <w:r w:rsidRPr="00733A41">
              <w:rPr>
                <w:rFonts w:ascii="Verdana" w:hAnsi="Verdana" w:cs="Verdana"/>
                <w:color w:val="1F1F1F"/>
                <w:sz w:val="16"/>
                <w:szCs w:val="16"/>
              </w:rPr>
              <w:t>penderfyniad</w:t>
            </w:r>
            <w:proofErr w:type="spellEnd"/>
            <w:r w:rsidRPr="00733A41">
              <w:rPr>
                <w:rFonts w:ascii="Verdana" w:hAnsi="Verdana" w:cs="Verdana"/>
                <w:color w:val="1F1F1F"/>
                <w:sz w:val="16"/>
                <w:szCs w:val="16"/>
              </w:rPr>
              <w:t xml:space="preserve"> </w:t>
            </w:r>
            <w:proofErr w:type="spellStart"/>
            <w:r w:rsidRPr="00733A41">
              <w:rPr>
                <w:rFonts w:ascii="Verdana" w:hAnsi="Verdana" w:cs="Verdana"/>
                <w:color w:val="1F1F1F"/>
                <w:sz w:val="16"/>
                <w:szCs w:val="16"/>
              </w:rPr>
              <w:t>i</w:t>
            </w:r>
            <w:proofErr w:type="spellEnd"/>
            <w:r w:rsidRPr="00733A41">
              <w:rPr>
                <w:rFonts w:ascii="Verdana" w:hAnsi="Verdana" w:cs="Verdana"/>
                <w:color w:val="1F1F1F"/>
                <w:sz w:val="16"/>
                <w:szCs w:val="16"/>
              </w:rPr>
              <w:t xml:space="preserve"> </w:t>
            </w:r>
            <w:proofErr w:type="spellStart"/>
            <w:r w:rsidRPr="00733A41">
              <w:rPr>
                <w:rFonts w:ascii="Verdana" w:hAnsi="Verdana" w:cs="Verdana"/>
                <w:color w:val="1F1F1F"/>
                <w:sz w:val="16"/>
                <w:szCs w:val="16"/>
              </w:rPr>
              <w:t>wahardd</w:t>
            </w:r>
            <w:proofErr w:type="spellEnd"/>
            <w:r w:rsidRPr="00733A41">
              <w:rPr>
                <w:rFonts w:ascii="Verdana" w:hAnsi="Verdana" w:cs="Verdana"/>
                <w:color w:val="1F1F1F"/>
                <w:sz w:val="16"/>
                <w:szCs w:val="16"/>
              </w:rPr>
              <w:t xml:space="preserve"> </w:t>
            </w:r>
            <w:proofErr w:type="spellStart"/>
            <w:r w:rsidRPr="00733A41">
              <w:rPr>
                <w:rFonts w:ascii="Verdana" w:hAnsi="Verdana" w:cs="Verdana"/>
                <w:color w:val="1F1F1F"/>
                <w:sz w:val="16"/>
                <w:szCs w:val="16"/>
              </w:rPr>
              <w:t>unigolyn</w:t>
            </w:r>
            <w:proofErr w:type="spellEnd"/>
            <w:r w:rsidRPr="00733A41">
              <w:rPr>
                <w:rFonts w:ascii="Verdana" w:hAnsi="Verdana" w:cs="Verdana"/>
                <w:color w:val="1F1F1F"/>
                <w:sz w:val="16"/>
                <w:szCs w:val="16"/>
              </w:rPr>
              <w:t xml:space="preserve"> yn </w:t>
            </w:r>
            <w:proofErr w:type="spellStart"/>
            <w:r w:rsidRPr="00733A41">
              <w:rPr>
                <w:rFonts w:ascii="Verdana" w:hAnsi="Verdana" w:cs="Verdana"/>
                <w:color w:val="1F1F1F"/>
                <w:sz w:val="16"/>
                <w:szCs w:val="16"/>
              </w:rPr>
              <w:t>dibynnu</w:t>
            </w:r>
            <w:proofErr w:type="spellEnd"/>
            <w:r w:rsidRPr="00733A41">
              <w:rPr>
                <w:rFonts w:ascii="Verdana" w:hAnsi="Verdana" w:cs="Verdana"/>
                <w:color w:val="1F1F1F"/>
                <w:sz w:val="16"/>
                <w:szCs w:val="16"/>
              </w:rPr>
              <w:t xml:space="preserve"> </w:t>
            </w:r>
            <w:proofErr w:type="gramStart"/>
            <w:r w:rsidRPr="00733A41">
              <w:rPr>
                <w:rFonts w:ascii="Verdana" w:hAnsi="Verdana" w:cs="Verdana"/>
                <w:color w:val="1F1F1F"/>
                <w:sz w:val="16"/>
                <w:szCs w:val="16"/>
              </w:rPr>
              <w:t>a</w:t>
            </w:r>
            <w:proofErr w:type="gramEnd"/>
            <w:r w:rsidRPr="00733A41">
              <w:rPr>
                <w:rFonts w:ascii="Verdana" w:hAnsi="Verdana" w:cs="Verdana"/>
                <w:color w:val="1F1F1F"/>
                <w:sz w:val="16"/>
                <w:szCs w:val="16"/>
              </w:rPr>
              <w:t xml:space="preserve"> </w:t>
            </w:r>
            <w:proofErr w:type="spellStart"/>
            <w:r w:rsidRPr="00733A41">
              <w:rPr>
                <w:rFonts w:ascii="Verdana" w:hAnsi="Verdana" w:cs="Verdana"/>
                <w:color w:val="1F1F1F"/>
                <w:sz w:val="16"/>
                <w:szCs w:val="16"/>
              </w:rPr>
              <w:t>ellir</w:t>
            </w:r>
            <w:proofErr w:type="spellEnd"/>
            <w:r w:rsidRPr="00733A41">
              <w:rPr>
                <w:rFonts w:ascii="Verdana" w:hAnsi="Verdana" w:cs="Verdana"/>
                <w:color w:val="1F1F1F"/>
                <w:sz w:val="16"/>
                <w:szCs w:val="16"/>
              </w:rPr>
              <w:t xml:space="preserve"> </w:t>
            </w:r>
            <w:proofErr w:type="spellStart"/>
            <w:r w:rsidRPr="00733A41">
              <w:rPr>
                <w:rFonts w:ascii="Verdana" w:hAnsi="Verdana" w:cs="Verdana"/>
                <w:color w:val="1F1F1F"/>
                <w:sz w:val="16"/>
                <w:szCs w:val="16"/>
              </w:rPr>
              <w:t>gorchuddio’r</w:t>
            </w:r>
            <w:proofErr w:type="spellEnd"/>
            <w:r w:rsidRPr="00733A41">
              <w:rPr>
                <w:rFonts w:ascii="Verdana" w:hAnsi="Verdana" w:cs="Verdana"/>
                <w:color w:val="1F1F1F"/>
                <w:sz w:val="16"/>
                <w:szCs w:val="16"/>
              </w:rPr>
              <w:t xml:space="preserve"> </w:t>
            </w:r>
            <w:proofErr w:type="spellStart"/>
            <w:r w:rsidRPr="00733A41">
              <w:rPr>
                <w:rFonts w:ascii="Verdana" w:hAnsi="Verdana" w:cs="Verdana"/>
                <w:color w:val="1F1F1F"/>
                <w:sz w:val="16"/>
                <w:szCs w:val="16"/>
              </w:rPr>
              <w:t>frech</w:t>
            </w:r>
            <w:proofErr w:type="spellEnd"/>
            <w:r w:rsidRPr="00733A41">
              <w:rPr>
                <w:rFonts w:ascii="Verdana" w:hAnsi="Verdana" w:cs="Verdana"/>
                <w:color w:val="1F1F1F"/>
                <w:sz w:val="16"/>
                <w:szCs w:val="16"/>
              </w:rPr>
              <w:t xml:space="preserve"> </w:t>
            </w:r>
            <w:proofErr w:type="spellStart"/>
            <w:r w:rsidRPr="00733A41">
              <w:rPr>
                <w:rFonts w:ascii="Verdana" w:hAnsi="Verdana" w:cs="Verdana"/>
                <w:color w:val="1F1F1F"/>
                <w:sz w:val="16"/>
                <w:szCs w:val="16"/>
              </w:rPr>
              <w:t>neu’r</w:t>
            </w:r>
            <w:proofErr w:type="spellEnd"/>
            <w:r w:rsidRPr="00733A41">
              <w:rPr>
                <w:rFonts w:ascii="Verdana" w:hAnsi="Verdana" w:cs="Verdana"/>
                <w:color w:val="1F1F1F"/>
                <w:sz w:val="16"/>
                <w:szCs w:val="16"/>
              </w:rPr>
              <w:t xml:space="preserve"> </w:t>
            </w:r>
            <w:proofErr w:type="spellStart"/>
            <w:r w:rsidRPr="00733A41">
              <w:rPr>
                <w:rFonts w:ascii="Verdana" w:hAnsi="Verdana" w:cs="Verdana"/>
                <w:color w:val="1F1F1F"/>
                <w:sz w:val="16"/>
                <w:szCs w:val="16"/>
              </w:rPr>
              <w:t>pothelli</w:t>
            </w:r>
            <w:proofErr w:type="spellEnd"/>
            <w:r w:rsidRPr="00733A41">
              <w:rPr>
                <w:rFonts w:ascii="Verdana" w:hAnsi="Verdana" w:cs="Verdana"/>
                <w:color w:val="1F1F1F"/>
                <w:sz w:val="16"/>
                <w:szCs w:val="16"/>
              </w:rPr>
              <w:t>.</w:t>
            </w:r>
          </w:p>
          <w:p w14:paraId="483586B3" w14:textId="6128E50F" w:rsidR="008718A0" w:rsidRPr="00733A41" w:rsidRDefault="008718A0" w:rsidP="008718A0">
            <w:pPr>
              <w:ind w:left="360"/>
              <w:rPr>
                <w:rFonts w:ascii="Verdana" w:eastAsia="Century Gothic" w:hAnsi="Verdana" w:cstheme="minorHAnsi"/>
                <w:sz w:val="16"/>
                <w:szCs w:val="16"/>
              </w:rPr>
            </w:pPr>
            <w:proofErr w:type="spellStart"/>
            <w:r w:rsidRPr="00733A41">
              <w:rPr>
                <w:rFonts w:ascii="Verdana" w:hAnsi="Verdana"/>
                <w:sz w:val="16"/>
                <w:szCs w:val="16"/>
              </w:rPr>
              <w:t>Cadwch</w:t>
            </w:r>
            <w:proofErr w:type="spellEnd"/>
            <w:r w:rsidRPr="00733A41">
              <w:rPr>
                <w:rFonts w:ascii="Verdana" w:hAnsi="Verdana"/>
                <w:sz w:val="16"/>
                <w:szCs w:val="16"/>
              </w:rPr>
              <w:t xml:space="preserve"> </w:t>
            </w:r>
            <w:proofErr w:type="spellStart"/>
            <w:r w:rsidRPr="00733A41">
              <w:rPr>
                <w:rFonts w:ascii="Verdana" w:hAnsi="Verdana"/>
                <w:sz w:val="16"/>
                <w:szCs w:val="16"/>
              </w:rPr>
              <w:t>yr</w:t>
            </w:r>
            <w:proofErr w:type="spellEnd"/>
            <w:r w:rsidRPr="00733A41">
              <w:rPr>
                <w:rFonts w:ascii="Verdana" w:hAnsi="Verdana"/>
                <w:sz w:val="16"/>
                <w:szCs w:val="16"/>
              </w:rPr>
              <w:t xml:space="preserve"> </w:t>
            </w:r>
            <w:proofErr w:type="spellStart"/>
            <w:r w:rsidRPr="00733A41">
              <w:rPr>
                <w:rFonts w:ascii="Verdana" w:hAnsi="Verdana"/>
                <w:sz w:val="16"/>
                <w:szCs w:val="16"/>
              </w:rPr>
              <w:t>unigolyn</w:t>
            </w:r>
            <w:proofErr w:type="spellEnd"/>
            <w:r w:rsidRPr="00733A41">
              <w:rPr>
                <w:rFonts w:ascii="Verdana" w:hAnsi="Verdana"/>
                <w:sz w:val="16"/>
                <w:szCs w:val="16"/>
              </w:rPr>
              <w:t xml:space="preserve"> I </w:t>
            </w:r>
            <w:proofErr w:type="spellStart"/>
            <w:r w:rsidRPr="00733A41">
              <w:rPr>
                <w:rFonts w:ascii="Verdana" w:hAnsi="Verdana"/>
                <w:sz w:val="16"/>
                <w:szCs w:val="16"/>
              </w:rPr>
              <w:t>ffwrdd</w:t>
            </w:r>
            <w:proofErr w:type="spellEnd"/>
            <w:r w:rsidRPr="00733A41">
              <w:rPr>
                <w:rFonts w:ascii="Verdana" w:hAnsi="Verdana"/>
                <w:sz w:val="16"/>
                <w:szCs w:val="16"/>
              </w:rPr>
              <w:t xml:space="preserve"> </w:t>
            </w:r>
            <w:proofErr w:type="spellStart"/>
            <w:r w:rsidRPr="00733A41">
              <w:rPr>
                <w:rFonts w:ascii="Verdana" w:hAnsi="Verdana"/>
                <w:sz w:val="16"/>
                <w:szCs w:val="16"/>
              </w:rPr>
              <w:t>o’r</w:t>
            </w:r>
            <w:proofErr w:type="spellEnd"/>
            <w:r w:rsidRPr="00733A41">
              <w:rPr>
                <w:rFonts w:ascii="Verdana" w:hAnsi="Verdana"/>
                <w:sz w:val="16"/>
                <w:szCs w:val="16"/>
              </w:rPr>
              <w:t xml:space="preserve"> </w:t>
            </w:r>
            <w:proofErr w:type="spellStart"/>
            <w:r w:rsidRPr="00733A41">
              <w:rPr>
                <w:rFonts w:ascii="Verdana" w:hAnsi="Verdana"/>
                <w:sz w:val="16"/>
                <w:szCs w:val="16"/>
              </w:rPr>
              <w:t>lleoliad</w:t>
            </w:r>
            <w:proofErr w:type="spellEnd"/>
            <w:r w:rsidRPr="00733A41">
              <w:rPr>
                <w:rFonts w:ascii="Verdana" w:hAnsi="Verdana"/>
                <w:sz w:val="16"/>
                <w:szCs w:val="16"/>
              </w:rPr>
              <w:t xml:space="preserve"> </w:t>
            </w:r>
            <w:proofErr w:type="spellStart"/>
            <w:r w:rsidRPr="00733A41">
              <w:rPr>
                <w:rFonts w:ascii="Verdana" w:hAnsi="Verdana"/>
                <w:sz w:val="16"/>
                <w:szCs w:val="16"/>
              </w:rPr>
              <w:t>os</w:t>
            </w:r>
            <w:proofErr w:type="spellEnd"/>
            <w:r w:rsidRPr="00733A41">
              <w:rPr>
                <w:rFonts w:ascii="Verdana" w:hAnsi="Verdana"/>
                <w:sz w:val="16"/>
                <w:szCs w:val="16"/>
              </w:rPr>
              <w:t xml:space="preserve"> </w:t>
            </w:r>
            <w:proofErr w:type="spellStart"/>
            <w:r w:rsidRPr="00733A41">
              <w:rPr>
                <w:rFonts w:ascii="Verdana" w:hAnsi="Verdana"/>
                <w:sz w:val="16"/>
                <w:szCs w:val="16"/>
              </w:rPr>
              <w:t>oes</w:t>
            </w:r>
            <w:proofErr w:type="spellEnd"/>
            <w:r w:rsidRPr="00733A41">
              <w:rPr>
                <w:rFonts w:ascii="Verdana" w:hAnsi="Verdana"/>
                <w:sz w:val="16"/>
                <w:szCs w:val="16"/>
              </w:rPr>
              <w:t xml:space="preserve"> </w:t>
            </w:r>
            <w:proofErr w:type="spellStart"/>
            <w:r w:rsidRPr="00733A41">
              <w:rPr>
                <w:rFonts w:ascii="Verdana" w:hAnsi="Verdana"/>
                <w:sz w:val="16"/>
                <w:szCs w:val="16"/>
              </w:rPr>
              <w:t>ganddo</w:t>
            </w:r>
            <w:proofErr w:type="spellEnd"/>
            <w:r w:rsidRPr="00733A41">
              <w:rPr>
                <w:rFonts w:ascii="Verdana" w:hAnsi="Verdana"/>
                <w:sz w:val="16"/>
                <w:szCs w:val="16"/>
              </w:rPr>
              <w:t xml:space="preserve"> </w:t>
            </w:r>
            <w:proofErr w:type="spellStart"/>
            <w:r w:rsidRPr="00733A41">
              <w:rPr>
                <w:rFonts w:ascii="Verdana" w:hAnsi="Verdana"/>
                <w:sz w:val="16"/>
                <w:szCs w:val="16"/>
              </w:rPr>
              <w:t>frech</w:t>
            </w:r>
            <w:proofErr w:type="spellEnd"/>
            <w:r w:rsidRPr="00733A41">
              <w:rPr>
                <w:rFonts w:ascii="Verdana" w:hAnsi="Verdana"/>
                <w:sz w:val="16"/>
                <w:szCs w:val="16"/>
              </w:rPr>
              <w:t xml:space="preserve"> </w:t>
            </w:r>
            <w:proofErr w:type="spellStart"/>
            <w:r w:rsidRPr="00733A41">
              <w:rPr>
                <w:rFonts w:ascii="Verdana" w:hAnsi="Verdana"/>
                <w:sz w:val="16"/>
                <w:szCs w:val="16"/>
              </w:rPr>
              <w:t>yr</w:t>
            </w:r>
            <w:proofErr w:type="spellEnd"/>
            <w:r w:rsidRPr="00733A41">
              <w:rPr>
                <w:rFonts w:ascii="Verdana" w:hAnsi="Verdana"/>
                <w:sz w:val="16"/>
                <w:szCs w:val="16"/>
              </w:rPr>
              <w:t xml:space="preserve"> </w:t>
            </w:r>
            <w:proofErr w:type="spellStart"/>
            <w:r w:rsidRPr="00733A41">
              <w:rPr>
                <w:rFonts w:ascii="Verdana" w:hAnsi="Verdana"/>
                <w:sz w:val="16"/>
                <w:szCs w:val="16"/>
              </w:rPr>
              <w:t>eryr</w:t>
            </w:r>
            <w:proofErr w:type="spellEnd"/>
            <w:r w:rsidRPr="00733A41">
              <w:rPr>
                <w:rFonts w:ascii="Verdana" w:hAnsi="Verdana"/>
                <w:sz w:val="16"/>
                <w:szCs w:val="16"/>
              </w:rPr>
              <w:t xml:space="preserve"> </w:t>
            </w:r>
            <w:proofErr w:type="spellStart"/>
            <w:r w:rsidRPr="00733A41">
              <w:rPr>
                <w:rFonts w:ascii="Verdana" w:hAnsi="Verdana"/>
                <w:sz w:val="16"/>
                <w:szCs w:val="16"/>
              </w:rPr>
              <w:t>na</w:t>
            </w:r>
            <w:proofErr w:type="spellEnd"/>
            <w:r w:rsidRPr="00733A41">
              <w:rPr>
                <w:rFonts w:ascii="Verdana" w:hAnsi="Verdana"/>
                <w:sz w:val="16"/>
                <w:szCs w:val="16"/>
              </w:rPr>
              <w:t xml:space="preserve"> </w:t>
            </w:r>
            <w:proofErr w:type="spellStart"/>
            <w:r w:rsidRPr="00733A41">
              <w:rPr>
                <w:rFonts w:ascii="Verdana" w:hAnsi="Verdana"/>
                <w:sz w:val="16"/>
                <w:szCs w:val="16"/>
              </w:rPr>
              <w:t>ellir</w:t>
            </w:r>
            <w:proofErr w:type="spellEnd"/>
            <w:r w:rsidRPr="00733A41">
              <w:rPr>
                <w:rFonts w:ascii="Verdana" w:hAnsi="Verdana"/>
                <w:sz w:val="16"/>
                <w:szCs w:val="16"/>
              </w:rPr>
              <w:t xml:space="preserve"> </w:t>
            </w:r>
            <w:proofErr w:type="spellStart"/>
            <w:r w:rsidRPr="00733A41">
              <w:rPr>
                <w:rFonts w:ascii="Verdana" w:hAnsi="Verdana"/>
                <w:sz w:val="16"/>
                <w:szCs w:val="16"/>
              </w:rPr>
              <w:t>ei</w:t>
            </w:r>
            <w:proofErr w:type="spellEnd"/>
            <w:r w:rsidRPr="00733A41">
              <w:rPr>
                <w:rFonts w:ascii="Verdana" w:hAnsi="Verdana"/>
                <w:sz w:val="16"/>
                <w:szCs w:val="16"/>
              </w:rPr>
              <w:t xml:space="preserve"> </w:t>
            </w:r>
            <w:proofErr w:type="spellStart"/>
            <w:r w:rsidRPr="00733A41">
              <w:rPr>
                <w:rFonts w:ascii="Verdana" w:hAnsi="Verdana"/>
                <w:sz w:val="16"/>
                <w:szCs w:val="16"/>
              </w:rPr>
              <w:t>gorchuddio</w:t>
            </w:r>
            <w:proofErr w:type="spellEnd"/>
          </w:p>
          <w:p w14:paraId="50D4AE71" w14:textId="77777777" w:rsidR="008718A0" w:rsidRPr="00733A41" w:rsidRDefault="008718A0" w:rsidP="008718A0">
            <w:pPr>
              <w:pStyle w:val="ListParagraph"/>
              <w:rPr>
                <w:rFonts w:ascii="Verdana" w:eastAsia="Century Gothic" w:hAnsi="Verdana" w:cstheme="minorHAnsi"/>
                <w:sz w:val="16"/>
                <w:szCs w:val="16"/>
              </w:rPr>
            </w:pPr>
          </w:p>
          <w:p w14:paraId="50D4AE72" w14:textId="77777777" w:rsidR="008718A0" w:rsidRPr="00733A41" w:rsidRDefault="007D57D9" w:rsidP="008718A0">
            <w:pPr>
              <w:spacing w:line="241" w:lineRule="auto"/>
              <w:rPr>
                <w:rFonts w:ascii="Verdana" w:eastAsia="Century Gothic" w:hAnsi="Verdana" w:cstheme="minorHAnsi"/>
                <w:sz w:val="16"/>
                <w:szCs w:val="16"/>
              </w:rPr>
            </w:pPr>
            <w:hyperlink r:id="rId30" w:history="1">
              <w:r w:rsidR="008718A0" w:rsidRPr="00733A41">
                <w:rPr>
                  <w:color w:val="0000FF"/>
                  <w:sz w:val="16"/>
                  <w:szCs w:val="16"/>
                  <w:u w:val="single"/>
                  <w:lang w:val="cy-GB"/>
                </w:rPr>
                <w:t>GIG 111 Cymru - Iechyd A-Y : Yr eryr</w:t>
              </w:r>
            </w:hyperlink>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73" w14:textId="77777777" w:rsidR="008718A0" w:rsidRPr="00733A41" w:rsidRDefault="008718A0" w:rsidP="008718A0">
            <w:pPr>
              <w:rPr>
                <w:rFonts w:ascii="Verdana" w:eastAsia="Century Gothic" w:hAnsi="Verdana" w:cstheme="minorHAnsi"/>
                <w:iCs/>
                <w:sz w:val="16"/>
                <w:szCs w:val="16"/>
              </w:rPr>
            </w:pPr>
            <w:r w:rsidRPr="00733A41">
              <w:rPr>
                <w:rFonts w:ascii="Verdana" w:eastAsia="Century Gothic" w:hAnsi="Verdana" w:cstheme="minorHAnsi"/>
                <w:iCs/>
                <w:sz w:val="16"/>
                <w:szCs w:val="16"/>
                <w:lang w:val="cy-GB"/>
              </w:rPr>
              <w:t>Yn gallu achosi brech yr ieir yn y rhai nad oes ganddyn nhw imiwnedd h.y., heb gael brech yr ieir. Mae'n cael ei ledaenu trwy gysylltiad â'r hylif fasgwlaidd o bothellau).</w:t>
            </w:r>
          </w:p>
          <w:p w14:paraId="50D4AE74" w14:textId="7BA847AB" w:rsidR="008718A0" w:rsidRPr="00733A41" w:rsidRDefault="008718A0" w:rsidP="008718A0">
            <w:pPr>
              <w:rPr>
                <w:rFonts w:ascii="Verdana" w:hAnsi="Verdana" w:cstheme="minorHAnsi"/>
                <w:sz w:val="16"/>
                <w:szCs w:val="16"/>
              </w:rPr>
            </w:pPr>
            <w:r w:rsidRPr="00733A41">
              <w:rPr>
                <w:rFonts w:ascii="Verdana" w:eastAsia="Century Gothic" w:hAnsi="Verdana" w:cstheme="minorHAnsi"/>
                <w:iCs/>
                <w:sz w:val="16"/>
                <w:szCs w:val="16"/>
                <w:lang w:val="cy-GB"/>
              </w:rPr>
              <w:t xml:space="preserve">Dylai unigolion beichiog gysylltu â'u Bydwraig neu eu Meddyg Teulu cyn gynted ag sy'n bosibl. GWELER: </w:t>
            </w:r>
            <w:r w:rsidRPr="00733A41">
              <w:rPr>
                <w:rFonts w:ascii="Verdana" w:eastAsia="Century Gothic" w:hAnsi="Verdana" w:cstheme="minorHAnsi"/>
                <w:i/>
                <w:iCs/>
                <w:sz w:val="16"/>
                <w:szCs w:val="16"/>
                <w:lang w:val="cy-GB"/>
              </w:rPr>
              <w:t>Unigolion bregus a beichiogrwydd (isod)</w:t>
            </w:r>
          </w:p>
        </w:tc>
      </w:tr>
      <w:tr w:rsidR="008718A0" w:rsidRPr="00733A41" w14:paraId="50D4AE7E" w14:textId="77777777" w:rsidTr="00733A41">
        <w:trPr>
          <w:trHeight w:val="404"/>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76" w14:textId="77777777" w:rsidR="008718A0" w:rsidRPr="00733A41" w:rsidRDefault="008718A0" w:rsidP="008718A0">
            <w:pPr>
              <w:rPr>
                <w:rFonts w:ascii="Verdana" w:hAnsi="Verdana" w:cstheme="minorHAnsi"/>
                <w:b/>
                <w:bCs/>
                <w:sz w:val="16"/>
                <w:szCs w:val="16"/>
              </w:rPr>
            </w:pPr>
            <w:r w:rsidRPr="00733A41">
              <w:rPr>
                <w:rFonts w:ascii="Verdana" w:eastAsia="Century Gothic" w:hAnsi="Verdana" w:cstheme="minorHAnsi"/>
                <w:b/>
                <w:bCs/>
                <w:sz w:val="16"/>
                <w:szCs w:val="16"/>
                <w:lang w:val="cy-GB"/>
              </w:rPr>
              <w:t>Dafadennau a Ferwcau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77" w14:textId="77777777" w:rsidR="008718A0" w:rsidRPr="00733A41" w:rsidRDefault="008718A0" w:rsidP="008718A0">
            <w:pPr>
              <w:ind w:left="1"/>
              <w:rPr>
                <w:rFonts w:ascii="Verdana" w:hAnsi="Verdana" w:cstheme="minorHAnsi"/>
                <w:b/>
                <w:bCs/>
                <w:sz w:val="16"/>
                <w:szCs w:val="16"/>
              </w:rPr>
            </w:pPr>
            <w:r w:rsidRPr="00733A41">
              <w:rPr>
                <w:rFonts w:ascii="Verdana" w:eastAsia="Century Gothic" w:hAnsi="Verdana" w:cstheme="minorHAnsi"/>
                <w:b/>
                <w:bCs/>
                <w:sz w:val="16"/>
                <w:szCs w:val="16"/>
                <w:lang w:val="cy-GB"/>
              </w:rPr>
              <w:t>Dim</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78" w14:textId="77777777" w:rsidR="008718A0" w:rsidRPr="00733A41" w:rsidRDefault="008718A0" w:rsidP="008718A0">
            <w:pPr>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Nac oes</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79" w14:textId="77777777" w:rsidR="008718A0" w:rsidRPr="00733A41" w:rsidRDefault="008718A0" w:rsidP="008718A0">
            <w:pPr>
              <w:pStyle w:val="ListParagraph"/>
              <w:numPr>
                <w:ilvl w:val="0"/>
                <w:numId w:val="22"/>
              </w:numPr>
              <w:rPr>
                <w:rFonts w:ascii="Verdana" w:eastAsia="Century Gothic" w:hAnsi="Verdana" w:cstheme="minorHAnsi"/>
                <w:sz w:val="16"/>
                <w:szCs w:val="16"/>
              </w:rPr>
            </w:pPr>
            <w:r w:rsidRPr="00733A41">
              <w:rPr>
                <w:rFonts w:ascii="Verdana" w:eastAsia="Century Gothic" w:hAnsi="Verdana" w:cstheme="minorHAnsi"/>
                <w:sz w:val="16"/>
                <w:szCs w:val="16"/>
                <w:lang w:val="cy-GB"/>
              </w:rPr>
              <w:t>Dylid gorchuddio ferwcau mewn pyllau nofio, campfeydd ac ystafelloedd newid.</w:t>
            </w:r>
          </w:p>
          <w:p w14:paraId="50D4AE7A" w14:textId="77777777" w:rsidR="008718A0" w:rsidRPr="00733A41" w:rsidRDefault="008718A0" w:rsidP="008718A0">
            <w:pPr>
              <w:pStyle w:val="ListParagraph"/>
              <w:numPr>
                <w:ilvl w:val="0"/>
                <w:numId w:val="22"/>
              </w:numPr>
              <w:rPr>
                <w:rFonts w:ascii="Verdana" w:eastAsia="Century Gothic" w:hAnsi="Verdana" w:cstheme="minorHAnsi"/>
                <w:sz w:val="16"/>
                <w:szCs w:val="16"/>
              </w:rPr>
            </w:pPr>
          </w:p>
          <w:p w14:paraId="50D4AE7B" w14:textId="77777777" w:rsidR="008718A0" w:rsidRDefault="007D57D9" w:rsidP="008718A0">
            <w:pPr>
              <w:pStyle w:val="ListParagraph"/>
              <w:rPr>
                <w:color w:val="0000FF"/>
                <w:sz w:val="16"/>
                <w:szCs w:val="16"/>
                <w:u w:val="single"/>
                <w:lang w:val="cy-GB"/>
              </w:rPr>
            </w:pPr>
            <w:hyperlink r:id="rId31" w:history="1">
              <w:r w:rsidR="008718A0" w:rsidRPr="00733A41">
                <w:rPr>
                  <w:color w:val="0000FF"/>
                  <w:sz w:val="16"/>
                  <w:szCs w:val="16"/>
                  <w:u w:val="single"/>
                  <w:lang w:val="cy-GB"/>
                </w:rPr>
                <w:t>GIG 111 Cymru - Iechyd A-Y : Dafadennau a ferwcau</w:t>
              </w:r>
            </w:hyperlink>
          </w:p>
          <w:p w14:paraId="3783667B" w14:textId="77777777" w:rsidR="005768CB" w:rsidRDefault="005768CB" w:rsidP="008718A0">
            <w:pPr>
              <w:pStyle w:val="ListParagraph"/>
              <w:rPr>
                <w:color w:val="0000FF"/>
                <w:sz w:val="16"/>
                <w:szCs w:val="16"/>
                <w:u w:val="single"/>
                <w:lang w:val="cy-GB"/>
              </w:rPr>
            </w:pPr>
          </w:p>
          <w:p w14:paraId="4AC43A14" w14:textId="77777777" w:rsidR="005768CB" w:rsidRDefault="005768CB" w:rsidP="008718A0">
            <w:pPr>
              <w:pStyle w:val="ListParagraph"/>
              <w:rPr>
                <w:color w:val="0000FF"/>
                <w:sz w:val="16"/>
                <w:szCs w:val="16"/>
                <w:u w:val="single"/>
                <w:lang w:val="cy-GB"/>
              </w:rPr>
            </w:pPr>
          </w:p>
          <w:p w14:paraId="4C755E20" w14:textId="77777777" w:rsidR="005768CB" w:rsidRDefault="005768CB" w:rsidP="008718A0">
            <w:pPr>
              <w:pStyle w:val="ListParagraph"/>
              <w:rPr>
                <w:color w:val="0000FF"/>
                <w:sz w:val="16"/>
                <w:szCs w:val="16"/>
                <w:u w:val="single"/>
                <w:lang w:val="cy-GB"/>
              </w:rPr>
            </w:pPr>
          </w:p>
          <w:p w14:paraId="62CB60C9" w14:textId="77777777" w:rsidR="005768CB" w:rsidRDefault="005768CB" w:rsidP="008718A0">
            <w:pPr>
              <w:pStyle w:val="ListParagraph"/>
              <w:rPr>
                <w:color w:val="0000FF"/>
                <w:sz w:val="16"/>
                <w:szCs w:val="16"/>
                <w:u w:val="single"/>
                <w:lang w:val="cy-GB"/>
              </w:rPr>
            </w:pPr>
          </w:p>
          <w:p w14:paraId="3311171F" w14:textId="77777777" w:rsidR="005768CB" w:rsidRDefault="005768CB" w:rsidP="008718A0">
            <w:pPr>
              <w:pStyle w:val="ListParagraph"/>
              <w:rPr>
                <w:color w:val="0000FF"/>
                <w:sz w:val="16"/>
                <w:szCs w:val="16"/>
                <w:u w:val="single"/>
                <w:lang w:val="cy-GB"/>
              </w:rPr>
            </w:pPr>
          </w:p>
          <w:p w14:paraId="6492B852" w14:textId="77777777" w:rsidR="005768CB" w:rsidRDefault="005768CB" w:rsidP="008718A0">
            <w:pPr>
              <w:pStyle w:val="ListParagraph"/>
              <w:rPr>
                <w:color w:val="0000FF"/>
                <w:sz w:val="16"/>
                <w:szCs w:val="16"/>
                <w:u w:val="single"/>
                <w:lang w:val="cy-GB"/>
              </w:rPr>
            </w:pPr>
          </w:p>
          <w:p w14:paraId="40A57419" w14:textId="77777777" w:rsidR="005768CB" w:rsidRDefault="005768CB" w:rsidP="008718A0">
            <w:pPr>
              <w:pStyle w:val="ListParagraph"/>
              <w:rPr>
                <w:color w:val="0000FF"/>
                <w:sz w:val="16"/>
                <w:szCs w:val="16"/>
                <w:u w:val="single"/>
                <w:lang w:val="cy-GB"/>
              </w:rPr>
            </w:pPr>
          </w:p>
          <w:p w14:paraId="231FFA28" w14:textId="77777777" w:rsidR="005768CB" w:rsidRPr="00733A41" w:rsidRDefault="005768CB" w:rsidP="008718A0">
            <w:pPr>
              <w:pStyle w:val="ListParagraph"/>
              <w:rPr>
                <w:rFonts w:ascii="Verdana" w:eastAsia="Century Gothic" w:hAnsi="Verdana" w:cstheme="minorHAnsi"/>
                <w:sz w:val="16"/>
                <w:szCs w:val="16"/>
              </w:rPr>
            </w:pPr>
          </w:p>
          <w:p w14:paraId="50D4AE7C" w14:textId="77777777" w:rsidR="008718A0" w:rsidRPr="00733A41" w:rsidRDefault="008718A0" w:rsidP="008718A0">
            <w:pPr>
              <w:spacing w:line="241" w:lineRule="auto"/>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7D" w14:textId="77777777" w:rsidR="008718A0" w:rsidRPr="00733A41" w:rsidRDefault="008718A0" w:rsidP="008718A0">
            <w:pPr>
              <w:rPr>
                <w:rFonts w:ascii="Verdana" w:hAnsi="Verdana" w:cstheme="minorHAnsi"/>
                <w:sz w:val="16"/>
                <w:szCs w:val="16"/>
              </w:rPr>
            </w:pPr>
            <w:r w:rsidRPr="00733A41">
              <w:rPr>
                <w:rFonts w:ascii="Verdana" w:eastAsia="Century Gothic" w:hAnsi="Verdana" w:cstheme="minorHAnsi"/>
                <w:sz w:val="16"/>
                <w:szCs w:val="16"/>
                <w:lang w:val="cy-GB"/>
              </w:rPr>
              <w:lastRenderedPageBreak/>
              <w:t>Gellir dod o hyd i driniaeth yn y Fferyllydd lleol neu Feddygfa'r Meddyg Teulu.</w:t>
            </w:r>
          </w:p>
        </w:tc>
      </w:tr>
      <w:tr w:rsidR="008718A0" w:rsidRPr="00733A41" w14:paraId="50D4AE82" w14:textId="77777777" w:rsidTr="008030F5">
        <w:trPr>
          <w:trHeight w:val="204"/>
        </w:trPr>
        <w:tc>
          <w:tcPr>
            <w:tcW w:w="1601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14:paraId="50D4AE81" w14:textId="5C227218" w:rsidR="005768CB" w:rsidRPr="00733A41" w:rsidRDefault="008718A0" w:rsidP="005768CB">
            <w:pPr>
              <w:spacing w:after="160" w:line="259" w:lineRule="auto"/>
              <w:jc w:val="center"/>
              <w:rPr>
                <w:rFonts w:ascii="Verdana" w:hAnsi="Verdana" w:cstheme="minorHAnsi"/>
                <w:b/>
                <w:bCs/>
                <w:sz w:val="16"/>
                <w:szCs w:val="16"/>
                <w:highlight w:val="yellow"/>
              </w:rPr>
            </w:pPr>
            <w:r w:rsidRPr="00733A41">
              <w:rPr>
                <w:rFonts w:ascii="Verdana" w:hAnsi="Verdana"/>
                <w:b/>
                <w:bCs/>
                <w:sz w:val="16"/>
                <w:szCs w:val="16"/>
              </w:rPr>
              <w:t>Salwch gastroenteritis</w:t>
            </w:r>
          </w:p>
        </w:tc>
      </w:tr>
      <w:tr w:rsidR="00733A41" w:rsidRPr="00733A41" w14:paraId="3BFC1A92" w14:textId="77777777" w:rsidTr="00733A41">
        <w:trPr>
          <w:trHeight w:val="40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5E2599C4" w14:textId="77777777" w:rsidR="00733A41" w:rsidRPr="00733A41" w:rsidRDefault="00733A41" w:rsidP="009F187F">
            <w:pPr>
              <w:rPr>
                <w:rFonts w:ascii="Verdana" w:hAnsi="Verdana" w:cstheme="minorHAnsi"/>
                <w:b/>
                <w:bCs/>
                <w:sz w:val="16"/>
                <w:szCs w:val="16"/>
              </w:rPr>
            </w:pPr>
            <w:r w:rsidRPr="00733A41">
              <w:rPr>
                <w:rFonts w:ascii="Verdana" w:hAnsi="Verdana" w:cstheme="minorHAnsi"/>
                <w:b/>
                <w:bCs/>
                <w:sz w:val="16"/>
                <w:szCs w:val="16"/>
                <w:lang w:val="cy-GB"/>
              </w:rPr>
              <w:t>Salwch a heintiau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6388D023" w14:textId="77777777" w:rsidR="00733A41" w:rsidRPr="00733A41" w:rsidRDefault="00733A41" w:rsidP="009F187F">
            <w:pPr>
              <w:ind w:left="35"/>
              <w:rPr>
                <w:rFonts w:ascii="Verdana" w:hAnsi="Verdana" w:cstheme="minorHAnsi"/>
                <w:sz w:val="16"/>
                <w:szCs w:val="16"/>
              </w:rPr>
            </w:pPr>
            <w:r w:rsidRPr="00733A41">
              <w:rPr>
                <w:rFonts w:ascii="Verdana" w:eastAsia="Century Gothic" w:hAnsi="Verdana" w:cstheme="minorHAnsi"/>
                <w:b/>
                <w:bCs/>
                <w:sz w:val="16"/>
                <w:szCs w:val="16"/>
                <w:lang w:val="cy-GB"/>
              </w:rPr>
              <w:t>Hyd yr amser y mae unigolyn i'w gadw i ffwrdd o'r lleoliad (Cyfnod Gwahardd)</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tcPr>
          <w:p w14:paraId="12A5CA0D" w14:textId="77777777" w:rsidR="00733A41" w:rsidRPr="00733A41" w:rsidRDefault="00733A41" w:rsidP="009F187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 xml:space="preserve">A  oes angen i leoliadau plentyndod gan gynnwys meithrinfeydd/ </w:t>
            </w:r>
          </w:p>
          <w:p w14:paraId="7D450772" w14:textId="77777777" w:rsidR="00733A41" w:rsidRPr="00733A41" w:rsidRDefault="00733A41" w:rsidP="009F187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ysgolion hysbysu Iechyd Cyhoeddus Cymru? (AWARe)</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5C3B9F7E" w14:textId="77777777" w:rsidR="00733A41" w:rsidRPr="00733A41" w:rsidRDefault="00733A41" w:rsidP="009F187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Cyngor a Chamau Nesaf</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76628102" w14:textId="77777777" w:rsidR="00733A41" w:rsidRPr="00733A41" w:rsidRDefault="00733A41" w:rsidP="009F187F">
            <w:pPr>
              <w:ind w:right="3"/>
              <w:rPr>
                <w:rFonts w:ascii="Verdana" w:hAnsi="Verdana" w:cstheme="minorHAnsi"/>
                <w:sz w:val="16"/>
                <w:szCs w:val="16"/>
              </w:rPr>
            </w:pPr>
            <w:r w:rsidRPr="00733A41">
              <w:rPr>
                <w:rFonts w:ascii="Verdana" w:eastAsia="Century Gothic" w:hAnsi="Verdana" w:cstheme="minorHAnsi"/>
                <w:b/>
                <w:bCs/>
                <w:sz w:val="16"/>
                <w:szCs w:val="16"/>
                <w:lang w:val="cy-GB"/>
              </w:rPr>
              <w:t>Sylwadau</w:t>
            </w:r>
          </w:p>
        </w:tc>
      </w:tr>
      <w:tr w:rsidR="008718A0" w:rsidRPr="00733A41" w14:paraId="50D4AE92" w14:textId="77777777" w:rsidTr="00733A41">
        <w:trPr>
          <w:trHeight w:val="51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83" w14:textId="77777777" w:rsidR="008718A0" w:rsidRPr="00733A41" w:rsidRDefault="008718A0" w:rsidP="008718A0">
            <w:pPr>
              <w:ind w:left="16"/>
              <w:rPr>
                <w:rFonts w:ascii="Verdana" w:eastAsia="Century Gothic" w:hAnsi="Verdana" w:cstheme="minorHAnsi"/>
                <w:b/>
                <w:bCs/>
                <w:sz w:val="16"/>
                <w:szCs w:val="16"/>
                <w:highlight w:val="yellow"/>
              </w:rPr>
            </w:pPr>
            <w:proofErr w:type="spellStart"/>
            <w:r w:rsidRPr="00733A41">
              <w:rPr>
                <w:rFonts w:ascii="Verdana" w:eastAsia="Century Gothic" w:hAnsi="Verdana" w:cstheme="minorHAnsi"/>
                <w:b/>
                <w:bCs/>
                <w:sz w:val="16"/>
                <w:szCs w:val="16"/>
                <w:lang w:val="cy-GB"/>
              </w:rPr>
              <w:t>Clostridioides</w:t>
            </w:r>
            <w:proofErr w:type="spellEnd"/>
            <w:r w:rsidRPr="00733A41">
              <w:rPr>
                <w:rFonts w:ascii="Verdana" w:eastAsia="Century Gothic" w:hAnsi="Verdana" w:cstheme="minorHAnsi"/>
                <w:b/>
                <w:bCs/>
                <w:sz w:val="16"/>
                <w:szCs w:val="16"/>
                <w:lang w:val="cy-GB"/>
              </w:rPr>
              <w:t xml:space="preserve"> </w:t>
            </w:r>
            <w:proofErr w:type="spellStart"/>
            <w:r w:rsidRPr="00733A41">
              <w:rPr>
                <w:rFonts w:ascii="Verdana" w:eastAsia="Century Gothic" w:hAnsi="Verdana" w:cstheme="minorHAnsi"/>
                <w:b/>
                <w:bCs/>
                <w:sz w:val="16"/>
                <w:szCs w:val="16"/>
                <w:lang w:val="cy-GB"/>
              </w:rPr>
              <w:t>Difficile</w:t>
            </w:r>
            <w:proofErr w:type="spellEnd"/>
            <w:r w:rsidRPr="00733A41">
              <w:rPr>
                <w:rFonts w:ascii="Verdana" w:eastAsia="Century Gothic" w:hAnsi="Verdana" w:cstheme="minorHAnsi"/>
                <w:b/>
                <w:bCs/>
                <w:sz w:val="16"/>
                <w:szCs w:val="16"/>
                <w:lang w:val="cy-GB"/>
              </w:rPr>
              <w:t xml:space="preserve"> (a elwid gynt yn </w:t>
            </w:r>
            <w:proofErr w:type="spellStart"/>
            <w:r w:rsidRPr="00733A41">
              <w:rPr>
                <w:rFonts w:ascii="Verdana" w:eastAsia="Century Gothic" w:hAnsi="Verdana" w:cstheme="minorHAnsi"/>
                <w:b/>
                <w:bCs/>
                <w:sz w:val="16"/>
                <w:szCs w:val="16"/>
                <w:lang w:val="cy-GB"/>
              </w:rPr>
              <w:t>Clostridium</w:t>
            </w:r>
            <w:proofErr w:type="spellEnd"/>
            <w:r w:rsidRPr="00733A41">
              <w:rPr>
                <w:rFonts w:ascii="Verdana" w:eastAsia="Century Gothic" w:hAnsi="Verdana" w:cstheme="minorHAnsi"/>
                <w:b/>
                <w:bCs/>
                <w:sz w:val="16"/>
                <w:szCs w:val="16"/>
                <w:lang w:val="cy-GB"/>
              </w:rPr>
              <w:t xml:space="preserve"> </w:t>
            </w:r>
            <w:proofErr w:type="spellStart"/>
            <w:r w:rsidRPr="00733A41">
              <w:rPr>
                <w:rFonts w:ascii="Verdana" w:eastAsia="Century Gothic" w:hAnsi="Verdana" w:cstheme="minorHAnsi"/>
                <w:b/>
                <w:bCs/>
                <w:sz w:val="16"/>
                <w:szCs w:val="16"/>
                <w:lang w:val="cy-GB"/>
              </w:rPr>
              <w:t>Difficile</w:t>
            </w:r>
            <w:proofErr w:type="spellEnd"/>
            <w:r w:rsidRPr="00733A41">
              <w:rPr>
                <w:rFonts w:ascii="Verdana" w:eastAsia="Century Gothic" w:hAnsi="Verdana" w:cstheme="minorHAnsi"/>
                <w:b/>
                <w:bCs/>
                <w:sz w:val="16"/>
                <w:szCs w:val="16"/>
                <w:lang w:val="cy-GB"/>
              </w:rPr>
              <w:t>/</w:t>
            </w:r>
            <w:proofErr w:type="spellStart"/>
            <w:r w:rsidRPr="00733A41">
              <w:rPr>
                <w:rFonts w:ascii="Verdana" w:eastAsia="Century Gothic" w:hAnsi="Verdana" w:cstheme="minorHAnsi"/>
                <w:b/>
                <w:bCs/>
                <w:sz w:val="16"/>
                <w:szCs w:val="16"/>
                <w:lang w:val="cy-GB"/>
              </w:rPr>
              <w:t>C.diff</w:t>
            </w:r>
            <w:proofErr w:type="spellEnd"/>
            <w:r w:rsidRPr="00733A41">
              <w:rPr>
                <w:rFonts w:ascii="Verdana" w:eastAsia="Century Gothic" w:hAnsi="Verdana" w:cstheme="minorHAnsi"/>
                <w:b/>
                <w:bCs/>
                <w:sz w:val="16"/>
                <w:szCs w:val="16"/>
                <w:lang w:val="cy-GB"/>
              </w:rPr>
              <w:t>)</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85" w14:textId="20E5EBB6" w:rsidR="008718A0" w:rsidRPr="00733A41" w:rsidRDefault="008718A0" w:rsidP="008718A0">
            <w:pPr>
              <w:ind w:left="1"/>
              <w:rPr>
                <w:rFonts w:ascii="Verdana" w:eastAsia="Century Gothic" w:hAnsi="Verdana" w:cstheme="minorHAnsi"/>
                <w:sz w:val="16"/>
                <w:szCs w:val="16"/>
                <w:highlight w:val="yellow"/>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bCs/>
                <w:sz w:val="16"/>
                <w:szCs w:val="16"/>
                <w:lang w:val="cy-GB"/>
              </w:rPr>
              <w:t xml:space="preserve"> aros i ffordd o'r lleoliad am 48 awr ar ôl symptom olaf.</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86" w14:textId="77777777" w:rsidR="008718A0" w:rsidRPr="00733A41" w:rsidRDefault="008718A0" w:rsidP="008718A0">
            <w:pPr>
              <w:ind w:left="34"/>
              <w:rPr>
                <w:rFonts w:ascii="Verdana" w:eastAsia="Century Gothic" w:hAnsi="Verdana" w:cstheme="minorHAnsi"/>
                <w:sz w:val="16"/>
                <w:szCs w:val="16"/>
              </w:rPr>
            </w:pPr>
            <w:r w:rsidRPr="00733A41">
              <w:rPr>
                <w:rFonts w:ascii="Verdana" w:eastAsia="Century Gothic" w:hAnsi="Verdana" w:cstheme="minorHAnsi"/>
                <w:sz w:val="16"/>
                <w:szCs w:val="16"/>
                <w:lang w:val="cy-GB"/>
              </w:rPr>
              <w:t>Os oes unrhyw bryderon, cysylltwch â'r Tîm Diogelu Iechyd a fydd yn asesu'r digwyddiad.</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87" w14:textId="77777777" w:rsidR="008718A0" w:rsidRPr="00733A41" w:rsidRDefault="008718A0" w:rsidP="008718A0">
            <w:pPr>
              <w:pStyle w:val="ListParagraph"/>
              <w:numPr>
                <w:ilvl w:val="0"/>
                <w:numId w:val="22"/>
              </w:numPr>
              <w:rPr>
                <w:rFonts w:ascii="Verdana" w:eastAsia="Century Gothic" w:hAnsi="Verdana" w:cstheme="minorHAnsi"/>
                <w:sz w:val="16"/>
                <w:szCs w:val="16"/>
              </w:rPr>
            </w:pPr>
            <w:r w:rsidRPr="00733A41">
              <w:rPr>
                <w:rFonts w:ascii="Verdana" w:eastAsia="Century Gothic" w:hAnsi="Verdana" w:cstheme="minorHAnsi"/>
                <w:sz w:val="16"/>
                <w:szCs w:val="16"/>
                <w:lang w:val="cy-GB"/>
              </w:rPr>
              <w:t>Hylendid dwylo da.</w:t>
            </w:r>
          </w:p>
          <w:p w14:paraId="50D4AE88" w14:textId="77777777" w:rsidR="008718A0" w:rsidRPr="00733A41" w:rsidRDefault="008718A0" w:rsidP="008718A0">
            <w:pPr>
              <w:pStyle w:val="ListParagraph"/>
              <w:numPr>
                <w:ilvl w:val="0"/>
                <w:numId w:val="22"/>
              </w:numPr>
              <w:rPr>
                <w:rFonts w:ascii="Verdana" w:eastAsia="Century Gothic" w:hAnsi="Verdana" w:cstheme="minorHAnsi"/>
                <w:sz w:val="16"/>
                <w:szCs w:val="16"/>
              </w:rPr>
            </w:pPr>
            <w:r w:rsidRPr="00733A41">
              <w:rPr>
                <w:rFonts w:ascii="Verdana" w:eastAsia="Century Gothic" w:hAnsi="Verdana" w:cstheme="minorHAnsi"/>
                <w:sz w:val="16"/>
                <w:szCs w:val="16"/>
                <w:lang w:val="cy-GB"/>
              </w:rPr>
              <w:t>Mwy o lanhau pwyntiau cyffwrdd.</w:t>
            </w:r>
          </w:p>
          <w:p w14:paraId="50D4AE89" w14:textId="77777777" w:rsidR="008718A0" w:rsidRPr="00733A41" w:rsidRDefault="008718A0" w:rsidP="008718A0">
            <w:pPr>
              <w:pStyle w:val="ListParagraph"/>
              <w:numPr>
                <w:ilvl w:val="0"/>
                <w:numId w:val="22"/>
              </w:numPr>
              <w:rPr>
                <w:rFonts w:ascii="Verdana" w:eastAsia="Century Gothic" w:hAnsi="Verdana" w:cstheme="minorHAnsi"/>
                <w:sz w:val="16"/>
                <w:szCs w:val="16"/>
              </w:rPr>
            </w:pPr>
            <w:r w:rsidRPr="00733A41">
              <w:rPr>
                <w:rFonts w:ascii="Verdana" w:eastAsia="Century Gothic" w:hAnsi="Verdana" w:cstheme="minorHAnsi"/>
                <w:sz w:val="16"/>
                <w:szCs w:val="16"/>
                <w:lang w:val="cy-GB"/>
              </w:rPr>
              <w:t>Gwell glanhau amgylcheddol yn enwedig toiledau ac ardaloedd newid cewynnau.</w:t>
            </w:r>
          </w:p>
          <w:p w14:paraId="50D4AE8A" w14:textId="77777777" w:rsidR="008718A0" w:rsidRPr="00733A41" w:rsidRDefault="008718A0" w:rsidP="008718A0">
            <w:pPr>
              <w:pStyle w:val="ListParagraph"/>
              <w:numPr>
                <w:ilvl w:val="0"/>
                <w:numId w:val="22"/>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Dylid sychu </w:t>
            </w:r>
            <w:r w:rsidRPr="00733A41">
              <w:rPr>
                <w:rFonts w:ascii="Verdana" w:eastAsia="Times New Roman" w:hAnsi="Verdana" w:cstheme="minorHAnsi"/>
                <w:color w:val="0B0C0C"/>
                <w:sz w:val="16"/>
                <w:szCs w:val="16"/>
                <w:lang w:val="cy-GB"/>
              </w:rPr>
              <w:t>teganau ac eitemau na ellir eu golchi; er enghraifft, dylid sychu neu olchi teganau meddal gyda glanedydd gan ddefnyddio dŵr cynnes a'u sychu'n drylwyr</w:t>
            </w:r>
            <w:r w:rsidRPr="00733A41">
              <w:rPr>
                <w:rFonts w:ascii="Verdana" w:eastAsia="Century Gothic" w:hAnsi="Verdana" w:cstheme="minorHAnsi"/>
                <w:sz w:val="16"/>
                <w:szCs w:val="16"/>
                <w:lang w:val="cy-GB"/>
              </w:rPr>
              <w:t xml:space="preserve">. </w:t>
            </w:r>
          </w:p>
          <w:p w14:paraId="50D4AE8B" w14:textId="77777777" w:rsidR="008718A0" w:rsidRPr="00733A41" w:rsidRDefault="008718A0" w:rsidP="008718A0">
            <w:pPr>
              <w:pStyle w:val="ListParagraph"/>
              <w:numPr>
                <w:ilvl w:val="0"/>
                <w:numId w:val="22"/>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Dylid annog plant i beidio â chwarae gydag eitemau/teganau na ellir eu glanhau'n effeithiol. </w:t>
            </w:r>
          </w:p>
          <w:p w14:paraId="50D4AE8C" w14:textId="77777777" w:rsidR="008718A0" w:rsidRPr="00733A41" w:rsidRDefault="008718A0" w:rsidP="008718A0">
            <w:pPr>
              <w:pStyle w:val="ListParagraph"/>
              <w:numPr>
                <w:ilvl w:val="0"/>
                <w:numId w:val="22"/>
              </w:numPr>
              <w:rPr>
                <w:rFonts w:ascii="Verdana" w:eastAsia="Century Gothic" w:hAnsi="Verdana" w:cstheme="minorHAnsi"/>
                <w:sz w:val="16"/>
                <w:szCs w:val="16"/>
              </w:rPr>
            </w:pPr>
            <w:r w:rsidRPr="00733A41">
              <w:rPr>
                <w:rFonts w:ascii="Verdana" w:eastAsia="Century Gothic" w:hAnsi="Verdana" w:cstheme="minorHAnsi"/>
                <w:sz w:val="16"/>
                <w:szCs w:val="16"/>
                <w:lang w:val="cy-GB"/>
              </w:rPr>
              <w:t>Dros dro, dylid atal chwarae gyda thywod neu ddŵr.</w:t>
            </w:r>
          </w:p>
          <w:p w14:paraId="50D4AE8D" w14:textId="77777777" w:rsidR="008718A0" w:rsidRPr="00733A41" w:rsidRDefault="008718A0" w:rsidP="008718A0">
            <w:pPr>
              <w:pStyle w:val="ListParagraph"/>
              <w:numPr>
                <w:ilvl w:val="0"/>
                <w:numId w:val="22"/>
              </w:numPr>
              <w:spacing w:line="241" w:lineRule="auto"/>
              <w:rPr>
                <w:sz w:val="16"/>
                <w:szCs w:val="16"/>
              </w:rPr>
            </w:pPr>
            <w:r w:rsidRPr="00733A41">
              <w:rPr>
                <w:rFonts w:ascii="Verdana" w:eastAsia="Century Gothic" w:hAnsi="Verdana" w:cstheme="minorHAnsi"/>
                <w:sz w:val="16"/>
                <w:szCs w:val="16"/>
                <w:lang w:val="cy-GB"/>
              </w:rPr>
              <w:t>Argymhellir bod cynnyrch sy'n seiliedig ar gannydd yn cael ei ddefnyddio yn unol â chanllawiau gweithgynhyrchwyr.</w:t>
            </w:r>
            <w:r w:rsidRPr="00733A41">
              <w:rPr>
                <w:sz w:val="16"/>
                <w:szCs w:val="16"/>
                <w:lang w:val="cy-GB"/>
              </w:rPr>
              <w:t xml:space="preserve"> </w:t>
            </w:r>
          </w:p>
          <w:p w14:paraId="50D4AE8E" w14:textId="77777777" w:rsidR="008718A0" w:rsidRPr="00733A41" w:rsidRDefault="008718A0" w:rsidP="008718A0">
            <w:pPr>
              <w:spacing w:line="241" w:lineRule="auto"/>
              <w:ind w:firstLine="720"/>
              <w:rPr>
                <w:sz w:val="16"/>
                <w:szCs w:val="16"/>
              </w:rPr>
            </w:pPr>
          </w:p>
          <w:p w14:paraId="50D4AE8F" w14:textId="77777777" w:rsidR="008718A0" w:rsidRPr="00733A41" w:rsidRDefault="007D57D9" w:rsidP="008718A0">
            <w:pPr>
              <w:spacing w:line="241" w:lineRule="auto"/>
              <w:ind w:firstLine="720"/>
              <w:rPr>
                <w:sz w:val="16"/>
                <w:szCs w:val="16"/>
              </w:rPr>
            </w:pPr>
            <w:hyperlink r:id="rId32" w:history="1">
              <w:r w:rsidR="008718A0" w:rsidRPr="00733A41">
                <w:rPr>
                  <w:color w:val="0000FF"/>
                  <w:sz w:val="16"/>
                  <w:szCs w:val="16"/>
                  <w:u w:val="single"/>
                  <w:lang w:val="cy-GB"/>
                </w:rPr>
                <w:t xml:space="preserve">GIG 111 Cymru - Iechyd A-Y : </w:t>
              </w:r>
              <w:proofErr w:type="spellStart"/>
              <w:r w:rsidR="008718A0" w:rsidRPr="00733A41">
                <w:rPr>
                  <w:color w:val="0000FF"/>
                  <w:sz w:val="16"/>
                  <w:szCs w:val="16"/>
                  <w:u w:val="single"/>
                  <w:lang w:val="cy-GB"/>
                </w:rPr>
                <w:t>Clostridium</w:t>
              </w:r>
              <w:proofErr w:type="spellEnd"/>
              <w:r w:rsidR="008718A0" w:rsidRPr="00733A41">
                <w:rPr>
                  <w:color w:val="0000FF"/>
                  <w:sz w:val="16"/>
                  <w:szCs w:val="16"/>
                  <w:u w:val="single"/>
                  <w:lang w:val="cy-GB"/>
                </w:rPr>
                <w:t xml:space="preserve"> </w:t>
              </w:r>
              <w:proofErr w:type="spellStart"/>
              <w:r w:rsidR="008718A0" w:rsidRPr="00733A41">
                <w:rPr>
                  <w:color w:val="0000FF"/>
                  <w:sz w:val="16"/>
                  <w:szCs w:val="16"/>
                  <w:u w:val="single"/>
                  <w:lang w:val="cy-GB"/>
                </w:rPr>
                <w:t>difficile</w:t>
              </w:r>
              <w:proofErr w:type="spellEnd"/>
            </w:hyperlink>
          </w:p>
          <w:p w14:paraId="50D4AE90" w14:textId="77777777" w:rsidR="008718A0" w:rsidRPr="00733A41" w:rsidRDefault="008718A0" w:rsidP="008718A0">
            <w:pPr>
              <w:pStyle w:val="ListParagraph"/>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91" w14:textId="77777777" w:rsidR="008718A0" w:rsidRPr="00733A41" w:rsidRDefault="008718A0" w:rsidP="008718A0">
            <w:pPr>
              <w:ind w:left="34"/>
              <w:rPr>
                <w:rFonts w:ascii="Verdana" w:eastAsia="Century Gothic" w:hAnsi="Verdana" w:cstheme="minorHAnsi"/>
                <w:sz w:val="16"/>
                <w:szCs w:val="16"/>
              </w:rPr>
            </w:pPr>
            <w:r w:rsidRPr="00733A41">
              <w:rPr>
                <w:rFonts w:ascii="Verdana" w:eastAsia="Century Gothic" w:hAnsi="Verdana" w:cstheme="minorHAnsi"/>
                <w:sz w:val="16"/>
                <w:szCs w:val="16"/>
                <w:lang w:val="cy-GB"/>
              </w:rPr>
              <w:t>Os oes dau neu fwy o achosion mewn lleoliad, gofynnwch am gyngor gan y Tîm Diogelu Iechyd.</w:t>
            </w:r>
          </w:p>
        </w:tc>
      </w:tr>
      <w:tr w:rsidR="008718A0" w:rsidRPr="00733A41" w14:paraId="50D4AEA7" w14:textId="77777777" w:rsidTr="00733A41">
        <w:trPr>
          <w:trHeight w:val="51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93" w14:textId="77777777" w:rsidR="008718A0" w:rsidRPr="00733A41" w:rsidRDefault="008718A0" w:rsidP="008718A0">
            <w:pPr>
              <w:ind w:left="16"/>
              <w:rPr>
                <w:rFonts w:ascii="Verdana" w:hAnsi="Verdana" w:cstheme="minorHAnsi"/>
                <w:b/>
                <w:bCs/>
                <w:sz w:val="16"/>
                <w:szCs w:val="16"/>
              </w:rPr>
            </w:pPr>
            <w:proofErr w:type="spellStart"/>
            <w:r w:rsidRPr="00733A41">
              <w:rPr>
                <w:rFonts w:ascii="Verdana" w:eastAsia="Century Gothic" w:hAnsi="Verdana" w:cstheme="minorHAnsi"/>
                <w:b/>
                <w:bCs/>
                <w:sz w:val="16"/>
                <w:szCs w:val="16"/>
                <w:lang w:val="cy-GB"/>
              </w:rPr>
              <w:t>Cryptosporidiosis</w:t>
            </w:r>
            <w:proofErr w:type="spellEnd"/>
          </w:p>
          <w:p w14:paraId="50D4AE94" w14:textId="77777777" w:rsidR="008718A0" w:rsidRPr="00733A41" w:rsidRDefault="008718A0" w:rsidP="008718A0">
            <w:pPr>
              <w:rPr>
                <w:rFonts w:ascii="Verdana" w:hAnsi="Verdana" w:cstheme="minorHAnsi"/>
                <w:b/>
                <w:bCs/>
                <w:color w:val="000000" w:themeColor="text1"/>
                <w:sz w:val="16"/>
                <w:szCs w:val="16"/>
              </w:rPr>
            </w:pP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96" w14:textId="77F0A3A3" w:rsidR="008718A0" w:rsidRPr="00733A41" w:rsidRDefault="008718A0" w:rsidP="008718A0">
            <w:pPr>
              <w:ind w:left="1"/>
              <w:rPr>
                <w:rFonts w:ascii="Verdana" w:hAnsi="Verdana" w:cstheme="minorHAnsi"/>
                <w:color w:val="000000" w:themeColor="text1"/>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bCs/>
                <w:sz w:val="16"/>
                <w:szCs w:val="16"/>
                <w:lang w:val="cy-GB"/>
              </w:rPr>
              <w:t xml:space="preserve"> aros i ffordd o'r lleoliad am 48 awr ar ôl symptom olaf.</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97" w14:textId="1F89C817" w:rsidR="008718A0" w:rsidRPr="00733A41" w:rsidRDefault="008718A0" w:rsidP="008718A0">
            <w:pPr>
              <w:ind w:left="34"/>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Fel arfer, bydd hysbysiad yn dod i law gan feddyg teulu neu </w:t>
            </w:r>
            <w:proofErr w:type="spellStart"/>
            <w:r w:rsidRPr="00733A41">
              <w:rPr>
                <w:rFonts w:ascii="Verdana" w:eastAsia="Century Gothic" w:hAnsi="Verdana" w:cstheme="minorHAnsi"/>
                <w:sz w:val="16"/>
                <w:szCs w:val="16"/>
                <w:lang w:val="cy-GB"/>
              </w:rPr>
              <w:t>glinigydd</w:t>
            </w:r>
            <w:proofErr w:type="spellEnd"/>
            <w:r w:rsidRPr="00733A41">
              <w:rPr>
                <w:rFonts w:ascii="Verdana" w:eastAsia="Century Gothic" w:hAnsi="Verdana" w:cstheme="minorHAnsi"/>
                <w:sz w:val="16"/>
                <w:szCs w:val="16"/>
                <w:lang w:val="cy-GB"/>
              </w:rPr>
              <w:t xml:space="preserve"> i ICC ond bydd y Tîm Amgylcheddol Lleol yn ei ddilyn.</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98" w14:textId="77777777" w:rsidR="008718A0" w:rsidRPr="00733A41" w:rsidRDefault="008718A0" w:rsidP="008718A0">
            <w:pPr>
              <w:pStyle w:val="ListParagraph"/>
              <w:numPr>
                <w:ilvl w:val="0"/>
                <w:numId w:val="11"/>
              </w:numPr>
              <w:rPr>
                <w:rFonts w:ascii="Verdana" w:eastAsia="Century Gothic" w:hAnsi="Verdana" w:cstheme="minorHAnsi"/>
                <w:sz w:val="16"/>
                <w:szCs w:val="16"/>
              </w:rPr>
            </w:pPr>
            <w:r w:rsidRPr="00733A41">
              <w:rPr>
                <w:rFonts w:ascii="Verdana" w:eastAsia="Century Gothic" w:hAnsi="Verdana" w:cstheme="minorHAnsi"/>
                <w:sz w:val="16"/>
                <w:szCs w:val="16"/>
                <w:lang w:val="cy-GB"/>
              </w:rPr>
              <w:t>Hylendid dwylo da.</w:t>
            </w:r>
          </w:p>
          <w:p w14:paraId="50D4AE99" w14:textId="77777777" w:rsidR="008718A0" w:rsidRPr="00733A41" w:rsidRDefault="008718A0" w:rsidP="008718A0">
            <w:pPr>
              <w:pStyle w:val="ListParagraph"/>
              <w:numPr>
                <w:ilvl w:val="0"/>
                <w:numId w:val="11"/>
              </w:numPr>
              <w:rPr>
                <w:rFonts w:ascii="Verdana" w:eastAsia="Century Gothic" w:hAnsi="Verdana" w:cstheme="minorHAnsi"/>
                <w:sz w:val="16"/>
                <w:szCs w:val="16"/>
              </w:rPr>
            </w:pPr>
            <w:r w:rsidRPr="00733A41">
              <w:rPr>
                <w:rFonts w:ascii="Verdana" w:eastAsia="Century Gothic" w:hAnsi="Verdana" w:cstheme="minorHAnsi"/>
                <w:sz w:val="16"/>
                <w:szCs w:val="16"/>
                <w:lang w:val="cy-GB"/>
              </w:rPr>
              <w:t>Mwy o lanhau pwyntiau cyffwrdd</w:t>
            </w:r>
          </w:p>
          <w:p w14:paraId="50D4AE9A" w14:textId="77777777" w:rsidR="008718A0" w:rsidRPr="00733A41" w:rsidRDefault="008718A0" w:rsidP="008718A0">
            <w:pPr>
              <w:pStyle w:val="ListParagraph"/>
              <w:numPr>
                <w:ilvl w:val="0"/>
                <w:numId w:val="11"/>
              </w:numPr>
              <w:rPr>
                <w:rFonts w:ascii="Verdana" w:eastAsia="Century Gothic" w:hAnsi="Verdana" w:cstheme="minorHAnsi"/>
                <w:sz w:val="16"/>
                <w:szCs w:val="16"/>
              </w:rPr>
            </w:pPr>
            <w:r w:rsidRPr="00733A41">
              <w:rPr>
                <w:rFonts w:ascii="Verdana" w:eastAsia="Century Gothic" w:hAnsi="Verdana" w:cstheme="minorHAnsi"/>
                <w:sz w:val="16"/>
                <w:szCs w:val="16"/>
                <w:lang w:val="cy-GB"/>
              </w:rPr>
              <w:t>Ni ddylai unigolion yr effeithir arnynt nofio am bythefnos ar ôl yr achos olaf o ddolur rhydd.</w:t>
            </w:r>
          </w:p>
          <w:p w14:paraId="50D4AE9B" w14:textId="77777777" w:rsidR="008718A0" w:rsidRPr="00733A41" w:rsidRDefault="008718A0" w:rsidP="008718A0">
            <w:pPr>
              <w:pStyle w:val="ListParagraph"/>
              <w:numPr>
                <w:ilvl w:val="0"/>
                <w:numId w:val="11"/>
              </w:numPr>
              <w:rPr>
                <w:rFonts w:ascii="Verdana" w:eastAsia="Century Gothic" w:hAnsi="Verdana" w:cstheme="minorHAnsi"/>
                <w:sz w:val="16"/>
                <w:szCs w:val="16"/>
              </w:rPr>
            </w:pPr>
            <w:r w:rsidRPr="00733A41">
              <w:rPr>
                <w:rFonts w:ascii="Verdana" w:eastAsia="Century Gothic" w:hAnsi="Verdana" w:cstheme="minorHAnsi"/>
                <w:sz w:val="16"/>
                <w:szCs w:val="16"/>
                <w:lang w:val="cy-GB"/>
              </w:rPr>
              <w:t>Os ydych chi'n mynychu ffermydd mwytho a/neu fwydo anifeiliaid, sicrhewch fod unigolion yn cyflawni hylendid dwylo priodol yn syth ar ôl dod i gysylltiad ag anifeiliaid neu arwynebau.</w:t>
            </w:r>
          </w:p>
          <w:p w14:paraId="50D4AE9C" w14:textId="77777777" w:rsidR="008718A0" w:rsidRPr="00733A41" w:rsidRDefault="008718A0" w:rsidP="008718A0">
            <w:pPr>
              <w:pStyle w:val="ListParagraph"/>
              <w:numPr>
                <w:ilvl w:val="0"/>
                <w:numId w:val="43"/>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Gwell glanhau amgylcheddol yn enwedig toiledau ac ardaloedd newid cewynnau ac ardaloedd cyswllt cyffwrdd uchel. Mae hyn yn cynnwys </w:t>
            </w:r>
            <w:r w:rsidRPr="00733A41">
              <w:rPr>
                <w:rFonts w:ascii="Verdana" w:eastAsia="Times New Roman" w:hAnsi="Verdana" w:cstheme="minorHAnsi"/>
                <w:color w:val="0B0C0C"/>
                <w:sz w:val="16"/>
                <w:szCs w:val="16"/>
                <w:lang w:val="cy-GB"/>
              </w:rPr>
              <w:t>teganau, eitemau na ellir eu golchi, er enghraifft dylid sychu neu olchi teganau meddal gyda glanedydd gan ddefnyddio dŵr cynnes a'u sychu'n drylwyr</w:t>
            </w:r>
            <w:r w:rsidRPr="00733A41">
              <w:rPr>
                <w:rFonts w:ascii="Verdana" w:eastAsia="Times New Roman" w:hAnsi="Verdana" w:cstheme="minorHAnsi"/>
                <w:sz w:val="16"/>
                <w:szCs w:val="16"/>
                <w:lang w:val="cy-GB"/>
              </w:rPr>
              <w:t>.</w:t>
            </w:r>
            <w:r w:rsidRPr="00733A41">
              <w:rPr>
                <w:rFonts w:ascii="Verdana" w:hAnsi="Verdana" w:cstheme="minorHAnsi"/>
                <w:sz w:val="16"/>
                <w:szCs w:val="16"/>
                <w:lang w:val="cy-GB"/>
              </w:rPr>
              <w:t xml:space="preserve"> </w:t>
            </w:r>
          </w:p>
          <w:p w14:paraId="50D4AE9D" w14:textId="77777777" w:rsidR="008718A0" w:rsidRPr="00733A41" w:rsidRDefault="008718A0" w:rsidP="008718A0">
            <w:pPr>
              <w:pStyle w:val="ListParagraph"/>
              <w:numPr>
                <w:ilvl w:val="0"/>
                <w:numId w:val="11"/>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Dylid annog plant i beidio â chwarae gydag eitemau/teganau na ellir eu glanhau'n effeithiol. </w:t>
            </w:r>
          </w:p>
          <w:p w14:paraId="50D4AE9E" w14:textId="77777777" w:rsidR="008718A0" w:rsidRPr="00733A41" w:rsidRDefault="008718A0" w:rsidP="008718A0">
            <w:pPr>
              <w:pStyle w:val="ListParagraph"/>
              <w:numPr>
                <w:ilvl w:val="0"/>
                <w:numId w:val="11"/>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Dros dro, dylid atal chwarae gyda thywod neu ddŵr.</w:t>
            </w:r>
          </w:p>
          <w:p w14:paraId="50D4AE9F" w14:textId="77777777" w:rsidR="008718A0" w:rsidRPr="00733A41" w:rsidRDefault="008718A0" w:rsidP="008718A0">
            <w:pPr>
              <w:spacing w:line="241" w:lineRule="auto"/>
              <w:rPr>
                <w:rFonts w:ascii="Verdana" w:eastAsia="Century Gothic" w:hAnsi="Verdana" w:cstheme="minorHAnsi"/>
                <w:sz w:val="16"/>
                <w:szCs w:val="16"/>
              </w:rPr>
            </w:pPr>
          </w:p>
          <w:p w14:paraId="50D4AEA0" w14:textId="77777777" w:rsidR="008718A0" w:rsidRPr="00733A41" w:rsidRDefault="007D57D9" w:rsidP="008718A0">
            <w:pPr>
              <w:rPr>
                <w:rFonts w:ascii="Verdana" w:eastAsia="Century Gothic" w:hAnsi="Verdana" w:cstheme="minorHAnsi"/>
                <w:sz w:val="16"/>
                <w:szCs w:val="16"/>
              </w:rPr>
            </w:pPr>
            <w:hyperlink r:id="rId33" w:history="1">
              <w:r w:rsidR="008718A0" w:rsidRPr="00733A41">
                <w:rPr>
                  <w:color w:val="0000FF"/>
                  <w:sz w:val="16"/>
                  <w:szCs w:val="16"/>
                  <w:u w:val="single"/>
                  <w:lang w:val="cy-GB"/>
                </w:rPr>
                <w:t>GIG 111 Cymru - Iechyd A-Y : Dolur rhydd a chwy</w:t>
              </w:r>
            </w:hyperlink>
            <w:r w:rsidR="008718A0" w:rsidRPr="00733A41">
              <w:rPr>
                <w:color w:val="0000FF"/>
                <w:sz w:val="16"/>
                <w:szCs w:val="16"/>
                <w:u w:val="single"/>
                <w:lang w:val="cy-GB"/>
              </w:rPr>
              <w:t xml:space="preserve">du </w:t>
            </w:r>
          </w:p>
          <w:p w14:paraId="50D4AEA1" w14:textId="77777777" w:rsidR="008718A0" w:rsidRPr="00733A41" w:rsidRDefault="008718A0" w:rsidP="008718A0">
            <w:pPr>
              <w:pStyle w:val="ListParagraph"/>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A2" w14:textId="594D328C" w:rsidR="008718A0" w:rsidRPr="00733A41" w:rsidRDefault="008718A0" w:rsidP="008718A0">
            <w:pPr>
              <w:ind w:left="34"/>
              <w:rPr>
                <w:rFonts w:ascii="Verdana" w:hAnsi="Verdana" w:cstheme="minorHAnsi"/>
                <w:sz w:val="16"/>
                <w:szCs w:val="16"/>
              </w:rPr>
            </w:pPr>
            <w:r w:rsidRPr="00733A41">
              <w:rPr>
                <w:rFonts w:ascii="Verdana" w:hAnsi="Verdana" w:cstheme="minorHAnsi"/>
                <w:sz w:val="16"/>
                <w:szCs w:val="16"/>
                <w:lang w:val="cy-GB"/>
              </w:rPr>
              <w:lastRenderedPageBreak/>
              <w:t>Defnyddiwch fenig a ffedog wrth drin gwaed neu hylifau corfforol fel chwyd neu ddolur rhydd.</w:t>
            </w:r>
          </w:p>
          <w:p w14:paraId="50D4AEA3" w14:textId="3B1BB705" w:rsidR="008718A0" w:rsidRPr="00733A41" w:rsidRDefault="008718A0" w:rsidP="008718A0">
            <w:pPr>
              <w:ind w:left="34"/>
              <w:rPr>
                <w:rFonts w:ascii="Verdana" w:hAnsi="Verdana" w:cstheme="minorHAnsi"/>
                <w:sz w:val="16"/>
                <w:szCs w:val="16"/>
              </w:rPr>
            </w:pPr>
            <w:r w:rsidRPr="00733A41">
              <w:rPr>
                <w:rFonts w:ascii="Verdana" w:eastAsiaTheme="minorEastAsia" w:hAnsi="Verdana" w:cs="Verdana"/>
                <w:sz w:val="16"/>
                <w:szCs w:val="16"/>
                <w:lang w:val="cy-GB"/>
              </w:rPr>
              <w:t>Sicrhewch fod dillad wedi'u baeddu wedi'u storio'n gywir (ar wahân i ddillad cotiau glân etc.) Sicrhewch eich bod yn gwaredu cewynnau wedi’u baeddu yn iawn.</w:t>
            </w:r>
          </w:p>
          <w:p w14:paraId="50D4AEA4" w14:textId="77777777" w:rsidR="008718A0" w:rsidRPr="00733A41" w:rsidRDefault="008718A0" w:rsidP="008718A0">
            <w:pPr>
              <w:rPr>
                <w:rFonts w:ascii="Verdana" w:hAnsi="Verdana" w:cstheme="minorHAnsi"/>
                <w:sz w:val="16"/>
                <w:szCs w:val="16"/>
              </w:rPr>
            </w:pPr>
          </w:p>
          <w:p w14:paraId="50D4AEA5" w14:textId="77777777" w:rsidR="008718A0" w:rsidRPr="00733A41" w:rsidRDefault="008718A0" w:rsidP="008718A0">
            <w:pPr>
              <w:rPr>
                <w:rFonts w:ascii="Verdana" w:hAnsi="Verdana" w:cstheme="minorHAnsi"/>
                <w:sz w:val="16"/>
                <w:szCs w:val="16"/>
              </w:rPr>
            </w:pPr>
          </w:p>
          <w:p w14:paraId="50D4AEA6" w14:textId="77777777" w:rsidR="008718A0" w:rsidRPr="00733A41" w:rsidRDefault="008718A0" w:rsidP="008718A0">
            <w:pPr>
              <w:rPr>
                <w:rFonts w:ascii="Verdana" w:hAnsi="Verdana" w:cstheme="minorHAnsi"/>
                <w:sz w:val="16"/>
                <w:szCs w:val="16"/>
              </w:rPr>
            </w:pPr>
          </w:p>
        </w:tc>
      </w:tr>
      <w:tr w:rsidR="008718A0" w:rsidRPr="00733A41" w14:paraId="50D4AEBA" w14:textId="77777777" w:rsidTr="00733A41">
        <w:trPr>
          <w:trHeight w:val="402"/>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00AF4" w14:textId="72696AAB" w:rsidR="008718A0" w:rsidRPr="00733A41" w:rsidRDefault="008718A0" w:rsidP="008718A0">
            <w:pPr>
              <w:rPr>
                <w:rFonts w:ascii="Verdana" w:hAnsi="Verdana"/>
                <w:sz w:val="16"/>
                <w:szCs w:val="16"/>
              </w:rPr>
            </w:pPr>
            <w:r w:rsidRPr="00733A41">
              <w:rPr>
                <w:rFonts w:ascii="Verdana" w:eastAsia="Century Gothic" w:hAnsi="Verdana" w:cstheme="minorHAnsi"/>
                <w:b/>
                <w:bCs/>
                <w:sz w:val="16"/>
                <w:szCs w:val="16"/>
                <w:lang w:val="cy-GB"/>
              </w:rPr>
              <w:t>Dolur rhydd a/neu chwydu</w:t>
            </w:r>
            <w:r w:rsidRPr="00733A41">
              <w:rPr>
                <w:rFonts w:ascii="Verdana" w:hAnsi="Verdana" w:cstheme="minorHAnsi"/>
                <w:b/>
                <w:bCs/>
                <w:color w:val="000000" w:themeColor="text1"/>
                <w:sz w:val="16"/>
                <w:szCs w:val="16"/>
              </w:rPr>
              <w:t>(</w:t>
            </w:r>
            <w:proofErr w:type="spellStart"/>
            <w:r w:rsidRPr="00733A41">
              <w:rPr>
                <w:rFonts w:ascii="Verdana" w:hAnsi="Verdana" w:cs="Arial"/>
                <w:color w:val="1F1F1F"/>
                <w:sz w:val="16"/>
                <w:szCs w:val="16"/>
                <w:shd w:val="clear" w:color="auto" w:fill="F8F9FA"/>
              </w:rPr>
              <w:t>gan</w:t>
            </w:r>
            <w:proofErr w:type="spellEnd"/>
            <w:r w:rsidRPr="00733A41">
              <w:rPr>
                <w:rFonts w:ascii="Verdana" w:hAnsi="Verdana" w:cs="Arial"/>
                <w:color w:val="1F1F1F"/>
                <w:sz w:val="16"/>
                <w:szCs w:val="16"/>
                <w:shd w:val="clear" w:color="auto" w:fill="F8F9FA"/>
              </w:rPr>
              <w:t xml:space="preserve"> </w:t>
            </w:r>
            <w:proofErr w:type="spellStart"/>
            <w:r w:rsidRPr="00733A41">
              <w:rPr>
                <w:rFonts w:ascii="Verdana" w:hAnsi="Verdana" w:cs="Arial"/>
                <w:color w:val="1F1F1F"/>
                <w:sz w:val="16"/>
                <w:szCs w:val="16"/>
                <w:shd w:val="clear" w:color="auto" w:fill="F8F9FA"/>
              </w:rPr>
              <w:t>gynnwys</w:t>
            </w:r>
            <w:proofErr w:type="spellEnd"/>
            <w:r w:rsidRPr="00733A41">
              <w:rPr>
                <w:rFonts w:ascii="Verdana" w:hAnsi="Verdana" w:cs="Arial"/>
                <w:color w:val="1F1F1F"/>
                <w:sz w:val="16"/>
                <w:szCs w:val="16"/>
                <w:shd w:val="clear" w:color="auto" w:fill="F8F9FA"/>
              </w:rPr>
              <w:t xml:space="preserve"> </w:t>
            </w:r>
            <w:proofErr w:type="spellStart"/>
            <w:r w:rsidRPr="00733A41">
              <w:rPr>
                <w:rFonts w:ascii="Verdana" w:hAnsi="Verdana" w:cs="Arial"/>
                <w:color w:val="1F1F1F"/>
                <w:sz w:val="16"/>
                <w:szCs w:val="16"/>
                <w:shd w:val="clear" w:color="auto" w:fill="F8F9FA"/>
              </w:rPr>
              <w:t>Norofirws</w:t>
            </w:r>
            <w:proofErr w:type="spellEnd"/>
            <w:r w:rsidRPr="00733A41">
              <w:rPr>
                <w:rFonts w:ascii="Verdana" w:hAnsi="Verdana" w:cs="Arial"/>
                <w:color w:val="1F1F1F"/>
                <w:sz w:val="16"/>
                <w:szCs w:val="16"/>
                <w:shd w:val="clear" w:color="auto" w:fill="F8F9FA"/>
              </w:rPr>
              <w:t xml:space="preserve"> – a </w:t>
            </w:r>
            <w:proofErr w:type="spellStart"/>
            <w:r w:rsidRPr="00733A41">
              <w:rPr>
                <w:rFonts w:ascii="Verdana" w:hAnsi="Verdana" w:cs="Arial"/>
                <w:color w:val="1F1F1F"/>
                <w:sz w:val="16"/>
                <w:szCs w:val="16"/>
                <w:shd w:val="clear" w:color="auto" w:fill="F8F9FA"/>
              </w:rPr>
              <w:t>elwir</w:t>
            </w:r>
            <w:proofErr w:type="spellEnd"/>
            <w:r w:rsidRPr="00733A41">
              <w:rPr>
                <w:rFonts w:ascii="Verdana" w:hAnsi="Verdana" w:cs="Arial"/>
                <w:color w:val="1F1F1F"/>
                <w:sz w:val="16"/>
                <w:szCs w:val="16"/>
                <w:shd w:val="clear" w:color="auto" w:fill="F8F9FA"/>
              </w:rPr>
              <w:t xml:space="preserve"> </w:t>
            </w:r>
            <w:proofErr w:type="spellStart"/>
            <w:r w:rsidRPr="00733A41">
              <w:rPr>
                <w:rFonts w:ascii="Verdana" w:hAnsi="Verdana" w:cs="Arial"/>
                <w:color w:val="1F1F1F"/>
                <w:sz w:val="16"/>
                <w:szCs w:val="16"/>
                <w:shd w:val="clear" w:color="auto" w:fill="F8F9FA"/>
              </w:rPr>
              <w:t>hefyd</w:t>
            </w:r>
            <w:proofErr w:type="spellEnd"/>
            <w:r w:rsidRPr="00733A41">
              <w:rPr>
                <w:rFonts w:ascii="Verdana" w:hAnsi="Verdana" w:cs="Arial"/>
                <w:color w:val="1F1F1F"/>
                <w:sz w:val="16"/>
                <w:szCs w:val="16"/>
                <w:shd w:val="clear" w:color="auto" w:fill="F8F9FA"/>
              </w:rPr>
              <w:t xml:space="preserve"> </w:t>
            </w:r>
            <w:proofErr w:type="spellStart"/>
            <w:r w:rsidRPr="00733A41">
              <w:rPr>
                <w:rFonts w:ascii="Verdana" w:hAnsi="Verdana" w:cs="Arial"/>
                <w:color w:val="1F1F1F"/>
                <w:sz w:val="16"/>
                <w:szCs w:val="16"/>
                <w:shd w:val="clear" w:color="auto" w:fill="F8F9FA"/>
              </w:rPr>
              <w:t>yr</w:t>
            </w:r>
            <w:proofErr w:type="spellEnd"/>
            <w:r w:rsidRPr="00733A41">
              <w:rPr>
                <w:rFonts w:ascii="Verdana" w:hAnsi="Verdana" w:cs="Arial"/>
                <w:color w:val="1F1F1F"/>
                <w:sz w:val="16"/>
                <w:szCs w:val="16"/>
                <w:shd w:val="clear" w:color="auto" w:fill="F8F9FA"/>
              </w:rPr>
              <w:t xml:space="preserve"> “bug </w:t>
            </w:r>
            <w:proofErr w:type="spellStart"/>
            <w:r w:rsidRPr="00733A41">
              <w:rPr>
                <w:rFonts w:ascii="Verdana" w:hAnsi="Verdana" w:cs="Arial"/>
                <w:color w:val="1F1F1F"/>
                <w:sz w:val="16"/>
                <w:szCs w:val="16"/>
                <w:shd w:val="clear" w:color="auto" w:fill="F8F9FA"/>
              </w:rPr>
              <w:t>chwydu’r</w:t>
            </w:r>
            <w:proofErr w:type="spellEnd"/>
            <w:r w:rsidRPr="00733A41">
              <w:rPr>
                <w:rFonts w:ascii="Verdana" w:hAnsi="Verdana" w:cs="Arial"/>
                <w:color w:val="1F1F1F"/>
                <w:sz w:val="16"/>
                <w:szCs w:val="16"/>
                <w:shd w:val="clear" w:color="auto" w:fill="F8F9FA"/>
              </w:rPr>
              <w:t xml:space="preserve"> </w:t>
            </w:r>
            <w:proofErr w:type="spellStart"/>
            <w:r w:rsidRPr="00733A41">
              <w:rPr>
                <w:rFonts w:ascii="Verdana" w:hAnsi="Verdana" w:cs="Arial"/>
                <w:color w:val="1F1F1F"/>
                <w:sz w:val="16"/>
                <w:szCs w:val="16"/>
                <w:shd w:val="clear" w:color="auto" w:fill="F8F9FA"/>
              </w:rPr>
              <w:t>gaeaf</w:t>
            </w:r>
            <w:proofErr w:type="spellEnd"/>
            <w:r w:rsidRPr="00733A41">
              <w:rPr>
                <w:rFonts w:ascii="Verdana" w:hAnsi="Verdana" w:cs="Arial"/>
                <w:color w:val="1F1F1F"/>
                <w:sz w:val="16"/>
                <w:szCs w:val="16"/>
                <w:shd w:val="clear" w:color="auto" w:fill="F8F9FA"/>
              </w:rPr>
              <w:t>”).</w:t>
            </w:r>
          </w:p>
          <w:p w14:paraId="50F9DE69" w14:textId="0820EA17" w:rsidR="008718A0" w:rsidRPr="00733A41" w:rsidRDefault="008718A0" w:rsidP="008718A0">
            <w:pPr>
              <w:rPr>
                <w:rFonts w:ascii="Verdana" w:hAnsi="Verdana" w:cstheme="minorHAnsi"/>
                <w:b/>
                <w:bCs/>
                <w:color w:val="000000" w:themeColor="text1"/>
                <w:sz w:val="16"/>
                <w:szCs w:val="16"/>
              </w:rPr>
            </w:pPr>
          </w:p>
          <w:p w14:paraId="50D4AEA9" w14:textId="77777777" w:rsidR="008718A0" w:rsidRPr="00733A41" w:rsidRDefault="008718A0" w:rsidP="008718A0">
            <w:pPr>
              <w:rPr>
                <w:rFonts w:ascii="Verdana" w:hAnsi="Verdana" w:cstheme="minorHAnsi"/>
                <w:b/>
                <w:bCs/>
                <w:color w:val="000000" w:themeColor="text1"/>
                <w:sz w:val="16"/>
                <w:szCs w:val="16"/>
              </w:rPr>
            </w:pP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AA" w14:textId="598CB1AB" w:rsidR="008718A0" w:rsidRPr="00733A41" w:rsidRDefault="008718A0" w:rsidP="008718A0">
            <w:pPr>
              <w:ind w:left="1"/>
              <w:rPr>
                <w:rFonts w:ascii="Verdana" w:hAnsi="Verdana" w:cstheme="minorHAnsi"/>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bCs/>
                <w:sz w:val="16"/>
                <w:szCs w:val="16"/>
                <w:lang w:val="cy-GB"/>
              </w:rPr>
              <w:t xml:space="preserve"> 48 awr wedi'r achos olaf o ddolur rhydd neu chwydu.</w:t>
            </w:r>
          </w:p>
          <w:p w14:paraId="50D4AEAB" w14:textId="77777777" w:rsidR="008718A0" w:rsidRPr="00733A41" w:rsidRDefault="008718A0" w:rsidP="008718A0">
            <w:pPr>
              <w:ind w:left="1"/>
              <w:rPr>
                <w:rFonts w:ascii="Verdana" w:hAnsi="Verdana" w:cstheme="minorHAnsi"/>
                <w:color w:val="000000" w:themeColor="text1"/>
                <w:sz w:val="16"/>
                <w:szCs w:val="16"/>
              </w:rPr>
            </w:pP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AC" w14:textId="77777777" w:rsidR="008718A0" w:rsidRPr="00733A41" w:rsidRDefault="008718A0" w:rsidP="008718A0">
            <w:pPr>
              <w:spacing w:line="239" w:lineRule="auto"/>
              <w:rPr>
                <w:rFonts w:ascii="Verdana" w:eastAsia="Century Gothic" w:hAnsi="Verdana" w:cstheme="minorHAnsi"/>
                <w:sz w:val="16"/>
                <w:szCs w:val="16"/>
              </w:rPr>
            </w:pPr>
            <w:r w:rsidRPr="00733A41">
              <w:rPr>
                <w:rFonts w:ascii="Verdana" w:eastAsia="Century Gothic" w:hAnsi="Verdana" w:cstheme="minorHAnsi"/>
                <w:b/>
                <w:bCs/>
                <w:sz w:val="16"/>
                <w:szCs w:val="16"/>
                <w:lang w:val="cy-GB"/>
              </w:rPr>
              <w:t>Oes, dim ond Os</w:t>
            </w:r>
            <w:r w:rsidRPr="00733A41">
              <w:rPr>
                <w:rFonts w:ascii="Verdana" w:eastAsia="Century Gothic" w:hAnsi="Verdana" w:cstheme="minorHAnsi"/>
                <w:sz w:val="16"/>
                <w:szCs w:val="16"/>
                <w:lang w:val="cy-GB"/>
              </w:rPr>
              <w:t xml:space="preserve"> oes dau neu fwy o achosion mewn lleoliad tebyg, rhowch wybod i'r Tîm Diogelu Iechyd/Swyddog Iechyd yr Amgylchedd</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AD" w14:textId="77777777" w:rsidR="008718A0" w:rsidRPr="00733A41" w:rsidRDefault="008718A0" w:rsidP="008718A0">
            <w:pPr>
              <w:pStyle w:val="ListParagraph"/>
              <w:numPr>
                <w:ilvl w:val="0"/>
                <w:numId w:val="27"/>
              </w:numPr>
              <w:rPr>
                <w:rFonts w:ascii="Verdana" w:eastAsia="Century Gothic" w:hAnsi="Verdana" w:cstheme="minorHAnsi"/>
                <w:sz w:val="16"/>
                <w:szCs w:val="16"/>
              </w:rPr>
            </w:pPr>
            <w:r w:rsidRPr="00733A41">
              <w:rPr>
                <w:rFonts w:ascii="Verdana" w:eastAsia="Century Gothic" w:hAnsi="Verdana" w:cstheme="minorHAnsi"/>
                <w:sz w:val="16"/>
                <w:szCs w:val="16"/>
                <w:lang w:val="cy-GB"/>
              </w:rPr>
              <w:t>Hylendid dwylo da.</w:t>
            </w:r>
          </w:p>
          <w:p w14:paraId="50D4AEAE" w14:textId="77777777" w:rsidR="008718A0" w:rsidRPr="00733A41" w:rsidRDefault="008718A0" w:rsidP="008718A0">
            <w:pPr>
              <w:pStyle w:val="ListParagraph"/>
              <w:numPr>
                <w:ilvl w:val="0"/>
                <w:numId w:val="27"/>
              </w:numPr>
              <w:rPr>
                <w:rFonts w:ascii="Verdana" w:eastAsia="Century Gothic" w:hAnsi="Verdana" w:cstheme="minorHAnsi"/>
                <w:sz w:val="16"/>
                <w:szCs w:val="16"/>
              </w:rPr>
            </w:pPr>
            <w:r w:rsidRPr="00733A41">
              <w:rPr>
                <w:rFonts w:ascii="Verdana" w:eastAsia="Century Gothic" w:hAnsi="Verdana" w:cstheme="minorHAnsi"/>
                <w:sz w:val="16"/>
                <w:szCs w:val="16"/>
                <w:lang w:val="cy-GB"/>
              </w:rPr>
              <w:t>Mwy o lanhau pwyntiau cyffwrdd.</w:t>
            </w:r>
          </w:p>
          <w:p w14:paraId="50D4AEAF" w14:textId="77777777" w:rsidR="008718A0" w:rsidRPr="00733A41" w:rsidRDefault="008718A0" w:rsidP="008718A0">
            <w:pPr>
              <w:pStyle w:val="ListParagraph"/>
              <w:numPr>
                <w:ilvl w:val="0"/>
                <w:numId w:val="27"/>
              </w:numPr>
              <w:rPr>
                <w:rFonts w:ascii="Verdana" w:eastAsia="Century Gothic" w:hAnsi="Verdana" w:cstheme="minorHAnsi"/>
                <w:sz w:val="16"/>
                <w:szCs w:val="16"/>
              </w:rPr>
            </w:pPr>
            <w:r w:rsidRPr="00733A41">
              <w:rPr>
                <w:rFonts w:ascii="Verdana" w:eastAsia="Century Gothic" w:hAnsi="Verdana" w:cstheme="minorHAnsi"/>
                <w:sz w:val="16"/>
                <w:szCs w:val="16"/>
                <w:lang w:val="cy-GB"/>
              </w:rPr>
              <w:t>Glanhau amgylcheddol gwell, gan roi sylw arbennig i'r toiledau ac ardaloedd cegin.</w:t>
            </w:r>
          </w:p>
          <w:p w14:paraId="50D4AEB0" w14:textId="77777777" w:rsidR="008718A0" w:rsidRPr="00733A41" w:rsidRDefault="008718A0" w:rsidP="008718A0">
            <w:pPr>
              <w:pStyle w:val="ListParagraph"/>
              <w:numPr>
                <w:ilvl w:val="0"/>
                <w:numId w:val="43"/>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Dylid sychu </w:t>
            </w:r>
            <w:r w:rsidRPr="00733A41">
              <w:rPr>
                <w:rFonts w:ascii="Verdana" w:eastAsia="Times New Roman" w:hAnsi="Verdana" w:cstheme="minorHAnsi"/>
                <w:color w:val="0B0C0C"/>
                <w:sz w:val="16"/>
                <w:szCs w:val="16"/>
                <w:lang w:val="cy-GB"/>
              </w:rPr>
              <w:t>teganau ac eitemau na ellir eu golchi; er enghraifft, dylid sychu neu olchi teganau meddal gyda glanedydd gan ddefnyddio dŵr cynnes a'u sychu'n drylwyr</w:t>
            </w:r>
            <w:r w:rsidRPr="00733A41">
              <w:rPr>
                <w:rFonts w:ascii="Verdana" w:eastAsia="Century Gothic" w:hAnsi="Verdana" w:cstheme="minorHAnsi"/>
                <w:sz w:val="16"/>
                <w:szCs w:val="16"/>
                <w:lang w:val="cy-GB"/>
              </w:rPr>
              <w:t xml:space="preserve">. </w:t>
            </w:r>
          </w:p>
          <w:p w14:paraId="50D4AEB1" w14:textId="77777777" w:rsidR="008718A0" w:rsidRPr="00733A41" w:rsidRDefault="008718A0" w:rsidP="008718A0">
            <w:pPr>
              <w:pStyle w:val="ListParagraph"/>
              <w:numPr>
                <w:ilvl w:val="0"/>
                <w:numId w:val="27"/>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Dylid annog plant i beidio â chwarae gydag eitemau/teganau na ellir eu glanhau'n effeithiol. </w:t>
            </w:r>
          </w:p>
          <w:p w14:paraId="50D4AEB2" w14:textId="77777777" w:rsidR="008718A0" w:rsidRPr="00733A41" w:rsidRDefault="008718A0" w:rsidP="008718A0">
            <w:pPr>
              <w:pStyle w:val="ListParagraph"/>
              <w:numPr>
                <w:ilvl w:val="0"/>
                <w:numId w:val="27"/>
              </w:numPr>
              <w:rPr>
                <w:rFonts w:ascii="Verdana" w:eastAsia="Century Gothic" w:hAnsi="Verdana" w:cstheme="minorHAnsi"/>
                <w:sz w:val="16"/>
                <w:szCs w:val="16"/>
              </w:rPr>
            </w:pPr>
            <w:r w:rsidRPr="00733A41">
              <w:rPr>
                <w:rFonts w:ascii="Verdana" w:eastAsia="Century Gothic" w:hAnsi="Verdana" w:cstheme="minorHAnsi"/>
                <w:sz w:val="16"/>
                <w:szCs w:val="16"/>
                <w:lang w:val="cy-GB"/>
              </w:rPr>
              <w:t>Dros dro, dylid atal chwarae gyda thywod neu ddŵr.</w:t>
            </w:r>
          </w:p>
          <w:p w14:paraId="50D4AEB3" w14:textId="77777777" w:rsidR="008718A0" w:rsidRPr="00733A41" w:rsidRDefault="008718A0" w:rsidP="008718A0">
            <w:pPr>
              <w:pStyle w:val="ListParagraph"/>
              <w:rPr>
                <w:rFonts w:ascii="Verdana" w:eastAsia="Century Gothic" w:hAnsi="Verdana" w:cstheme="minorHAnsi"/>
                <w:sz w:val="16"/>
                <w:szCs w:val="16"/>
              </w:rPr>
            </w:pPr>
          </w:p>
          <w:p w14:paraId="50D4AEB4" w14:textId="77777777" w:rsidR="008718A0" w:rsidRPr="00733A41" w:rsidRDefault="007D57D9" w:rsidP="008718A0">
            <w:pPr>
              <w:rPr>
                <w:rFonts w:ascii="Verdana" w:eastAsia="Century Gothic" w:hAnsi="Verdana" w:cstheme="minorHAnsi"/>
                <w:sz w:val="16"/>
                <w:szCs w:val="16"/>
              </w:rPr>
            </w:pPr>
            <w:hyperlink r:id="rId34" w:history="1">
              <w:r w:rsidR="008718A0" w:rsidRPr="00733A41">
                <w:rPr>
                  <w:color w:val="0000FF"/>
                  <w:sz w:val="16"/>
                  <w:szCs w:val="16"/>
                  <w:u w:val="single"/>
                  <w:lang w:val="cy-GB"/>
                </w:rPr>
                <w:t>GIG 111 Cymru - Iechyd A-Y : Dolur rhydd a chwydu</w:t>
              </w:r>
            </w:hyperlink>
          </w:p>
          <w:p w14:paraId="50D4AEB5" w14:textId="77777777" w:rsidR="008718A0" w:rsidRPr="00733A41" w:rsidRDefault="008718A0" w:rsidP="008718A0">
            <w:pPr>
              <w:rPr>
                <w:rFonts w:ascii="Verdana" w:eastAsia="Century Gothic" w:hAnsi="Verdana" w:cstheme="minorHAnsi"/>
                <w:sz w:val="16"/>
                <w:szCs w:val="16"/>
              </w:rPr>
            </w:pPr>
          </w:p>
          <w:p w14:paraId="1B352F5B" w14:textId="77777777" w:rsidR="008718A0" w:rsidRPr="00733A41" w:rsidRDefault="007D57D9" w:rsidP="008718A0">
            <w:pPr>
              <w:spacing w:line="239" w:lineRule="auto"/>
              <w:rPr>
                <w:color w:val="0000FF"/>
                <w:sz w:val="16"/>
                <w:szCs w:val="16"/>
                <w:u w:val="single"/>
                <w:lang w:val="cy-GB"/>
              </w:rPr>
            </w:pPr>
            <w:hyperlink r:id="rId35" w:history="1">
              <w:r w:rsidR="008718A0" w:rsidRPr="00733A41">
                <w:rPr>
                  <w:color w:val="0000FF"/>
                  <w:sz w:val="16"/>
                  <w:szCs w:val="16"/>
                  <w:u w:val="single"/>
                  <w:lang w:val="cy-GB"/>
                </w:rPr>
                <w:t xml:space="preserve">GIG 111 Cymru - Iechyd A-Y : </w:t>
              </w:r>
              <w:proofErr w:type="spellStart"/>
              <w:r w:rsidR="008718A0" w:rsidRPr="00733A41">
                <w:rPr>
                  <w:color w:val="0000FF"/>
                  <w:sz w:val="16"/>
                  <w:szCs w:val="16"/>
                  <w:u w:val="single"/>
                  <w:lang w:val="cy-GB"/>
                </w:rPr>
                <w:t>Norofeirws</w:t>
              </w:r>
              <w:proofErr w:type="spellEnd"/>
            </w:hyperlink>
          </w:p>
          <w:p w14:paraId="103BA3CE" w14:textId="77777777" w:rsidR="008718A0" w:rsidRPr="00733A41" w:rsidRDefault="008718A0" w:rsidP="008718A0">
            <w:pPr>
              <w:spacing w:line="239" w:lineRule="auto"/>
              <w:rPr>
                <w:color w:val="0000FF"/>
                <w:sz w:val="16"/>
                <w:szCs w:val="16"/>
                <w:u w:val="single"/>
                <w:lang w:val="cy-GB"/>
              </w:rPr>
            </w:pPr>
          </w:p>
          <w:p w14:paraId="50D4AEB6" w14:textId="736DAF83" w:rsidR="008718A0" w:rsidRPr="00733A41" w:rsidRDefault="007D57D9" w:rsidP="008718A0">
            <w:pPr>
              <w:spacing w:line="239" w:lineRule="auto"/>
              <w:rPr>
                <w:rFonts w:ascii="Verdana" w:eastAsia="Century Gothic" w:hAnsi="Verdana" w:cstheme="minorHAnsi"/>
                <w:sz w:val="16"/>
                <w:szCs w:val="16"/>
              </w:rPr>
            </w:pPr>
            <w:hyperlink r:id="rId36" w:history="1">
              <w:r w:rsidR="008718A0" w:rsidRPr="00733A41">
                <w:rPr>
                  <w:color w:val="0000FF"/>
                  <w:sz w:val="16"/>
                  <w:szCs w:val="16"/>
                  <w:u w:val="single"/>
                </w:rPr>
                <w:t xml:space="preserve">GIG 111 Cymru - </w:t>
              </w:r>
              <w:proofErr w:type="spellStart"/>
              <w:r w:rsidR="008718A0" w:rsidRPr="00733A41">
                <w:rPr>
                  <w:color w:val="0000FF"/>
                  <w:sz w:val="16"/>
                  <w:szCs w:val="16"/>
                  <w:u w:val="single"/>
                </w:rPr>
                <w:t>Gwyddoniadur</w:t>
              </w:r>
              <w:proofErr w:type="spellEnd"/>
              <w:r w:rsidR="008718A0" w:rsidRPr="00733A41">
                <w:rPr>
                  <w:color w:val="0000FF"/>
                  <w:sz w:val="16"/>
                  <w:szCs w:val="16"/>
                  <w:u w:val="single"/>
                </w:rPr>
                <w:t xml:space="preserve"> : </w:t>
              </w:r>
              <w:proofErr w:type="spellStart"/>
              <w:r w:rsidR="008718A0" w:rsidRPr="00733A41">
                <w:rPr>
                  <w:color w:val="0000FF"/>
                  <w:sz w:val="16"/>
                  <w:szCs w:val="16"/>
                  <w:u w:val="single"/>
                </w:rPr>
                <w:t>Gwenwyn</w:t>
              </w:r>
              <w:proofErr w:type="spellEnd"/>
              <w:r w:rsidR="008718A0" w:rsidRPr="00733A41">
                <w:rPr>
                  <w:color w:val="0000FF"/>
                  <w:sz w:val="16"/>
                  <w:szCs w:val="16"/>
                  <w:u w:val="single"/>
                </w:rPr>
                <w:t xml:space="preserve"> </w:t>
              </w:r>
              <w:proofErr w:type="spellStart"/>
              <w:r w:rsidR="008718A0" w:rsidRPr="00733A41">
                <w:rPr>
                  <w:color w:val="0000FF"/>
                  <w:sz w:val="16"/>
                  <w:szCs w:val="16"/>
                  <w:u w:val="single"/>
                </w:rPr>
                <w:t>bwyd</w:t>
              </w:r>
              <w:proofErr w:type="spellEnd"/>
              <w:r w:rsidR="008718A0" w:rsidRPr="00733A41">
                <w:rPr>
                  <w:color w:val="0000FF"/>
                  <w:sz w:val="16"/>
                  <w:szCs w:val="16"/>
                  <w:u w:val="single"/>
                </w:rPr>
                <w:t xml:space="preserve"> (wales.nhs.uk)</w:t>
              </w:r>
            </w:hyperlink>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B7" w14:textId="1E131C44" w:rsidR="008718A0" w:rsidRPr="00733A41" w:rsidRDefault="008718A0" w:rsidP="008718A0">
            <w:pPr>
              <w:rPr>
                <w:rFonts w:ascii="Verdana" w:hAnsi="Verdana" w:cstheme="minorHAnsi"/>
                <w:sz w:val="16"/>
                <w:szCs w:val="16"/>
              </w:rPr>
            </w:pPr>
            <w:r w:rsidRPr="00733A41">
              <w:rPr>
                <w:rFonts w:ascii="Verdana" w:eastAsiaTheme="minorEastAsia" w:hAnsi="Verdana" w:cs="Verdana"/>
                <w:sz w:val="16"/>
                <w:szCs w:val="16"/>
                <w:lang w:val="cy-GB"/>
              </w:rPr>
              <w:t>Defnyddiwch fenig a ffedog wrth drin gwaed neu hylifau corfforol fel chwyd neu ddolur rhydd.</w:t>
            </w:r>
          </w:p>
          <w:p w14:paraId="50D4AEB8" w14:textId="77777777" w:rsidR="008718A0" w:rsidRPr="00733A41" w:rsidRDefault="008718A0" w:rsidP="008718A0">
            <w:pPr>
              <w:rPr>
                <w:rFonts w:ascii="Verdana" w:hAnsi="Verdana" w:cstheme="minorHAnsi"/>
                <w:sz w:val="16"/>
                <w:szCs w:val="16"/>
              </w:rPr>
            </w:pPr>
            <w:r w:rsidRPr="00733A41">
              <w:rPr>
                <w:rFonts w:ascii="Verdana" w:hAnsi="Verdana" w:cstheme="minorHAnsi"/>
                <w:sz w:val="16"/>
                <w:szCs w:val="16"/>
                <w:lang w:val="cy-GB"/>
              </w:rPr>
              <w:t>Sicrhewch eich bod yn gwaredu cewynnau wedi'u baeddu'n gywir.</w:t>
            </w:r>
          </w:p>
          <w:p w14:paraId="50D4AEB9" w14:textId="77777777" w:rsidR="008718A0" w:rsidRPr="00733A41" w:rsidRDefault="008718A0" w:rsidP="008718A0">
            <w:pPr>
              <w:spacing w:line="239" w:lineRule="auto"/>
              <w:rPr>
                <w:rFonts w:ascii="Verdana" w:hAnsi="Verdana" w:cstheme="minorHAnsi"/>
                <w:color w:val="000000" w:themeColor="text1"/>
                <w:sz w:val="16"/>
                <w:szCs w:val="16"/>
              </w:rPr>
            </w:pPr>
            <w:r w:rsidRPr="00733A41">
              <w:rPr>
                <w:rFonts w:ascii="Verdana" w:hAnsi="Verdana" w:cstheme="minorHAnsi"/>
                <w:color w:val="0B0C0C"/>
                <w:sz w:val="16"/>
                <w:szCs w:val="16"/>
                <w:shd w:val="clear" w:color="auto" w:fill="FFFFFF"/>
                <w:lang w:val="cy-GB"/>
              </w:rPr>
              <w:t xml:space="preserve">Os nodir achos penodol i'r dolur rhydd a'r chwydu, efallai y bydd cyngor gwahardd ychwanegol, er enghraifft E </w:t>
            </w:r>
            <w:proofErr w:type="spellStart"/>
            <w:r w:rsidRPr="00733A41">
              <w:rPr>
                <w:rFonts w:ascii="Verdana" w:hAnsi="Verdana" w:cstheme="minorHAnsi"/>
                <w:color w:val="0B0C0C"/>
                <w:sz w:val="16"/>
                <w:szCs w:val="16"/>
                <w:shd w:val="clear" w:color="auto" w:fill="FFFFFF"/>
                <w:lang w:val="cy-GB"/>
              </w:rPr>
              <w:t>coli</w:t>
            </w:r>
            <w:proofErr w:type="spellEnd"/>
            <w:r w:rsidRPr="00733A41">
              <w:rPr>
                <w:rFonts w:ascii="Verdana" w:hAnsi="Verdana" w:cstheme="minorHAnsi"/>
                <w:color w:val="0B0C0C"/>
                <w:sz w:val="16"/>
                <w:szCs w:val="16"/>
                <w:shd w:val="clear" w:color="auto" w:fill="FFFFFF"/>
                <w:lang w:val="cy-GB"/>
              </w:rPr>
              <w:t xml:space="preserve"> STEC a Hep A gyda'r Adran Amgylchedd Iechyd Lleol yn dilyn yr achos. </w:t>
            </w:r>
          </w:p>
        </w:tc>
      </w:tr>
      <w:tr w:rsidR="005768CB" w:rsidRPr="00733A41" w14:paraId="7745B7DA" w14:textId="77777777" w:rsidTr="002B2BDF">
        <w:trPr>
          <w:trHeight w:val="40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28D4ECE1" w14:textId="77777777" w:rsidR="005768CB" w:rsidRPr="00733A41" w:rsidRDefault="005768CB" w:rsidP="002B2BDF">
            <w:pPr>
              <w:rPr>
                <w:rFonts w:ascii="Verdana" w:hAnsi="Verdana" w:cstheme="minorHAnsi"/>
                <w:b/>
                <w:bCs/>
                <w:sz w:val="16"/>
                <w:szCs w:val="16"/>
              </w:rPr>
            </w:pPr>
            <w:r w:rsidRPr="00733A41">
              <w:rPr>
                <w:rFonts w:ascii="Verdana" w:hAnsi="Verdana" w:cstheme="minorHAnsi"/>
                <w:b/>
                <w:bCs/>
                <w:sz w:val="16"/>
                <w:szCs w:val="16"/>
                <w:lang w:val="cy-GB"/>
              </w:rPr>
              <w:t>Salwch a heintiau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0B903827" w14:textId="77777777" w:rsidR="005768CB" w:rsidRPr="00733A41" w:rsidRDefault="005768CB" w:rsidP="002B2BDF">
            <w:pPr>
              <w:ind w:left="35"/>
              <w:rPr>
                <w:rFonts w:ascii="Verdana" w:hAnsi="Verdana" w:cstheme="minorHAnsi"/>
                <w:sz w:val="16"/>
                <w:szCs w:val="16"/>
              </w:rPr>
            </w:pPr>
            <w:r w:rsidRPr="00733A41">
              <w:rPr>
                <w:rFonts w:ascii="Verdana" w:eastAsia="Century Gothic" w:hAnsi="Verdana" w:cstheme="minorHAnsi"/>
                <w:b/>
                <w:bCs/>
                <w:sz w:val="16"/>
                <w:szCs w:val="16"/>
                <w:lang w:val="cy-GB"/>
              </w:rPr>
              <w:t>Hyd yr amser y mae unigolyn i'w gadw i ffwrdd o'r lleoliad (Cyfnod Gwahardd)</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tcPr>
          <w:p w14:paraId="36C6DD6D"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 xml:space="preserve">A  oes angen i leoliadau plentyndod gan gynnwys meithrinfeydd/ </w:t>
            </w:r>
          </w:p>
          <w:p w14:paraId="06296D5A"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ysgolion hysbysu Iechyd Cyhoeddus Cymru? (AWARe)</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7E54C57F"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Cyngor a Chamau Nesaf</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152994FF" w14:textId="77777777" w:rsidR="005768CB" w:rsidRPr="00733A41" w:rsidRDefault="005768CB" w:rsidP="002B2BDF">
            <w:pPr>
              <w:ind w:right="3"/>
              <w:rPr>
                <w:rFonts w:ascii="Verdana" w:hAnsi="Verdana" w:cstheme="minorHAnsi"/>
                <w:sz w:val="16"/>
                <w:szCs w:val="16"/>
              </w:rPr>
            </w:pPr>
            <w:r w:rsidRPr="00733A41">
              <w:rPr>
                <w:rFonts w:ascii="Verdana" w:eastAsia="Century Gothic" w:hAnsi="Verdana" w:cstheme="minorHAnsi"/>
                <w:b/>
                <w:bCs/>
                <w:sz w:val="16"/>
                <w:szCs w:val="16"/>
                <w:lang w:val="cy-GB"/>
              </w:rPr>
              <w:t>Sylwadau</w:t>
            </w:r>
          </w:p>
        </w:tc>
      </w:tr>
      <w:tr w:rsidR="008718A0" w:rsidRPr="00733A41" w14:paraId="50D4AED5" w14:textId="77777777" w:rsidTr="00733A41">
        <w:trPr>
          <w:trHeight w:val="402"/>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BB" w14:textId="77777777" w:rsidR="008718A0" w:rsidRPr="00733A41" w:rsidRDefault="008718A0" w:rsidP="008718A0">
            <w:pPr>
              <w:rPr>
                <w:rFonts w:ascii="Verdana" w:hAnsi="Verdana" w:cstheme="minorHAnsi"/>
                <w:b/>
                <w:bCs/>
                <w:sz w:val="16"/>
                <w:szCs w:val="16"/>
              </w:rPr>
            </w:pPr>
            <w:r w:rsidRPr="00733A41">
              <w:rPr>
                <w:rFonts w:ascii="Verdana" w:eastAsia="Century Gothic" w:hAnsi="Verdana" w:cstheme="minorHAnsi"/>
                <w:b/>
                <w:bCs/>
                <w:i/>
                <w:iCs/>
                <w:sz w:val="16"/>
                <w:szCs w:val="16"/>
                <w:lang w:val="cy-GB"/>
              </w:rPr>
              <w:t xml:space="preserve">E. </w:t>
            </w:r>
            <w:proofErr w:type="spellStart"/>
            <w:r w:rsidRPr="00733A41">
              <w:rPr>
                <w:rFonts w:ascii="Verdana" w:eastAsia="Century Gothic" w:hAnsi="Verdana" w:cstheme="minorHAnsi"/>
                <w:b/>
                <w:bCs/>
                <w:i/>
                <w:iCs/>
                <w:sz w:val="16"/>
                <w:szCs w:val="16"/>
                <w:lang w:val="cy-GB"/>
              </w:rPr>
              <w:t>coli</w:t>
            </w:r>
            <w:proofErr w:type="spellEnd"/>
            <w:r w:rsidRPr="00733A41">
              <w:rPr>
                <w:rFonts w:ascii="Verdana" w:eastAsia="Century Gothic" w:hAnsi="Verdana" w:cstheme="minorHAnsi"/>
                <w:b/>
                <w:bCs/>
                <w:i/>
                <w:iCs/>
                <w:sz w:val="16"/>
                <w:szCs w:val="16"/>
                <w:lang w:val="cy-GB"/>
              </w:rPr>
              <w:t xml:space="preserve"> </w:t>
            </w:r>
            <w:r w:rsidRPr="00733A41">
              <w:rPr>
                <w:rFonts w:ascii="Verdana" w:eastAsia="Century Gothic" w:hAnsi="Verdana" w:cstheme="minorHAnsi"/>
                <w:b/>
                <w:bCs/>
                <w:iCs/>
                <w:sz w:val="16"/>
                <w:szCs w:val="16"/>
                <w:lang w:val="cy-GB"/>
              </w:rPr>
              <w:t>O157 STEC*</w:t>
            </w:r>
          </w:p>
          <w:p w14:paraId="50D4AEBC" w14:textId="12FD63C2" w:rsidR="008718A0" w:rsidRPr="00733A41" w:rsidRDefault="008718A0" w:rsidP="008718A0">
            <w:pPr>
              <w:rPr>
                <w:rFonts w:ascii="Verdana" w:hAnsi="Verdana" w:cstheme="minorHAnsi"/>
                <w:b/>
                <w:bCs/>
                <w:sz w:val="16"/>
                <w:szCs w:val="16"/>
              </w:rPr>
            </w:pPr>
            <w:r w:rsidRPr="00733A41">
              <w:rPr>
                <w:rFonts w:ascii="Verdana" w:eastAsia="Century Gothic" w:hAnsi="Verdana" w:cstheme="minorHAnsi"/>
                <w:b/>
                <w:bCs/>
                <w:sz w:val="16"/>
                <w:szCs w:val="16"/>
                <w:lang w:val="cy-GB"/>
              </w:rPr>
              <w:t xml:space="preserve">Teiffoid [a </w:t>
            </w:r>
            <w:proofErr w:type="spellStart"/>
            <w:r w:rsidRPr="00733A41">
              <w:rPr>
                <w:rFonts w:ascii="Verdana" w:eastAsia="Century Gothic" w:hAnsi="Verdana" w:cstheme="minorHAnsi"/>
                <w:b/>
                <w:bCs/>
                <w:sz w:val="16"/>
                <w:szCs w:val="16"/>
                <w:lang w:val="cy-GB"/>
              </w:rPr>
              <w:t>Pharateiffoid</w:t>
            </w:r>
            <w:proofErr w:type="spellEnd"/>
            <w:r w:rsidRPr="00733A41">
              <w:rPr>
                <w:rFonts w:ascii="Verdana" w:eastAsia="Century Gothic" w:hAnsi="Verdana" w:cstheme="minorHAnsi"/>
                <w:b/>
                <w:bCs/>
                <w:sz w:val="16"/>
                <w:szCs w:val="16"/>
                <w:lang w:val="cy-GB"/>
              </w:rPr>
              <w:t>] (Twymyn Enterig) *</w:t>
            </w:r>
          </w:p>
          <w:p w14:paraId="50D4AEBD" w14:textId="77777777" w:rsidR="008718A0" w:rsidRPr="00733A41" w:rsidRDefault="008718A0" w:rsidP="008718A0">
            <w:pPr>
              <w:ind w:left="16"/>
              <w:rPr>
                <w:rFonts w:ascii="Verdana" w:hAnsi="Verdana" w:cstheme="minorHAnsi"/>
                <w:b/>
                <w:bCs/>
                <w:sz w:val="16"/>
                <w:szCs w:val="16"/>
              </w:rPr>
            </w:pPr>
            <w:proofErr w:type="spellStart"/>
            <w:r w:rsidRPr="00733A41">
              <w:rPr>
                <w:rFonts w:ascii="Verdana" w:eastAsia="Century Gothic" w:hAnsi="Verdana" w:cstheme="minorHAnsi"/>
                <w:b/>
                <w:bCs/>
                <w:sz w:val="16"/>
                <w:szCs w:val="16"/>
                <w:lang w:val="cy-GB"/>
              </w:rPr>
              <w:t>Shigela</w:t>
            </w:r>
            <w:proofErr w:type="spellEnd"/>
            <w:r w:rsidRPr="00733A41">
              <w:rPr>
                <w:rFonts w:ascii="Verdana" w:eastAsia="Century Gothic" w:hAnsi="Verdana" w:cstheme="minorHAnsi"/>
                <w:b/>
                <w:bCs/>
                <w:sz w:val="16"/>
                <w:szCs w:val="16"/>
                <w:lang w:val="cy-GB"/>
              </w:rPr>
              <w:t>* (Dysentri)</w:t>
            </w:r>
          </w:p>
          <w:p w14:paraId="50D4AEBE" w14:textId="77777777" w:rsidR="008718A0" w:rsidRPr="00733A41" w:rsidRDefault="008718A0" w:rsidP="008718A0">
            <w:pPr>
              <w:ind w:left="16"/>
              <w:rPr>
                <w:rFonts w:ascii="Verdana" w:hAnsi="Verdana" w:cstheme="minorHAnsi"/>
                <w:b/>
                <w:bCs/>
                <w:color w:val="000000" w:themeColor="text1"/>
                <w:sz w:val="16"/>
                <w:szCs w:val="16"/>
              </w:rPr>
            </w:pP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BF" w14:textId="77777777" w:rsidR="008718A0" w:rsidRPr="00733A41" w:rsidRDefault="008718A0" w:rsidP="008718A0">
            <w:pPr>
              <w:spacing w:line="239" w:lineRule="auto"/>
              <w:ind w:left="1"/>
              <w:rPr>
                <w:rFonts w:ascii="Verdana" w:eastAsia="Century Gothic" w:hAnsi="Verdana" w:cstheme="minorHAnsi"/>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sz w:val="16"/>
                <w:szCs w:val="16"/>
                <w:lang w:val="cy-GB"/>
              </w:rPr>
              <w:t xml:space="preserve"> cadwch draw o'r lleoliad am 48 awr ar ôl yr achos olaf o ddolur rhydd</w:t>
            </w:r>
            <w:r w:rsidRPr="00733A41">
              <w:rPr>
                <w:rFonts w:ascii="Verdana" w:eastAsia="Century Gothic" w:hAnsi="Verdana" w:cstheme="minorHAnsi"/>
                <w:b/>
                <w:bCs/>
                <w:sz w:val="16"/>
                <w:szCs w:val="16"/>
                <w:lang w:val="cy-GB"/>
              </w:rPr>
              <w:t xml:space="preserve"> o leiaf</w:t>
            </w:r>
            <w:r w:rsidRPr="00733A41">
              <w:rPr>
                <w:rFonts w:ascii="Verdana" w:eastAsia="Century Gothic" w:hAnsi="Verdana" w:cstheme="minorHAnsi"/>
                <w:sz w:val="16"/>
                <w:szCs w:val="16"/>
                <w:lang w:val="cy-GB"/>
              </w:rPr>
              <w:t>.</w:t>
            </w:r>
          </w:p>
          <w:p w14:paraId="50D4AEC0" w14:textId="77777777" w:rsidR="008718A0" w:rsidRPr="00733A41" w:rsidRDefault="008718A0" w:rsidP="008718A0">
            <w:pPr>
              <w:spacing w:line="239" w:lineRule="auto"/>
              <w:ind w:left="1"/>
              <w:rPr>
                <w:rFonts w:ascii="Verdana" w:eastAsia="Century Gothic" w:hAnsi="Verdana" w:cstheme="minorHAnsi"/>
                <w:sz w:val="16"/>
                <w:szCs w:val="16"/>
              </w:rPr>
            </w:pPr>
          </w:p>
          <w:p w14:paraId="50D4AEC1" w14:textId="77777777" w:rsidR="008718A0" w:rsidRPr="00733A41" w:rsidRDefault="008718A0" w:rsidP="008718A0">
            <w:pPr>
              <w:spacing w:line="239" w:lineRule="auto"/>
              <w:ind w:left="1"/>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Efallai y bydd angen cadw rhai unigolion i ffwrdd o'r lleoliad nes nad ydynt bellach yn ysgarthu'r bacteria yn eu carthion. Efallai y bydd angen cliriad microbiolegol. Dylech bob amser ymgynghori â'ch Swyddog Iechyd yr Amgylchedd lleol/Y </w:t>
            </w:r>
            <w:r w:rsidRPr="00733A41">
              <w:rPr>
                <w:rFonts w:ascii="Verdana" w:eastAsia="Century Gothic" w:hAnsi="Verdana" w:cstheme="minorHAnsi"/>
                <w:sz w:val="16"/>
                <w:szCs w:val="16"/>
                <w:lang w:val="cy-GB"/>
              </w:rPr>
              <w:lastRenderedPageBreak/>
              <w:t>Tîm Diogelu Iechyd.</w:t>
            </w:r>
          </w:p>
          <w:p w14:paraId="50D4AEC2" w14:textId="77777777" w:rsidR="008718A0" w:rsidRPr="00733A41" w:rsidRDefault="008718A0" w:rsidP="008718A0">
            <w:pPr>
              <w:spacing w:line="239" w:lineRule="auto"/>
              <w:ind w:left="1"/>
              <w:rPr>
                <w:rFonts w:ascii="Verdana" w:hAnsi="Verdana" w:cstheme="minorHAnsi"/>
                <w:color w:val="000000" w:themeColor="text1"/>
                <w:sz w:val="16"/>
                <w:szCs w:val="16"/>
              </w:rPr>
            </w:pP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C3" w14:textId="0C74B27D" w:rsidR="008718A0" w:rsidRPr="00733A41" w:rsidRDefault="008718A0" w:rsidP="008718A0">
            <w:pPr>
              <w:spacing w:line="239" w:lineRule="auto"/>
              <w:rPr>
                <w:rFonts w:ascii="Verdana" w:eastAsia="Century Gothic" w:hAnsi="Verdana" w:cstheme="minorHAnsi"/>
                <w:sz w:val="16"/>
                <w:szCs w:val="16"/>
              </w:rPr>
            </w:pPr>
            <w:r w:rsidRPr="00733A41">
              <w:rPr>
                <w:rFonts w:ascii="Verdana" w:eastAsia="Century Gothic" w:hAnsi="Verdana" w:cstheme="minorHAnsi"/>
                <w:b/>
                <w:bCs/>
                <w:sz w:val="16"/>
                <w:szCs w:val="16"/>
                <w:lang w:val="cy-GB"/>
              </w:rPr>
              <w:lastRenderedPageBreak/>
              <w:t>OES,</w:t>
            </w:r>
            <w:r w:rsidRPr="00733A41">
              <w:rPr>
                <w:rFonts w:ascii="Verdana" w:eastAsia="Century Gothic" w:hAnsi="Verdana" w:cstheme="minorHAnsi"/>
                <w:sz w:val="16"/>
                <w:szCs w:val="16"/>
                <w:lang w:val="cy-GB"/>
              </w:rPr>
              <w:t xml:space="preserve"> ond fel arfer ceir hysbysiad gan Feddyg Teulu neu </w:t>
            </w:r>
            <w:proofErr w:type="spellStart"/>
            <w:r w:rsidRPr="00733A41">
              <w:rPr>
                <w:rFonts w:ascii="Verdana" w:eastAsia="Century Gothic" w:hAnsi="Verdana" w:cstheme="minorHAnsi"/>
                <w:sz w:val="16"/>
                <w:szCs w:val="16"/>
                <w:lang w:val="cy-GB"/>
              </w:rPr>
              <w:t>Glinigydd</w:t>
            </w:r>
            <w:proofErr w:type="spellEnd"/>
            <w:r w:rsidRPr="00733A41">
              <w:rPr>
                <w:rFonts w:ascii="Verdana" w:eastAsia="Century Gothic" w:hAnsi="Verdana" w:cstheme="minorHAnsi"/>
                <w:sz w:val="16"/>
                <w:szCs w:val="16"/>
                <w:lang w:val="cy-GB"/>
              </w:rPr>
              <w:t>. Bydd Tîm Iechyd yr Amgylchedd Lleol yn dilyn.</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C4" w14:textId="77777777" w:rsidR="008718A0" w:rsidRPr="00733A41" w:rsidRDefault="008718A0" w:rsidP="008718A0">
            <w:pPr>
              <w:pStyle w:val="ListParagraph"/>
              <w:numPr>
                <w:ilvl w:val="0"/>
                <w:numId w:val="12"/>
              </w:numPr>
              <w:rPr>
                <w:rFonts w:ascii="Verdana" w:eastAsia="Century Gothic" w:hAnsi="Verdana" w:cstheme="minorHAnsi"/>
                <w:color w:val="auto"/>
                <w:sz w:val="16"/>
                <w:szCs w:val="16"/>
              </w:rPr>
            </w:pPr>
            <w:r w:rsidRPr="00733A41">
              <w:rPr>
                <w:rFonts w:ascii="Verdana" w:eastAsia="Century Gothic" w:hAnsi="Verdana" w:cstheme="minorHAnsi"/>
                <w:color w:val="auto"/>
                <w:sz w:val="16"/>
                <w:szCs w:val="16"/>
                <w:lang w:val="cy-GB"/>
              </w:rPr>
              <w:t>Hylendid dwylo da.</w:t>
            </w:r>
          </w:p>
          <w:p w14:paraId="50D4AEC5" w14:textId="77777777" w:rsidR="008718A0" w:rsidRPr="00733A41" w:rsidRDefault="008718A0" w:rsidP="008718A0">
            <w:pPr>
              <w:pStyle w:val="ListParagraph"/>
              <w:numPr>
                <w:ilvl w:val="0"/>
                <w:numId w:val="12"/>
              </w:numPr>
              <w:rPr>
                <w:rFonts w:ascii="Verdana" w:eastAsia="Century Gothic" w:hAnsi="Verdana" w:cstheme="minorHAnsi"/>
                <w:color w:val="auto"/>
                <w:sz w:val="16"/>
                <w:szCs w:val="16"/>
              </w:rPr>
            </w:pPr>
            <w:r w:rsidRPr="00733A41">
              <w:rPr>
                <w:rFonts w:ascii="Verdana" w:eastAsia="Century Gothic" w:hAnsi="Verdana" w:cstheme="minorHAnsi"/>
                <w:color w:val="auto"/>
                <w:sz w:val="16"/>
                <w:szCs w:val="16"/>
                <w:lang w:val="cy-GB"/>
              </w:rPr>
              <w:t>Mwy o lanhau pwyntiau cyffwrdd.</w:t>
            </w:r>
          </w:p>
          <w:p w14:paraId="50D4AEC6" w14:textId="77777777" w:rsidR="008718A0" w:rsidRPr="00733A41" w:rsidRDefault="008718A0" w:rsidP="008718A0">
            <w:pPr>
              <w:pStyle w:val="ListParagraph"/>
              <w:numPr>
                <w:ilvl w:val="0"/>
                <w:numId w:val="12"/>
              </w:numPr>
              <w:rPr>
                <w:rFonts w:ascii="Verdana" w:eastAsia="Century Gothic" w:hAnsi="Verdana" w:cstheme="minorHAnsi"/>
                <w:color w:val="auto"/>
                <w:sz w:val="16"/>
                <w:szCs w:val="16"/>
              </w:rPr>
            </w:pPr>
            <w:r w:rsidRPr="00733A41">
              <w:rPr>
                <w:rFonts w:ascii="Verdana" w:eastAsia="Century Gothic" w:hAnsi="Verdana" w:cstheme="minorHAnsi"/>
                <w:color w:val="auto"/>
                <w:sz w:val="16"/>
                <w:szCs w:val="16"/>
                <w:lang w:val="cy-GB"/>
              </w:rPr>
              <w:t>Glanhau amgylcheddol gwell, gan roi sylw arbennig i'r toiledau ac ardaloedd cegin.</w:t>
            </w:r>
          </w:p>
          <w:p w14:paraId="50D4AEC7" w14:textId="77777777" w:rsidR="008718A0" w:rsidRPr="00733A41" w:rsidRDefault="008718A0" w:rsidP="008718A0">
            <w:pPr>
              <w:pStyle w:val="ListParagraph"/>
              <w:numPr>
                <w:ilvl w:val="0"/>
                <w:numId w:val="12"/>
              </w:numPr>
              <w:spacing w:after="160" w:line="259"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Dylid sychu </w:t>
            </w:r>
            <w:r w:rsidRPr="00733A41">
              <w:rPr>
                <w:rFonts w:ascii="Verdana" w:eastAsia="Times New Roman" w:hAnsi="Verdana" w:cstheme="minorHAnsi"/>
                <w:color w:val="0B0C0C"/>
                <w:sz w:val="16"/>
                <w:szCs w:val="16"/>
                <w:lang w:val="cy-GB"/>
              </w:rPr>
              <w:t>teganau ac eitemau na ellir eu golchi; er enghraifft, dylid sychu neu olchi teganau meddal gyda glanedydd gan ddefnyddio dŵr cynnes a'u sychu'n drylwyr</w:t>
            </w:r>
            <w:r w:rsidRPr="00733A41">
              <w:rPr>
                <w:rFonts w:ascii="Verdana" w:eastAsia="Century Gothic" w:hAnsi="Verdana" w:cstheme="minorHAnsi"/>
                <w:sz w:val="16"/>
                <w:szCs w:val="16"/>
                <w:lang w:val="cy-GB"/>
              </w:rPr>
              <w:t xml:space="preserve">. </w:t>
            </w:r>
          </w:p>
          <w:p w14:paraId="50D4AEC8" w14:textId="77777777" w:rsidR="008718A0" w:rsidRPr="00733A41" w:rsidRDefault="008718A0" w:rsidP="008718A0">
            <w:pPr>
              <w:pStyle w:val="ListParagraph"/>
              <w:numPr>
                <w:ilvl w:val="0"/>
                <w:numId w:val="12"/>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Dylid annog plant i beidio â chwarae gydag eitemau/teganau na ellir eu glanhau'n effeithiol. </w:t>
            </w:r>
          </w:p>
          <w:p w14:paraId="50D4AEC9" w14:textId="77777777" w:rsidR="008718A0" w:rsidRPr="00733A41" w:rsidRDefault="008718A0" w:rsidP="008718A0">
            <w:pPr>
              <w:pStyle w:val="ListParagraph"/>
              <w:numPr>
                <w:ilvl w:val="0"/>
                <w:numId w:val="12"/>
              </w:numPr>
              <w:spacing w:after="160" w:line="259"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Dros dro, dylid atal chwarae gyda thywod neu ddŵr.</w:t>
            </w:r>
          </w:p>
          <w:p w14:paraId="50D4AECA" w14:textId="6F151415" w:rsidR="008718A0" w:rsidRPr="00733A41" w:rsidRDefault="008718A0" w:rsidP="008718A0">
            <w:pPr>
              <w:pStyle w:val="ListParagraph"/>
              <w:numPr>
                <w:ilvl w:val="0"/>
                <w:numId w:val="12"/>
              </w:numPr>
              <w:rPr>
                <w:rFonts w:ascii="Verdana" w:hAnsi="Verdana" w:cstheme="minorHAnsi"/>
                <w:color w:val="auto"/>
                <w:sz w:val="16"/>
                <w:szCs w:val="16"/>
              </w:rPr>
            </w:pPr>
            <w:r w:rsidRPr="00733A41">
              <w:rPr>
                <w:rFonts w:ascii="Verdana" w:hAnsi="Verdana" w:cstheme="minorHAnsi"/>
                <w:color w:val="auto"/>
                <w:sz w:val="16"/>
                <w:szCs w:val="16"/>
                <w:lang w:val="cy-GB"/>
              </w:rPr>
              <w:t>Defnyddiwch fenig a ffedog wrth drin gwaed neu hylifau corfforol fel chwyd neu ddolur rhydd.</w:t>
            </w:r>
          </w:p>
          <w:p w14:paraId="50D4AECB" w14:textId="77777777" w:rsidR="008718A0" w:rsidRPr="00733A41" w:rsidRDefault="008718A0" w:rsidP="008718A0">
            <w:pPr>
              <w:pStyle w:val="ListParagraph"/>
              <w:numPr>
                <w:ilvl w:val="0"/>
                <w:numId w:val="12"/>
              </w:numPr>
              <w:spacing w:line="241" w:lineRule="auto"/>
              <w:rPr>
                <w:rFonts w:ascii="Verdana" w:hAnsi="Verdana" w:cstheme="minorHAnsi"/>
                <w:color w:val="auto"/>
                <w:sz w:val="16"/>
                <w:szCs w:val="16"/>
              </w:rPr>
            </w:pPr>
            <w:r w:rsidRPr="00733A41">
              <w:rPr>
                <w:rFonts w:ascii="Verdana" w:hAnsi="Verdana" w:cstheme="minorHAnsi"/>
                <w:color w:val="auto"/>
                <w:sz w:val="16"/>
                <w:szCs w:val="16"/>
                <w:lang w:val="cy-GB"/>
              </w:rPr>
              <w:t>Sicrhewch eich bod yn gwaredu cewynnau wedi'u baeddu'n gywir.</w:t>
            </w:r>
          </w:p>
          <w:p w14:paraId="5D1760EA" w14:textId="77777777" w:rsidR="008718A0" w:rsidRPr="00733A41" w:rsidRDefault="008718A0" w:rsidP="008718A0">
            <w:pPr>
              <w:pStyle w:val="ListParagraph"/>
              <w:numPr>
                <w:ilvl w:val="0"/>
                <w:numId w:val="12"/>
              </w:numPr>
              <w:rPr>
                <w:rFonts w:ascii="Verdana" w:hAnsi="Verdana"/>
                <w:sz w:val="16"/>
                <w:szCs w:val="16"/>
              </w:rPr>
            </w:pPr>
            <w:proofErr w:type="spellStart"/>
            <w:r w:rsidRPr="00733A41">
              <w:rPr>
                <w:rFonts w:ascii="Verdana" w:hAnsi="Verdana"/>
                <w:sz w:val="16"/>
                <w:szCs w:val="16"/>
              </w:rPr>
              <w:t>Lledaenir</w:t>
            </w:r>
            <w:proofErr w:type="spellEnd"/>
            <w:r w:rsidRPr="00733A41">
              <w:rPr>
                <w:rFonts w:ascii="Verdana" w:hAnsi="Verdana"/>
                <w:sz w:val="16"/>
                <w:szCs w:val="16"/>
              </w:rPr>
              <w:t xml:space="preserve"> person-</w:t>
            </w:r>
            <w:proofErr w:type="spellStart"/>
            <w:r w:rsidRPr="00733A41">
              <w:rPr>
                <w:rFonts w:ascii="Verdana" w:hAnsi="Verdana"/>
                <w:sz w:val="16"/>
                <w:szCs w:val="16"/>
              </w:rPr>
              <w:t>i</w:t>
            </w:r>
            <w:proofErr w:type="spellEnd"/>
            <w:r w:rsidRPr="00733A41">
              <w:rPr>
                <w:rFonts w:ascii="Verdana" w:hAnsi="Verdana"/>
                <w:sz w:val="16"/>
                <w:szCs w:val="16"/>
              </w:rPr>
              <w:t xml:space="preserve">-person </w:t>
            </w:r>
            <w:proofErr w:type="spellStart"/>
            <w:r w:rsidRPr="00733A41">
              <w:rPr>
                <w:rFonts w:ascii="Verdana" w:hAnsi="Verdana"/>
                <w:sz w:val="16"/>
                <w:szCs w:val="16"/>
              </w:rPr>
              <w:t>trwy</w:t>
            </w:r>
            <w:proofErr w:type="spellEnd"/>
            <w:r w:rsidRPr="00733A41">
              <w:rPr>
                <w:rFonts w:ascii="Verdana" w:hAnsi="Verdana"/>
                <w:sz w:val="16"/>
                <w:szCs w:val="16"/>
              </w:rPr>
              <w:t xml:space="preserve"> </w:t>
            </w:r>
            <w:proofErr w:type="spellStart"/>
            <w:r w:rsidRPr="00733A41">
              <w:rPr>
                <w:rFonts w:ascii="Verdana" w:hAnsi="Verdana"/>
                <w:sz w:val="16"/>
                <w:szCs w:val="16"/>
              </w:rPr>
              <w:t>gyswllt</w:t>
            </w:r>
            <w:proofErr w:type="spellEnd"/>
            <w:r w:rsidRPr="00733A41">
              <w:rPr>
                <w:rFonts w:ascii="Verdana" w:hAnsi="Verdana"/>
                <w:sz w:val="16"/>
                <w:szCs w:val="16"/>
              </w:rPr>
              <w:t xml:space="preserve"> </w:t>
            </w:r>
            <w:proofErr w:type="spellStart"/>
            <w:r w:rsidRPr="00733A41">
              <w:rPr>
                <w:rFonts w:ascii="Verdana" w:hAnsi="Verdana"/>
                <w:sz w:val="16"/>
                <w:szCs w:val="16"/>
              </w:rPr>
              <w:t>uniongyrchol</w:t>
            </w:r>
            <w:proofErr w:type="spellEnd"/>
            <w:r w:rsidRPr="00733A41">
              <w:rPr>
                <w:rFonts w:ascii="Verdana" w:hAnsi="Verdana"/>
                <w:sz w:val="16"/>
                <w:szCs w:val="16"/>
              </w:rPr>
              <w:t xml:space="preserve"> â </w:t>
            </w:r>
            <w:proofErr w:type="spellStart"/>
            <w:r w:rsidRPr="00733A41">
              <w:rPr>
                <w:rFonts w:ascii="Verdana" w:hAnsi="Verdana"/>
                <w:sz w:val="16"/>
                <w:szCs w:val="16"/>
              </w:rPr>
              <w:t>rhywun</w:t>
            </w:r>
            <w:proofErr w:type="spellEnd"/>
            <w:r w:rsidRPr="00733A41">
              <w:rPr>
                <w:rFonts w:ascii="Verdana" w:hAnsi="Verdana"/>
                <w:sz w:val="16"/>
                <w:szCs w:val="16"/>
              </w:rPr>
              <w:t xml:space="preserve"> </w:t>
            </w:r>
            <w:proofErr w:type="spellStart"/>
            <w:r w:rsidRPr="00733A41">
              <w:rPr>
                <w:rFonts w:ascii="Verdana" w:hAnsi="Verdana"/>
                <w:sz w:val="16"/>
                <w:szCs w:val="16"/>
              </w:rPr>
              <w:t>sydd</w:t>
            </w:r>
            <w:proofErr w:type="spellEnd"/>
            <w:r w:rsidRPr="00733A41">
              <w:rPr>
                <w:rFonts w:ascii="Verdana" w:hAnsi="Verdana"/>
                <w:sz w:val="16"/>
                <w:szCs w:val="16"/>
              </w:rPr>
              <w:t xml:space="preserve"> </w:t>
            </w:r>
            <w:proofErr w:type="spellStart"/>
            <w:r w:rsidRPr="00733A41">
              <w:rPr>
                <w:rFonts w:ascii="Verdana" w:hAnsi="Verdana"/>
                <w:sz w:val="16"/>
                <w:szCs w:val="16"/>
              </w:rPr>
              <w:t>â’r</w:t>
            </w:r>
            <w:proofErr w:type="spellEnd"/>
            <w:r w:rsidRPr="00733A41">
              <w:rPr>
                <w:rFonts w:ascii="Verdana" w:hAnsi="Verdana"/>
                <w:sz w:val="16"/>
                <w:szCs w:val="16"/>
              </w:rPr>
              <w:t xml:space="preserve"> </w:t>
            </w:r>
            <w:proofErr w:type="spellStart"/>
            <w:r w:rsidRPr="00733A41">
              <w:rPr>
                <w:rFonts w:ascii="Verdana" w:hAnsi="Verdana"/>
                <w:sz w:val="16"/>
                <w:szCs w:val="16"/>
              </w:rPr>
              <w:t>haint</w:t>
            </w:r>
            <w:proofErr w:type="spellEnd"/>
            <w:r w:rsidRPr="00733A41">
              <w:rPr>
                <w:rFonts w:ascii="Verdana" w:hAnsi="Verdana"/>
                <w:sz w:val="16"/>
                <w:szCs w:val="16"/>
              </w:rPr>
              <w:t xml:space="preserve">, yn </w:t>
            </w:r>
            <w:proofErr w:type="spellStart"/>
            <w:r w:rsidRPr="00733A41">
              <w:rPr>
                <w:rFonts w:ascii="Verdana" w:hAnsi="Verdana"/>
                <w:sz w:val="16"/>
                <w:szCs w:val="16"/>
              </w:rPr>
              <w:t>enwedig</w:t>
            </w:r>
            <w:proofErr w:type="spellEnd"/>
            <w:r w:rsidRPr="00733A41">
              <w:rPr>
                <w:rFonts w:ascii="Verdana" w:hAnsi="Verdana"/>
                <w:sz w:val="16"/>
                <w:szCs w:val="16"/>
              </w:rPr>
              <w:t xml:space="preserve"> o </w:t>
            </w:r>
            <w:proofErr w:type="spellStart"/>
            <w:r w:rsidRPr="00733A41">
              <w:rPr>
                <w:rFonts w:ascii="Verdana" w:hAnsi="Verdana"/>
                <w:sz w:val="16"/>
                <w:szCs w:val="16"/>
              </w:rPr>
              <w:t>fewn</w:t>
            </w:r>
            <w:proofErr w:type="spellEnd"/>
            <w:r w:rsidRPr="00733A41">
              <w:rPr>
                <w:rFonts w:ascii="Verdana" w:hAnsi="Verdana"/>
                <w:sz w:val="16"/>
                <w:szCs w:val="16"/>
              </w:rPr>
              <w:t xml:space="preserve"> </w:t>
            </w:r>
            <w:proofErr w:type="spellStart"/>
            <w:r w:rsidRPr="00733A41">
              <w:rPr>
                <w:rFonts w:ascii="Verdana" w:hAnsi="Verdana"/>
                <w:sz w:val="16"/>
                <w:szCs w:val="16"/>
              </w:rPr>
              <w:t>teuluoedd</w:t>
            </w:r>
            <w:proofErr w:type="spellEnd"/>
            <w:r w:rsidRPr="00733A41">
              <w:rPr>
                <w:rFonts w:ascii="Verdana" w:hAnsi="Verdana"/>
                <w:sz w:val="16"/>
                <w:szCs w:val="16"/>
              </w:rPr>
              <w:t xml:space="preserve"> a </w:t>
            </w:r>
            <w:proofErr w:type="spellStart"/>
            <w:r w:rsidRPr="00733A41">
              <w:rPr>
                <w:rFonts w:ascii="Verdana" w:hAnsi="Verdana"/>
                <w:sz w:val="16"/>
                <w:szCs w:val="16"/>
              </w:rPr>
              <w:t>lleoliadau</w:t>
            </w:r>
            <w:proofErr w:type="spellEnd"/>
            <w:r w:rsidRPr="00733A41">
              <w:rPr>
                <w:rFonts w:ascii="Verdana" w:hAnsi="Verdana"/>
                <w:sz w:val="16"/>
                <w:szCs w:val="16"/>
              </w:rPr>
              <w:t xml:space="preserve"> </w:t>
            </w:r>
            <w:proofErr w:type="spellStart"/>
            <w:r w:rsidRPr="00733A41">
              <w:rPr>
                <w:rFonts w:ascii="Verdana" w:hAnsi="Verdana"/>
                <w:sz w:val="16"/>
                <w:szCs w:val="16"/>
              </w:rPr>
              <w:t>gofal</w:t>
            </w:r>
            <w:proofErr w:type="spellEnd"/>
            <w:r w:rsidRPr="00733A41">
              <w:rPr>
                <w:rFonts w:ascii="Verdana" w:hAnsi="Verdana"/>
                <w:sz w:val="16"/>
                <w:szCs w:val="16"/>
              </w:rPr>
              <w:t xml:space="preserve"> plant. Mae </w:t>
            </w:r>
            <w:proofErr w:type="spellStart"/>
            <w:r w:rsidRPr="00733A41">
              <w:rPr>
                <w:rFonts w:ascii="Verdana" w:hAnsi="Verdana"/>
                <w:sz w:val="16"/>
                <w:szCs w:val="16"/>
              </w:rPr>
              <w:t>achosion</w:t>
            </w:r>
            <w:proofErr w:type="spellEnd"/>
            <w:r w:rsidRPr="00733A41">
              <w:rPr>
                <w:rFonts w:ascii="Verdana" w:hAnsi="Verdana"/>
                <w:sz w:val="16"/>
                <w:szCs w:val="16"/>
              </w:rPr>
              <w:t xml:space="preserve"> ac </w:t>
            </w:r>
            <w:proofErr w:type="spellStart"/>
            <w:r w:rsidRPr="00733A41">
              <w:rPr>
                <w:rFonts w:ascii="Verdana" w:hAnsi="Verdana"/>
                <w:sz w:val="16"/>
                <w:szCs w:val="16"/>
              </w:rPr>
              <w:t>achosion</w:t>
            </w:r>
            <w:proofErr w:type="spellEnd"/>
            <w:r w:rsidRPr="00733A41">
              <w:rPr>
                <w:rFonts w:ascii="Verdana" w:hAnsi="Verdana"/>
                <w:sz w:val="16"/>
                <w:szCs w:val="16"/>
              </w:rPr>
              <w:t xml:space="preserve"> </w:t>
            </w:r>
            <w:proofErr w:type="spellStart"/>
            <w:r w:rsidRPr="00733A41">
              <w:rPr>
                <w:rFonts w:ascii="Verdana" w:hAnsi="Verdana"/>
                <w:sz w:val="16"/>
                <w:szCs w:val="16"/>
              </w:rPr>
              <w:t>achlysurol</w:t>
            </w:r>
            <w:proofErr w:type="spellEnd"/>
            <w:r w:rsidRPr="00733A41">
              <w:rPr>
                <w:rFonts w:ascii="Verdana" w:hAnsi="Verdana"/>
                <w:sz w:val="16"/>
                <w:szCs w:val="16"/>
              </w:rPr>
              <w:t xml:space="preserve"> </w:t>
            </w:r>
            <w:proofErr w:type="spellStart"/>
            <w:r w:rsidRPr="00733A41">
              <w:rPr>
                <w:rFonts w:ascii="Verdana" w:hAnsi="Verdana"/>
                <w:sz w:val="16"/>
                <w:szCs w:val="16"/>
              </w:rPr>
              <w:t>hefyd</w:t>
            </w:r>
            <w:proofErr w:type="spellEnd"/>
            <w:r w:rsidRPr="00733A41">
              <w:rPr>
                <w:rFonts w:ascii="Verdana" w:hAnsi="Verdana"/>
                <w:sz w:val="16"/>
                <w:szCs w:val="16"/>
              </w:rPr>
              <w:t xml:space="preserve"> </w:t>
            </w:r>
            <w:proofErr w:type="spellStart"/>
            <w:r w:rsidRPr="00733A41">
              <w:rPr>
                <w:rFonts w:ascii="Verdana" w:hAnsi="Verdana"/>
                <w:sz w:val="16"/>
                <w:szCs w:val="16"/>
              </w:rPr>
              <w:t>wedi’u</w:t>
            </w:r>
            <w:proofErr w:type="spellEnd"/>
            <w:r w:rsidRPr="00733A41">
              <w:rPr>
                <w:rFonts w:ascii="Verdana" w:hAnsi="Verdana"/>
                <w:sz w:val="16"/>
                <w:szCs w:val="16"/>
              </w:rPr>
              <w:t xml:space="preserve"> </w:t>
            </w:r>
            <w:proofErr w:type="spellStart"/>
            <w:r w:rsidRPr="00733A41">
              <w:rPr>
                <w:rFonts w:ascii="Verdana" w:hAnsi="Verdana"/>
                <w:sz w:val="16"/>
                <w:szCs w:val="16"/>
              </w:rPr>
              <w:t>cysylltu</w:t>
            </w:r>
            <w:proofErr w:type="spellEnd"/>
            <w:r w:rsidRPr="00733A41">
              <w:rPr>
                <w:rFonts w:ascii="Verdana" w:hAnsi="Verdana"/>
                <w:sz w:val="16"/>
                <w:szCs w:val="16"/>
              </w:rPr>
              <w:t xml:space="preserve"> â </w:t>
            </w:r>
            <w:proofErr w:type="spellStart"/>
            <w:r w:rsidRPr="00733A41">
              <w:rPr>
                <w:rFonts w:ascii="Verdana" w:hAnsi="Verdana"/>
                <w:sz w:val="16"/>
                <w:szCs w:val="16"/>
              </w:rPr>
              <w:t>thrin</w:t>
            </w:r>
            <w:proofErr w:type="spellEnd"/>
            <w:r w:rsidRPr="00733A41">
              <w:rPr>
                <w:rFonts w:ascii="Verdana" w:hAnsi="Verdana"/>
                <w:sz w:val="16"/>
                <w:szCs w:val="16"/>
              </w:rPr>
              <w:t xml:space="preserve"> </w:t>
            </w:r>
            <w:proofErr w:type="spellStart"/>
            <w:r w:rsidRPr="00733A41">
              <w:rPr>
                <w:rFonts w:ascii="Verdana" w:hAnsi="Verdana"/>
                <w:sz w:val="16"/>
                <w:szCs w:val="16"/>
              </w:rPr>
              <w:t>anifeiliaid</w:t>
            </w:r>
            <w:proofErr w:type="spellEnd"/>
            <w:r w:rsidRPr="00733A41">
              <w:rPr>
                <w:rFonts w:ascii="Verdana" w:hAnsi="Verdana"/>
                <w:sz w:val="16"/>
                <w:szCs w:val="16"/>
              </w:rPr>
              <w:t xml:space="preserve">. Felly, </w:t>
            </w:r>
            <w:proofErr w:type="spellStart"/>
            <w:r w:rsidRPr="00733A41">
              <w:rPr>
                <w:rFonts w:ascii="Verdana" w:hAnsi="Verdana"/>
                <w:sz w:val="16"/>
                <w:szCs w:val="16"/>
              </w:rPr>
              <w:t>dylai</w:t>
            </w:r>
            <w:proofErr w:type="spellEnd"/>
            <w:r w:rsidRPr="00733A41">
              <w:rPr>
                <w:rFonts w:ascii="Verdana" w:hAnsi="Verdana"/>
                <w:sz w:val="16"/>
                <w:szCs w:val="16"/>
              </w:rPr>
              <w:t xml:space="preserve"> </w:t>
            </w:r>
            <w:proofErr w:type="spellStart"/>
            <w:r w:rsidRPr="00733A41">
              <w:rPr>
                <w:rFonts w:ascii="Verdana" w:hAnsi="Verdana"/>
                <w:sz w:val="16"/>
                <w:szCs w:val="16"/>
              </w:rPr>
              <w:t>oedolion</w:t>
            </w:r>
            <w:proofErr w:type="spellEnd"/>
            <w:r w:rsidRPr="00733A41">
              <w:rPr>
                <w:rFonts w:ascii="Verdana" w:hAnsi="Verdana"/>
                <w:sz w:val="16"/>
                <w:szCs w:val="16"/>
              </w:rPr>
              <w:t xml:space="preserve"> </w:t>
            </w:r>
            <w:proofErr w:type="spellStart"/>
            <w:r w:rsidRPr="00733A41">
              <w:rPr>
                <w:rFonts w:ascii="Verdana" w:hAnsi="Verdana"/>
                <w:sz w:val="16"/>
                <w:szCs w:val="16"/>
              </w:rPr>
              <w:t>oruchwylio</w:t>
            </w:r>
            <w:proofErr w:type="spellEnd"/>
            <w:r w:rsidRPr="00733A41">
              <w:rPr>
                <w:rFonts w:ascii="Verdana" w:hAnsi="Verdana"/>
                <w:sz w:val="16"/>
                <w:szCs w:val="16"/>
              </w:rPr>
              <w:t xml:space="preserve"> plant </w:t>
            </w:r>
            <w:proofErr w:type="spellStart"/>
            <w:r w:rsidRPr="00733A41">
              <w:rPr>
                <w:rFonts w:ascii="Verdana" w:hAnsi="Verdana"/>
                <w:sz w:val="16"/>
                <w:szCs w:val="16"/>
              </w:rPr>
              <w:t>ifanc</w:t>
            </w:r>
            <w:proofErr w:type="spellEnd"/>
            <w:r w:rsidRPr="00733A41">
              <w:rPr>
                <w:rFonts w:ascii="Verdana" w:hAnsi="Verdana"/>
                <w:sz w:val="16"/>
                <w:szCs w:val="16"/>
              </w:rPr>
              <w:t xml:space="preserve"> </w:t>
            </w:r>
            <w:proofErr w:type="spellStart"/>
            <w:r w:rsidRPr="00733A41">
              <w:rPr>
                <w:rFonts w:ascii="Verdana" w:hAnsi="Verdana"/>
                <w:sz w:val="16"/>
                <w:szCs w:val="16"/>
              </w:rPr>
              <w:t>wrth</w:t>
            </w:r>
            <w:proofErr w:type="spellEnd"/>
            <w:r w:rsidRPr="00733A41">
              <w:rPr>
                <w:rFonts w:ascii="Verdana" w:hAnsi="Verdana"/>
                <w:sz w:val="16"/>
                <w:szCs w:val="16"/>
              </w:rPr>
              <w:t xml:space="preserve"> </w:t>
            </w:r>
            <w:proofErr w:type="spellStart"/>
            <w:r w:rsidRPr="00733A41">
              <w:rPr>
                <w:rFonts w:ascii="Verdana" w:hAnsi="Verdana"/>
                <w:sz w:val="16"/>
                <w:szCs w:val="16"/>
              </w:rPr>
              <w:t>olchi</w:t>
            </w:r>
            <w:proofErr w:type="spellEnd"/>
            <w:r w:rsidRPr="00733A41">
              <w:rPr>
                <w:rFonts w:ascii="Verdana" w:hAnsi="Verdana"/>
                <w:sz w:val="16"/>
                <w:szCs w:val="16"/>
              </w:rPr>
              <w:t xml:space="preserve"> </w:t>
            </w:r>
            <w:proofErr w:type="spellStart"/>
            <w:r w:rsidRPr="00733A41">
              <w:rPr>
                <w:rFonts w:ascii="Verdana" w:hAnsi="Verdana"/>
                <w:sz w:val="16"/>
                <w:szCs w:val="16"/>
              </w:rPr>
              <w:t>eu</w:t>
            </w:r>
            <w:proofErr w:type="spellEnd"/>
            <w:r w:rsidRPr="00733A41">
              <w:rPr>
                <w:rFonts w:ascii="Verdana" w:hAnsi="Verdana"/>
                <w:sz w:val="16"/>
                <w:szCs w:val="16"/>
              </w:rPr>
              <w:t xml:space="preserve"> </w:t>
            </w:r>
            <w:proofErr w:type="spellStart"/>
            <w:r w:rsidRPr="00733A41">
              <w:rPr>
                <w:rFonts w:ascii="Verdana" w:hAnsi="Verdana"/>
                <w:sz w:val="16"/>
                <w:szCs w:val="16"/>
              </w:rPr>
              <w:t>dwylo</w:t>
            </w:r>
            <w:proofErr w:type="spellEnd"/>
            <w:r w:rsidRPr="00733A41">
              <w:rPr>
                <w:rFonts w:ascii="Verdana" w:hAnsi="Verdana"/>
                <w:sz w:val="16"/>
                <w:szCs w:val="16"/>
              </w:rPr>
              <w:t xml:space="preserve"> yn </w:t>
            </w:r>
            <w:proofErr w:type="spellStart"/>
            <w:r w:rsidRPr="00733A41">
              <w:rPr>
                <w:rFonts w:ascii="Verdana" w:hAnsi="Verdana"/>
                <w:sz w:val="16"/>
                <w:szCs w:val="16"/>
              </w:rPr>
              <w:t>ystod</w:t>
            </w:r>
            <w:proofErr w:type="spellEnd"/>
            <w:r w:rsidRPr="00733A41">
              <w:rPr>
                <w:rFonts w:ascii="Verdana" w:hAnsi="Verdana"/>
                <w:sz w:val="16"/>
                <w:szCs w:val="16"/>
              </w:rPr>
              <w:t xml:space="preserve"> </w:t>
            </w:r>
            <w:proofErr w:type="spellStart"/>
            <w:r w:rsidRPr="00733A41">
              <w:rPr>
                <w:rFonts w:ascii="Verdana" w:hAnsi="Verdana"/>
                <w:sz w:val="16"/>
                <w:szCs w:val="16"/>
              </w:rPr>
              <w:t>ymweliadau</w:t>
            </w:r>
            <w:proofErr w:type="spellEnd"/>
            <w:r w:rsidRPr="00733A41">
              <w:rPr>
                <w:rFonts w:ascii="Verdana" w:hAnsi="Verdana"/>
                <w:sz w:val="16"/>
                <w:szCs w:val="16"/>
              </w:rPr>
              <w:t xml:space="preserve"> â s</w:t>
            </w:r>
            <w:proofErr w:type="spellStart"/>
            <w:r w:rsidRPr="00733A41">
              <w:rPr>
                <w:rFonts w:ascii="Verdana" w:eastAsia="Times New Roman" w:hAnsi="Verdana" w:cs="Courier New"/>
                <w:color w:val="1F1F1F"/>
                <w:sz w:val="16"/>
                <w:szCs w:val="16"/>
                <w:lang w:val="cy-GB"/>
              </w:rPr>
              <w:t>ŵau</w:t>
            </w:r>
            <w:proofErr w:type="spellEnd"/>
            <w:r w:rsidRPr="00733A41">
              <w:rPr>
                <w:rFonts w:ascii="Verdana" w:eastAsia="Times New Roman" w:hAnsi="Verdana" w:cs="Courier New"/>
                <w:color w:val="1F1F1F"/>
                <w:sz w:val="16"/>
                <w:szCs w:val="16"/>
                <w:lang w:val="cy-GB"/>
              </w:rPr>
              <w:t xml:space="preserve"> anwesu a chanolfannau fferm.</w:t>
            </w:r>
          </w:p>
          <w:p w14:paraId="0E8263DB" w14:textId="260ED3B8" w:rsidR="008718A0" w:rsidRPr="00733A41" w:rsidRDefault="008718A0" w:rsidP="008718A0">
            <w:pPr>
              <w:spacing w:line="241" w:lineRule="auto"/>
              <w:ind w:left="360"/>
              <w:rPr>
                <w:rFonts w:ascii="Verdana" w:hAnsi="Verdana" w:cstheme="minorHAnsi"/>
                <w:sz w:val="16"/>
                <w:szCs w:val="16"/>
              </w:rPr>
            </w:pPr>
          </w:p>
          <w:p w14:paraId="00198ABD" w14:textId="77777777" w:rsidR="008718A0" w:rsidRPr="00733A41" w:rsidRDefault="008718A0" w:rsidP="008718A0">
            <w:pPr>
              <w:spacing w:line="241" w:lineRule="auto"/>
              <w:ind w:left="360"/>
              <w:rPr>
                <w:rFonts w:ascii="Verdana" w:hAnsi="Verdana" w:cstheme="minorHAnsi"/>
                <w:color w:val="auto"/>
                <w:sz w:val="16"/>
                <w:szCs w:val="16"/>
              </w:rPr>
            </w:pPr>
          </w:p>
          <w:p w14:paraId="50D4AECC" w14:textId="77777777" w:rsidR="008718A0" w:rsidRPr="00733A41" w:rsidRDefault="008718A0" w:rsidP="008718A0">
            <w:pPr>
              <w:spacing w:line="241" w:lineRule="auto"/>
              <w:rPr>
                <w:rFonts w:ascii="Verdana" w:hAnsi="Verdana" w:cstheme="minorHAnsi"/>
                <w:sz w:val="16"/>
                <w:szCs w:val="16"/>
              </w:rPr>
            </w:pPr>
          </w:p>
          <w:p w14:paraId="50D4AECD" w14:textId="77777777" w:rsidR="008718A0" w:rsidRPr="00733A41" w:rsidRDefault="008718A0" w:rsidP="008718A0">
            <w:pPr>
              <w:spacing w:line="241" w:lineRule="auto"/>
              <w:rPr>
                <w:rFonts w:ascii="Verdana" w:hAnsi="Verdana" w:cstheme="minorHAnsi"/>
                <w:color w:val="auto"/>
                <w:sz w:val="16"/>
                <w:szCs w:val="16"/>
              </w:rPr>
            </w:pPr>
            <w:r w:rsidRPr="00733A41">
              <w:rPr>
                <w:sz w:val="16"/>
                <w:szCs w:val="16"/>
                <w:lang w:val="cy-GB"/>
              </w:rPr>
              <w:lastRenderedPageBreak/>
              <w:t xml:space="preserve"> </w:t>
            </w:r>
            <w:hyperlink r:id="rId37" w:history="1">
              <w:r w:rsidRPr="00733A41">
                <w:rPr>
                  <w:color w:val="0000FF"/>
                  <w:sz w:val="16"/>
                  <w:szCs w:val="16"/>
                  <w:u w:val="single"/>
                  <w:lang w:val="cy-GB"/>
                </w:rPr>
                <w:t>GIG 111 Cymru - Iechyd A-Y : Dysentr</w:t>
              </w:r>
            </w:hyperlink>
            <w:r w:rsidRPr="00733A41">
              <w:rPr>
                <w:color w:val="0000FF"/>
                <w:sz w:val="16"/>
                <w:szCs w:val="16"/>
                <w:u w:val="single"/>
                <w:lang w:val="cy-GB"/>
              </w:rPr>
              <w:t>i</w:t>
            </w:r>
          </w:p>
          <w:p w14:paraId="50D4AECE" w14:textId="77777777" w:rsidR="008718A0" w:rsidRPr="00733A41" w:rsidRDefault="008718A0" w:rsidP="008718A0">
            <w:pPr>
              <w:rPr>
                <w:rFonts w:ascii="Verdana" w:hAnsi="Verdana" w:cstheme="minorHAnsi"/>
                <w:color w:val="auto"/>
                <w:sz w:val="16"/>
                <w:szCs w:val="16"/>
              </w:rPr>
            </w:pPr>
          </w:p>
          <w:p w14:paraId="50D4AECF" w14:textId="77777777" w:rsidR="008718A0" w:rsidRPr="00733A41" w:rsidRDefault="007D57D9" w:rsidP="008718A0">
            <w:pPr>
              <w:spacing w:line="239" w:lineRule="auto"/>
              <w:rPr>
                <w:sz w:val="16"/>
                <w:szCs w:val="16"/>
              </w:rPr>
            </w:pPr>
            <w:hyperlink r:id="rId38" w:history="1">
              <w:r w:rsidR="008718A0" w:rsidRPr="00733A41">
                <w:rPr>
                  <w:color w:val="0000FF"/>
                  <w:sz w:val="16"/>
                  <w:szCs w:val="16"/>
                  <w:u w:val="single"/>
                  <w:lang w:val="cy-GB"/>
                </w:rPr>
                <w:t>GIG 111 Cymru - Iechyd A-Y : Twymyn teiffoid</w:t>
              </w:r>
            </w:hyperlink>
          </w:p>
          <w:p w14:paraId="50D4AED0" w14:textId="77777777" w:rsidR="008718A0" w:rsidRPr="00733A41" w:rsidRDefault="008718A0" w:rsidP="008718A0">
            <w:pPr>
              <w:spacing w:line="239" w:lineRule="auto"/>
              <w:rPr>
                <w:sz w:val="16"/>
                <w:szCs w:val="16"/>
              </w:rPr>
            </w:pPr>
          </w:p>
          <w:p w14:paraId="50D4AED1" w14:textId="77777777" w:rsidR="008718A0" w:rsidRPr="00733A41" w:rsidRDefault="007D57D9" w:rsidP="008718A0">
            <w:pPr>
              <w:spacing w:line="239" w:lineRule="auto"/>
              <w:rPr>
                <w:rFonts w:ascii="Verdana" w:eastAsia="Century Gothic" w:hAnsi="Verdana" w:cstheme="minorHAnsi"/>
                <w:sz w:val="16"/>
                <w:szCs w:val="16"/>
              </w:rPr>
            </w:pPr>
            <w:hyperlink r:id="rId39" w:history="1">
              <w:r w:rsidR="008718A0" w:rsidRPr="00733A41">
                <w:rPr>
                  <w:color w:val="0000FF"/>
                  <w:sz w:val="16"/>
                  <w:szCs w:val="16"/>
                  <w:u w:val="single"/>
                  <w:lang w:val="cy-GB"/>
                </w:rPr>
                <w:t>GIG 111 Cymru - Iechyd A-Y : Gwenwyn bwyd</w:t>
              </w:r>
            </w:hyperlink>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D2" w14:textId="77777777" w:rsidR="008718A0" w:rsidRPr="00733A41" w:rsidRDefault="008718A0" w:rsidP="008718A0">
            <w:pPr>
              <w:spacing w:line="239" w:lineRule="auto"/>
              <w:rPr>
                <w:rFonts w:ascii="Verdana" w:hAnsi="Verdana" w:cstheme="minorHAnsi"/>
                <w:sz w:val="16"/>
                <w:szCs w:val="16"/>
              </w:rPr>
            </w:pPr>
            <w:r w:rsidRPr="00733A41">
              <w:rPr>
                <w:rFonts w:ascii="Verdana" w:eastAsia="Century Gothic" w:hAnsi="Verdana" w:cstheme="minorHAnsi"/>
                <w:sz w:val="16"/>
                <w:szCs w:val="16"/>
                <w:lang w:val="cy-GB"/>
              </w:rPr>
              <w:lastRenderedPageBreak/>
              <w:t>Mae angen cadw unigolion 5 oed neu iau, y rhai sy'n ei chael hi'n anodd cynnal hylendid personol da, trinwyr bwyd a staff gofal i ffwrdd o'r lleoliad nes bod prawf nad ydynt yn cario'r bacteria (clirio microbiolegol). Bydd eich Swyddog Iechyd yr Amgylchedd a'ch Tîm Diogelu Iechyd lleol yn rhoi cyngor ym mhob achos.</w:t>
            </w:r>
          </w:p>
          <w:p w14:paraId="50D4AED3" w14:textId="77777777" w:rsidR="008718A0" w:rsidRPr="00733A41" w:rsidRDefault="008718A0" w:rsidP="008718A0">
            <w:pPr>
              <w:ind w:left="34"/>
              <w:rPr>
                <w:rFonts w:ascii="Verdana" w:hAnsi="Verdana" w:cstheme="minorHAnsi"/>
                <w:sz w:val="16"/>
                <w:szCs w:val="16"/>
              </w:rPr>
            </w:pPr>
          </w:p>
          <w:p w14:paraId="50D4AED4" w14:textId="77777777" w:rsidR="008718A0" w:rsidRPr="00733A41" w:rsidRDefault="008718A0" w:rsidP="008718A0">
            <w:pPr>
              <w:spacing w:line="239" w:lineRule="auto"/>
              <w:ind w:left="1"/>
              <w:rPr>
                <w:rFonts w:ascii="Verdana" w:hAnsi="Verdana" w:cstheme="minorHAnsi"/>
                <w:color w:val="000000" w:themeColor="text1"/>
                <w:sz w:val="16"/>
                <w:szCs w:val="16"/>
              </w:rPr>
            </w:pPr>
            <w:r w:rsidRPr="00733A41">
              <w:rPr>
                <w:rFonts w:ascii="Verdana" w:eastAsia="Century Gothic" w:hAnsi="Verdana" w:cstheme="minorHAnsi"/>
                <w:sz w:val="16"/>
                <w:szCs w:val="16"/>
                <w:lang w:val="cy-GB"/>
              </w:rPr>
              <w:t>Efallai y bydd angen clirio microbiolegol hefyd ar gyfer y rhai sydd mewn cysylltiad agos ag achos o glefyd. Gall y Swyddog Iechyd Amgylcheddol/Tîm Diogelu Iechyd roi cyngor os oes angen.</w:t>
            </w:r>
          </w:p>
        </w:tc>
      </w:tr>
      <w:tr w:rsidR="008718A0" w:rsidRPr="00733A41" w14:paraId="50D4AEF1" w14:textId="77777777" w:rsidTr="00733A41">
        <w:trPr>
          <w:trHeight w:val="186"/>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D6" w14:textId="77777777" w:rsidR="008718A0" w:rsidRPr="00733A41" w:rsidRDefault="008718A0" w:rsidP="008718A0">
            <w:pPr>
              <w:ind w:left="16"/>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Salwch Anadlol Acíwt e.e., COVID-19 (Coronafeirws-19) *</w:t>
            </w:r>
          </w:p>
          <w:p w14:paraId="50D4AED7" w14:textId="77777777" w:rsidR="008718A0" w:rsidRPr="00733A41" w:rsidRDefault="008718A0" w:rsidP="008718A0">
            <w:pPr>
              <w:ind w:left="16"/>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 xml:space="preserve">(Gweler hefyd y ffliw) </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E4320" w14:textId="171BB2BB" w:rsidR="008718A0" w:rsidRPr="00733A41" w:rsidRDefault="008718A0" w:rsidP="008718A0">
            <w:pPr>
              <w:pStyle w:val="HTMLPreformatted"/>
              <w:shd w:val="clear" w:color="auto" w:fill="F8F9FA"/>
              <w:rPr>
                <w:rFonts w:ascii="Verdana" w:hAnsi="Verdana"/>
                <w:sz w:val="16"/>
                <w:szCs w:val="16"/>
              </w:rPr>
            </w:pPr>
            <w:r w:rsidRPr="00733A41">
              <w:rPr>
                <w:rFonts w:ascii="Verdana" w:hAnsi="Verdana" w:cs="Verdana"/>
                <w:sz w:val="16"/>
                <w:szCs w:val="16"/>
              </w:rPr>
              <w:t xml:space="preserve">Dylai plant a phobl ifanc sy’n sâl ac sydd â thymheredd uchel aros gartref ac osgoi cyswllt â phobl eraill lle </w:t>
            </w:r>
            <w:proofErr w:type="spellStart"/>
            <w:r w:rsidRPr="00733A41">
              <w:rPr>
                <w:rFonts w:ascii="Verdana" w:hAnsi="Verdana" w:cs="Verdana"/>
                <w:sz w:val="16"/>
                <w:szCs w:val="16"/>
              </w:rPr>
              <w:t>gallant</w:t>
            </w:r>
            <w:proofErr w:type="spellEnd"/>
            <w:r w:rsidRPr="00733A41">
              <w:rPr>
                <w:rFonts w:ascii="Verdana" w:hAnsi="Verdana" w:cs="Verdana"/>
                <w:sz w:val="16"/>
                <w:szCs w:val="16"/>
              </w:rPr>
              <w:t xml:space="preserve">. </w:t>
            </w:r>
            <w:proofErr w:type="spellStart"/>
            <w:r w:rsidRPr="00733A41">
              <w:rPr>
                <w:rFonts w:ascii="Verdana" w:hAnsi="Verdana" w:cs="Verdana"/>
                <w:sz w:val="16"/>
                <w:szCs w:val="16"/>
              </w:rPr>
              <w:t>Gallant</w:t>
            </w:r>
            <w:proofErr w:type="spellEnd"/>
            <w:r w:rsidRPr="00733A41">
              <w:rPr>
                <w:rFonts w:ascii="Verdana" w:hAnsi="Verdana" w:cs="Verdana"/>
                <w:sz w:val="16"/>
                <w:szCs w:val="16"/>
              </w:rPr>
              <w:t xml:space="preserve"> fynd yn ôl i’r Ysgol, coleg neu ofal plant, ac ailddechrau gweithgareddau arferol pan and oes ganddynt dymheredd uchel mwyach, a’u bod yn ddigon iach i fynychu.</w:t>
            </w:r>
          </w:p>
          <w:p w14:paraId="50D4AEDB" w14:textId="2A5C8BDC" w:rsidR="008718A0" w:rsidRPr="00733A41" w:rsidRDefault="008718A0" w:rsidP="008718A0">
            <w:pPr>
              <w:ind w:left="22"/>
              <w:rPr>
                <w:rFonts w:ascii="Verdana" w:eastAsia="Century Gothic" w:hAnsi="Verdana" w:cstheme="minorHAnsi"/>
                <w:color w:val="000000" w:themeColor="text1"/>
                <w:sz w:val="16"/>
                <w:szCs w:val="16"/>
                <w:highlight w:val="yellow"/>
              </w:rPr>
            </w:pP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DC" w14:textId="77777777" w:rsidR="008718A0" w:rsidRPr="00733A41" w:rsidRDefault="008718A0" w:rsidP="008718A0">
            <w:pPr>
              <w:pStyle w:val="NormalWeb"/>
              <w:shd w:val="clear" w:color="auto" w:fill="FFFFFF"/>
              <w:spacing w:before="0" w:beforeAutospacing="0" w:after="0" w:afterAutospacing="0"/>
              <w:ind w:left="15"/>
              <w:rPr>
                <w:rFonts w:ascii="Verdana" w:hAnsi="Verdana" w:cstheme="minorHAnsi"/>
                <w:color w:val="000000"/>
                <w:sz w:val="16"/>
                <w:szCs w:val="16"/>
              </w:rPr>
            </w:pPr>
            <w:r w:rsidRPr="00733A41">
              <w:rPr>
                <w:rFonts w:ascii="Verdana" w:hAnsi="Verdana" w:cstheme="minorHAnsi"/>
                <w:b/>
                <w:bCs/>
                <w:color w:val="000000"/>
                <w:sz w:val="16"/>
                <w:szCs w:val="16"/>
                <w:lang w:val="cy-GB"/>
              </w:rPr>
              <w:t>Na</w:t>
            </w:r>
            <w:r w:rsidRPr="00733A41">
              <w:rPr>
                <w:rFonts w:ascii="Verdana" w:hAnsi="Verdana" w:cstheme="minorHAnsi"/>
                <w:color w:val="000000"/>
                <w:sz w:val="16"/>
                <w:szCs w:val="16"/>
                <w:lang w:val="cy-GB"/>
              </w:rPr>
              <w:t>, ond gweler y sylwadau.</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DD" w14:textId="77777777" w:rsidR="008718A0" w:rsidRPr="00733A41" w:rsidRDefault="008718A0" w:rsidP="008718A0">
            <w:pPr>
              <w:pStyle w:val="NormalWeb"/>
              <w:numPr>
                <w:ilvl w:val="0"/>
                <w:numId w:val="28"/>
              </w:numPr>
              <w:shd w:val="clear" w:color="auto" w:fill="FFFFFF"/>
              <w:spacing w:before="0" w:beforeAutospacing="0" w:after="0" w:afterAutospacing="0"/>
              <w:rPr>
                <w:rFonts w:ascii="Verdana" w:hAnsi="Verdana" w:cstheme="minorHAnsi"/>
                <w:color w:val="0B0C0C"/>
                <w:sz w:val="16"/>
                <w:szCs w:val="16"/>
                <w:shd w:val="clear" w:color="auto" w:fill="FFFFFF"/>
              </w:rPr>
            </w:pPr>
            <w:r w:rsidRPr="00733A41">
              <w:rPr>
                <w:rFonts w:ascii="Verdana" w:hAnsi="Verdana" w:cstheme="minorHAnsi"/>
                <w:color w:val="0B0C0C"/>
                <w:sz w:val="16"/>
                <w:szCs w:val="16"/>
                <w:shd w:val="clear" w:color="auto" w:fill="FFFFFF"/>
                <w:lang w:val="cy-GB"/>
              </w:rPr>
              <w:t>Ni ddylai unigolion fynychu os oes ganddynt dymheredd uchel a'u bod yn sâl.</w:t>
            </w:r>
          </w:p>
          <w:p w14:paraId="50D4AEDE" w14:textId="5E409636" w:rsidR="008718A0" w:rsidRPr="00733A41" w:rsidRDefault="008718A0" w:rsidP="008718A0">
            <w:pPr>
              <w:pStyle w:val="NormalWeb"/>
              <w:numPr>
                <w:ilvl w:val="0"/>
                <w:numId w:val="28"/>
              </w:numPr>
              <w:shd w:val="clear" w:color="auto" w:fill="FFFFFF"/>
              <w:spacing w:before="0" w:beforeAutospacing="0" w:after="0" w:afterAutospacing="0"/>
              <w:rPr>
                <w:rFonts w:ascii="Verdana" w:hAnsi="Verdana" w:cstheme="minorHAnsi"/>
                <w:color w:val="0B0C0C"/>
                <w:sz w:val="16"/>
                <w:szCs w:val="16"/>
                <w:shd w:val="clear" w:color="auto" w:fill="FFFFFF"/>
              </w:rPr>
            </w:pPr>
            <w:r w:rsidRPr="00733A41">
              <w:rPr>
                <w:rFonts w:ascii="Verdana" w:eastAsiaTheme="minorEastAsia" w:hAnsi="Verdana" w:cs="Verdana"/>
                <w:color w:val="0B0C0C"/>
                <w:sz w:val="16"/>
                <w:szCs w:val="16"/>
                <w:lang w:val="cy-GB"/>
              </w:rPr>
              <w:t xml:space="preserve">Ni ddylai unigolion sydd â symptomau anadlol fynychu'r lleoliad tan eu bod yn well neu o leiaf 48 awr wedi i'r dwymyn glirio. </w:t>
            </w:r>
            <w:r w:rsidRPr="00733A41">
              <w:rPr>
                <w:rFonts w:ascii="Verdana" w:eastAsiaTheme="minorEastAsia" w:hAnsi="Verdana" w:cs="Verdana"/>
                <w:color w:val="0B0C0C"/>
                <w:sz w:val="16"/>
                <w:szCs w:val="16"/>
                <w:u w:val="single"/>
                <w:lang w:val="cy-GB"/>
              </w:rPr>
              <w:t>Fodd bynnag</w:t>
            </w:r>
            <w:r w:rsidRPr="00733A41">
              <w:rPr>
                <w:rFonts w:ascii="Verdana" w:eastAsiaTheme="minorEastAsia" w:hAnsi="Verdana" w:cs="Verdana"/>
                <w:color w:val="0B0C0C"/>
                <w:sz w:val="16"/>
                <w:szCs w:val="16"/>
                <w:lang w:val="cy-GB"/>
              </w:rPr>
              <w:t xml:space="preserve">, dylai unigolion sydd wedi profi'n bositif am </w:t>
            </w:r>
            <w:r w:rsidRPr="00733A41">
              <w:rPr>
                <w:rFonts w:ascii="Verdana" w:eastAsiaTheme="minorEastAsia" w:hAnsi="Verdana" w:cs="Verdana"/>
                <w:b/>
                <w:bCs/>
                <w:color w:val="0B0C0C"/>
                <w:sz w:val="16"/>
                <w:szCs w:val="16"/>
                <w:lang w:val="cy-GB"/>
              </w:rPr>
              <w:t>COVID</w:t>
            </w:r>
            <w:r w:rsidRPr="00733A41">
              <w:rPr>
                <w:rFonts w:ascii="Verdana" w:eastAsiaTheme="minorEastAsia" w:hAnsi="Verdana" w:cs="Verdana"/>
                <w:color w:val="0B0C0C"/>
                <w:sz w:val="16"/>
                <w:szCs w:val="16"/>
                <w:lang w:val="cy-GB"/>
              </w:rPr>
              <w:t xml:space="preserve"> ddilyn y canllawiau lleol. </w:t>
            </w:r>
          </w:p>
          <w:p w14:paraId="50D4AEDF" w14:textId="77777777" w:rsidR="008718A0" w:rsidRPr="00733A41" w:rsidRDefault="008718A0" w:rsidP="008718A0">
            <w:pPr>
              <w:pStyle w:val="ListParagraph"/>
              <w:numPr>
                <w:ilvl w:val="0"/>
                <w:numId w:val="28"/>
              </w:numPr>
              <w:rPr>
                <w:rFonts w:ascii="Verdana" w:eastAsia="Century Gothic" w:hAnsi="Verdana" w:cstheme="minorHAnsi"/>
                <w:sz w:val="16"/>
                <w:szCs w:val="16"/>
              </w:rPr>
            </w:pPr>
            <w:r w:rsidRPr="00733A41">
              <w:rPr>
                <w:rFonts w:ascii="Verdana" w:eastAsia="Century Gothic" w:hAnsi="Verdana" w:cstheme="minorHAnsi"/>
                <w:sz w:val="16"/>
                <w:szCs w:val="16"/>
                <w:lang w:val="cy-GB"/>
              </w:rPr>
              <w:t>Hylendid dwylo da.</w:t>
            </w:r>
          </w:p>
          <w:p w14:paraId="50D4AEE0" w14:textId="77777777" w:rsidR="008718A0" w:rsidRPr="00733A41" w:rsidRDefault="008718A0" w:rsidP="008718A0">
            <w:pPr>
              <w:pStyle w:val="ListParagraph"/>
              <w:numPr>
                <w:ilvl w:val="0"/>
                <w:numId w:val="28"/>
              </w:numPr>
              <w:rPr>
                <w:rFonts w:ascii="Verdana" w:eastAsia="Century Gothic" w:hAnsi="Verdana" w:cstheme="minorHAnsi"/>
                <w:sz w:val="16"/>
                <w:szCs w:val="16"/>
              </w:rPr>
            </w:pPr>
            <w:r w:rsidRPr="00733A41">
              <w:rPr>
                <w:rFonts w:ascii="Verdana" w:eastAsia="Century Gothic" w:hAnsi="Verdana" w:cstheme="minorHAnsi"/>
                <w:sz w:val="16"/>
                <w:szCs w:val="16"/>
                <w:lang w:val="cy-GB"/>
              </w:rPr>
              <w:t>Mwy o lanhau pwyntiau cyffwrdd.</w:t>
            </w:r>
          </w:p>
          <w:p w14:paraId="50D4AEE1" w14:textId="77777777" w:rsidR="008718A0" w:rsidRPr="00733A41" w:rsidRDefault="008718A0" w:rsidP="008718A0">
            <w:pPr>
              <w:pStyle w:val="ListParagraph"/>
              <w:numPr>
                <w:ilvl w:val="0"/>
                <w:numId w:val="28"/>
              </w:numPr>
              <w:rPr>
                <w:rFonts w:ascii="Verdana" w:eastAsia="Century Gothic" w:hAnsi="Verdana" w:cstheme="minorHAnsi"/>
                <w:sz w:val="16"/>
                <w:szCs w:val="16"/>
              </w:rPr>
            </w:pPr>
            <w:r w:rsidRPr="00733A41">
              <w:rPr>
                <w:rFonts w:ascii="Verdana" w:eastAsia="Century Gothic" w:hAnsi="Verdana" w:cstheme="minorHAnsi"/>
                <w:sz w:val="16"/>
                <w:szCs w:val="16"/>
                <w:lang w:val="cy-GB"/>
              </w:rPr>
              <w:t>Glanhau amgylcheddol gwell.</w:t>
            </w:r>
          </w:p>
          <w:p w14:paraId="50D4AEE2" w14:textId="77777777" w:rsidR="008718A0" w:rsidRPr="00733A41" w:rsidRDefault="008718A0" w:rsidP="008718A0">
            <w:pPr>
              <w:pStyle w:val="ListParagraph"/>
              <w:numPr>
                <w:ilvl w:val="0"/>
                <w:numId w:val="28"/>
              </w:numPr>
              <w:spacing w:line="241" w:lineRule="auto"/>
              <w:rPr>
                <w:sz w:val="16"/>
                <w:szCs w:val="16"/>
              </w:rPr>
            </w:pPr>
            <w:r w:rsidRPr="00733A41">
              <w:rPr>
                <w:rFonts w:ascii="Verdana" w:eastAsia="Century Gothic" w:hAnsi="Verdana" w:cstheme="minorHAnsi"/>
                <w:sz w:val="16"/>
                <w:szCs w:val="16"/>
                <w:lang w:val="cy-GB"/>
              </w:rPr>
              <w:t>Annog "</w:t>
            </w:r>
            <w:proofErr w:type="spellStart"/>
            <w:r w:rsidRPr="00733A41">
              <w:rPr>
                <w:rFonts w:ascii="Verdana" w:eastAsia="Century Gothic" w:hAnsi="Verdana" w:cstheme="minorHAnsi"/>
                <w:sz w:val="16"/>
                <w:szCs w:val="16"/>
                <w:lang w:val="cy-GB"/>
              </w:rPr>
              <w:t>Etiquette</w:t>
            </w:r>
            <w:proofErr w:type="spellEnd"/>
            <w:r w:rsidRPr="00733A41">
              <w:rPr>
                <w:rFonts w:ascii="Verdana" w:eastAsia="Century Gothic" w:hAnsi="Verdana" w:cstheme="minorHAnsi"/>
                <w:sz w:val="16"/>
                <w:szCs w:val="16"/>
                <w:lang w:val="cy-GB"/>
              </w:rPr>
              <w:t xml:space="preserve"> peswch" da – neges Ei Ddal. Ei Daflu. Ei Ddifa.</w:t>
            </w:r>
            <w:r w:rsidRPr="00733A41">
              <w:rPr>
                <w:sz w:val="16"/>
                <w:szCs w:val="16"/>
                <w:lang w:val="cy-GB"/>
              </w:rPr>
              <w:t xml:space="preserve"> </w:t>
            </w:r>
          </w:p>
          <w:p w14:paraId="50D4AEE3" w14:textId="77777777" w:rsidR="008718A0" w:rsidRPr="00733A41" w:rsidRDefault="008718A0" w:rsidP="008718A0">
            <w:pPr>
              <w:spacing w:line="241" w:lineRule="auto"/>
              <w:rPr>
                <w:sz w:val="16"/>
                <w:szCs w:val="16"/>
              </w:rPr>
            </w:pPr>
          </w:p>
          <w:p w14:paraId="50D4AEE4" w14:textId="77777777" w:rsidR="008718A0" w:rsidRPr="00733A41" w:rsidRDefault="007D57D9" w:rsidP="008718A0">
            <w:pPr>
              <w:pStyle w:val="NormalWeb"/>
              <w:shd w:val="clear" w:color="auto" w:fill="FFFFFF"/>
              <w:spacing w:before="0" w:beforeAutospacing="0" w:after="0" w:afterAutospacing="0"/>
              <w:rPr>
                <w:rFonts w:ascii="Calibri" w:eastAsia="Calibri" w:hAnsi="Calibri" w:cs="Calibri"/>
                <w:color w:val="000000"/>
                <w:sz w:val="16"/>
                <w:szCs w:val="16"/>
              </w:rPr>
            </w:pPr>
            <w:hyperlink r:id="rId40" w:history="1">
              <w:r w:rsidR="008718A0" w:rsidRPr="00733A41">
                <w:rPr>
                  <w:rFonts w:ascii="Calibri" w:eastAsia="Calibri" w:hAnsi="Calibri" w:cs="Calibri"/>
                  <w:color w:val="0000FF"/>
                  <w:sz w:val="16"/>
                  <w:szCs w:val="16"/>
                  <w:u w:val="single"/>
                  <w:lang w:val="cy-GB"/>
                </w:rPr>
                <w:t>111.wales.nhs.uk/</w:t>
              </w:r>
              <w:proofErr w:type="spellStart"/>
              <w:r w:rsidR="008718A0" w:rsidRPr="00733A41">
                <w:rPr>
                  <w:rFonts w:ascii="Calibri" w:eastAsia="Calibri" w:hAnsi="Calibri" w:cs="Calibri"/>
                  <w:color w:val="0000FF"/>
                  <w:sz w:val="16"/>
                  <w:szCs w:val="16"/>
                  <w:u w:val="single"/>
                  <w:lang w:val="cy-GB"/>
                </w:rPr>
                <w:t>selfassessments</w:t>
              </w:r>
              <w:proofErr w:type="spellEnd"/>
              <w:r w:rsidR="008718A0" w:rsidRPr="00733A41">
                <w:rPr>
                  <w:rFonts w:ascii="Calibri" w:eastAsia="Calibri" w:hAnsi="Calibri" w:cs="Calibri"/>
                  <w:color w:val="0000FF"/>
                  <w:sz w:val="16"/>
                  <w:szCs w:val="16"/>
                  <w:u w:val="single"/>
                  <w:lang w:val="cy-GB"/>
                </w:rPr>
                <w:t>/</w:t>
              </w:r>
              <w:proofErr w:type="spellStart"/>
              <w:r w:rsidR="008718A0" w:rsidRPr="00733A41">
                <w:rPr>
                  <w:rFonts w:ascii="Calibri" w:eastAsia="Calibri" w:hAnsi="Calibri" w:cs="Calibri"/>
                  <w:color w:val="0000FF"/>
                  <w:sz w:val="16"/>
                  <w:szCs w:val="16"/>
                  <w:u w:val="single"/>
                  <w:lang w:val="cy-GB"/>
                </w:rPr>
                <w:t>symptomcheckers</w:t>
              </w:r>
              <w:proofErr w:type="spellEnd"/>
              <w:r w:rsidR="008718A0" w:rsidRPr="00733A41">
                <w:rPr>
                  <w:rFonts w:ascii="Calibri" w:eastAsia="Calibri" w:hAnsi="Calibri" w:cs="Calibri"/>
                  <w:color w:val="0000FF"/>
                  <w:sz w:val="16"/>
                  <w:szCs w:val="16"/>
                  <w:u w:val="single"/>
                  <w:lang w:val="cy-GB"/>
                </w:rPr>
                <w:t>/covid19.aspx</w:t>
              </w:r>
            </w:hyperlink>
          </w:p>
          <w:p w14:paraId="50D4AEE5" w14:textId="77777777" w:rsidR="008718A0" w:rsidRPr="00733A41" w:rsidRDefault="008718A0" w:rsidP="008718A0">
            <w:pPr>
              <w:pStyle w:val="NormalWeb"/>
              <w:shd w:val="clear" w:color="auto" w:fill="FFFFFF"/>
              <w:spacing w:before="0" w:beforeAutospacing="0" w:after="0" w:afterAutospacing="0"/>
              <w:rPr>
                <w:rFonts w:ascii="Calibri" w:eastAsia="Calibri" w:hAnsi="Calibri" w:cs="Calibri"/>
                <w:color w:val="000000"/>
                <w:sz w:val="16"/>
                <w:szCs w:val="16"/>
                <w:shd w:val="clear" w:color="auto" w:fill="FFFFFF"/>
              </w:rPr>
            </w:pPr>
          </w:p>
          <w:p w14:paraId="50D4AEE6" w14:textId="77777777" w:rsidR="008718A0" w:rsidRPr="00733A41" w:rsidRDefault="007D57D9" w:rsidP="008718A0">
            <w:pPr>
              <w:pStyle w:val="NormalWeb"/>
              <w:shd w:val="clear" w:color="auto" w:fill="FFFFFF"/>
              <w:spacing w:before="0" w:beforeAutospacing="0" w:after="0" w:afterAutospacing="0"/>
              <w:rPr>
                <w:rFonts w:ascii="Calibri" w:eastAsia="Calibri" w:hAnsi="Calibri" w:cs="Calibri"/>
                <w:color w:val="000000"/>
                <w:sz w:val="16"/>
                <w:szCs w:val="16"/>
              </w:rPr>
            </w:pPr>
            <w:hyperlink r:id="rId41" w:history="1">
              <w:r w:rsidR="008718A0" w:rsidRPr="00733A41">
                <w:rPr>
                  <w:rFonts w:ascii="Calibri" w:eastAsia="Calibri" w:hAnsi="Calibri" w:cs="Calibri"/>
                  <w:color w:val="0000FF"/>
                  <w:sz w:val="16"/>
                  <w:szCs w:val="16"/>
                  <w:u w:val="single"/>
                  <w:lang w:val="cy-GB"/>
                </w:rPr>
                <w:t>GIG 111 Cymru - Iechyd A-Y : Annwyd, cyffredin</w:t>
              </w:r>
            </w:hyperlink>
          </w:p>
          <w:p w14:paraId="50D4AEE7" w14:textId="77777777" w:rsidR="008718A0" w:rsidRPr="00733A41" w:rsidRDefault="008718A0" w:rsidP="008718A0">
            <w:pPr>
              <w:pStyle w:val="NormalWeb"/>
              <w:shd w:val="clear" w:color="auto" w:fill="FFFFFF"/>
              <w:spacing w:before="0" w:beforeAutospacing="0" w:after="0" w:afterAutospacing="0"/>
              <w:rPr>
                <w:rFonts w:ascii="Calibri" w:eastAsia="Calibri" w:hAnsi="Calibri" w:cs="Calibri"/>
                <w:color w:val="000000"/>
                <w:sz w:val="16"/>
                <w:szCs w:val="16"/>
                <w:shd w:val="clear" w:color="auto" w:fill="FFFFFF"/>
              </w:rPr>
            </w:pPr>
          </w:p>
          <w:p w14:paraId="50D4AEE8" w14:textId="77777777" w:rsidR="008718A0" w:rsidRPr="00733A41" w:rsidRDefault="007D57D9" w:rsidP="008718A0">
            <w:pPr>
              <w:pStyle w:val="NormalWeb"/>
              <w:shd w:val="clear" w:color="auto" w:fill="FFFFFF"/>
              <w:spacing w:before="0" w:beforeAutospacing="0" w:after="0" w:afterAutospacing="0"/>
              <w:rPr>
                <w:rFonts w:ascii="Verdana" w:hAnsi="Verdana" w:cstheme="minorHAnsi"/>
                <w:color w:val="0B0C0C"/>
                <w:sz w:val="16"/>
                <w:szCs w:val="16"/>
                <w:shd w:val="clear" w:color="auto" w:fill="FFFFFF"/>
              </w:rPr>
            </w:pPr>
            <w:hyperlink r:id="rId42" w:history="1">
              <w:r w:rsidR="008718A0" w:rsidRPr="00733A41">
                <w:rPr>
                  <w:rFonts w:ascii="Calibri" w:eastAsia="Calibri" w:hAnsi="Calibri" w:cs="Calibri"/>
                  <w:color w:val="0000FF"/>
                  <w:sz w:val="16"/>
                  <w:szCs w:val="16"/>
                  <w:u w:val="single"/>
                  <w:lang w:val="cy-GB"/>
                </w:rPr>
                <w:t>GIG 111 Cymru - Iechyd A-Y : Haint ar y frest, mewn oedolyn</w:t>
              </w:r>
            </w:hyperlink>
          </w:p>
          <w:p w14:paraId="50D4AEE9" w14:textId="77777777" w:rsidR="008718A0" w:rsidRPr="00733A41" w:rsidRDefault="008718A0" w:rsidP="008718A0">
            <w:pPr>
              <w:pStyle w:val="NormalWeb"/>
              <w:shd w:val="clear" w:color="auto" w:fill="FFFFFF"/>
              <w:spacing w:before="0" w:beforeAutospacing="0" w:after="0" w:afterAutospacing="0"/>
              <w:ind w:left="15"/>
              <w:rPr>
                <w:rFonts w:ascii="Verdana" w:hAnsi="Verdana" w:cstheme="minorHAnsi"/>
                <w:color w:val="0B0C0C"/>
                <w:sz w:val="16"/>
                <w:szCs w:val="16"/>
                <w:shd w:val="clear" w:color="auto" w:fill="FFFFFF"/>
              </w:rPr>
            </w:pPr>
          </w:p>
          <w:p w14:paraId="5032044D" w14:textId="77777777" w:rsidR="008718A0" w:rsidRPr="00733A41" w:rsidRDefault="007D57D9" w:rsidP="008718A0">
            <w:pPr>
              <w:pStyle w:val="NormalWeb"/>
              <w:shd w:val="clear" w:color="auto" w:fill="FFFFFF"/>
              <w:spacing w:before="0" w:beforeAutospacing="0" w:after="0" w:afterAutospacing="0"/>
              <w:ind w:left="15"/>
              <w:rPr>
                <w:rFonts w:ascii="Calibri" w:eastAsia="Calibri" w:hAnsi="Calibri" w:cs="Calibri"/>
                <w:color w:val="000000"/>
                <w:sz w:val="16"/>
                <w:szCs w:val="16"/>
              </w:rPr>
            </w:pPr>
            <w:hyperlink r:id="rId43" w:history="1">
              <w:proofErr w:type="spellStart"/>
              <w:r w:rsidR="008718A0" w:rsidRPr="00733A41">
                <w:rPr>
                  <w:rFonts w:ascii="Calibri" w:eastAsia="Calibri" w:hAnsi="Calibri" w:cs="Calibri"/>
                  <w:color w:val="0000FF"/>
                  <w:sz w:val="16"/>
                  <w:szCs w:val="16"/>
                  <w:u w:val="single"/>
                </w:rPr>
                <w:t>Rheoli</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heintiau</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anadlol</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acíwt</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mewn</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ysgolion</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addysg</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arbennig</w:t>
              </w:r>
              <w:proofErr w:type="spellEnd"/>
              <w:r w:rsidR="008718A0" w:rsidRPr="00733A41">
                <w:rPr>
                  <w:rFonts w:ascii="Calibri" w:eastAsia="Calibri" w:hAnsi="Calibri" w:cs="Calibri"/>
                  <w:color w:val="0000FF"/>
                  <w:sz w:val="16"/>
                  <w:szCs w:val="16"/>
                  <w:u w:val="single"/>
                </w:rPr>
                <w:t xml:space="preserve"> | LLYW.CYMRU</w:t>
              </w:r>
            </w:hyperlink>
          </w:p>
          <w:p w14:paraId="7573EFE2" w14:textId="77777777" w:rsidR="008718A0" w:rsidRPr="00733A41" w:rsidRDefault="008718A0" w:rsidP="008718A0">
            <w:pPr>
              <w:pStyle w:val="NormalWeb"/>
              <w:shd w:val="clear" w:color="auto" w:fill="FFFFFF"/>
              <w:spacing w:before="0" w:beforeAutospacing="0" w:after="0" w:afterAutospacing="0"/>
              <w:ind w:left="15"/>
              <w:rPr>
                <w:rFonts w:ascii="Calibri" w:eastAsia="Calibri" w:hAnsi="Calibri" w:cs="Calibri"/>
                <w:color w:val="000000"/>
                <w:sz w:val="16"/>
                <w:szCs w:val="16"/>
              </w:rPr>
            </w:pPr>
          </w:p>
          <w:p w14:paraId="567B8ABC" w14:textId="77777777" w:rsidR="008718A0" w:rsidRPr="00733A41" w:rsidRDefault="007D57D9" w:rsidP="008718A0">
            <w:pPr>
              <w:pStyle w:val="NormalWeb"/>
              <w:shd w:val="clear" w:color="auto" w:fill="FFFFFF"/>
              <w:spacing w:before="0" w:beforeAutospacing="0" w:after="0" w:afterAutospacing="0"/>
              <w:ind w:left="15"/>
              <w:rPr>
                <w:rFonts w:ascii="Calibri" w:eastAsia="Calibri" w:hAnsi="Calibri" w:cs="Calibri"/>
                <w:color w:val="000000"/>
                <w:sz w:val="16"/>
                <w:szCs w:val="16"/>
              </w:rPr>
            </w:pPr>
            <w:hyperlink r:id="rId44" w:history="1">
              <w:proofErr w:type="spellStart"/>
              <w:r w:rsidR="008718A0" w:rsidRPr="00733A41">
                <w:rPr>
                  <w:rFonts w:ascii="Calibri" w:eastAsia="Calibri" w:hAnsi="Calibri" w:cs="Calibri"/>
                  <w:color w:val="0000FF"/>
                  <w:sz w:val="16"/>
                  <w:szCs w:val="16"/>
                  <w:u w:val="single"/>
                </w:rPr>
                <w:t>Cyngor</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ar</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feirysau</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anadlol</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gan</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gynnwys</w:t>
              </w:r>
              <w:proofErr w:type="spellEnd"/>
              <w:r w:rsidR="008718A0" w:rsidRPr="00733A41">
                <w:rPr>
                  <w:rFonts w:ascii="Calibri" w:eastAsia="Calibri" w:hAnsi="Calibri" w:cs="Calibri"/>
                  <w:color w:val="0000FF"/>
                  <w:sz w:val="16"/>
                  <w:szCs w:val="16"/>
                  <w:u w:val="single"/>
                </w:rPr>
                <w:t xml:space="preserve"> COVID-19 </w:t>
              </w:r>
              <w:proofErr w:type="spellStart"/>
              <w:r w:rsidR="008718A0" w:rsidRPr="00733A41">
                <w:rPr>
                  <w:rFonts w:ascii="Calibri" w:eastAsia="Calibri" w:hAnsi="Calibri" w:cs="Calibri"/>
                  <w:color w:val="0000FF"/>
                  <w:sz w:val="16"/>
                  <w:szCs w:val="16"/>
                  <w:u w:val="single"/>
                </w:rPr>
                <w:t>i</w:t>
              </w:r>
              <w:proofErr w:type="spellEnd"/>
              <w:r w:rsidR="008718A0" w:rsidRPr="00733A41">
                <w:rPr>
                  <w:rFonts w:ascii="Calibri" w:eastAsia="Calibri" w:hAnsi="Calibri" w:cs="Calibri"/>
                  <w:color w:val="0000FF"/>
                  <w:sz w:val="16"/>
                  <w:szCs w:val="16"/>
                  <w:u w:val="single"/>
                </w:rPr>
                <w:t xml:space="preserve"> staff </w:t>
              </w:r>
              <w:proofErr w:type="spellStart"/>
              <w:r w:rsidR="008718A0" w:rsidRPr="00733A41">
                <w:rPr>
                  <w:rFonts w:ascii="Calibri" w:eastAsia="Calibri" w:hAnsi="Calibri" w:cs="Calibri"/>
                  <w:color w:val="0000FF"/>
                  <w:sz w:val="16"/>
                  <w:szCs w:val="16"/>
                  <w:u w:val="single"/>
                </w:rPr>
                <w:t>ym</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maes</w:t>
              </w:r>
              <w:proofErr w:type="spellEnd"/>
              <w:r w:rsidR="008718A0" w:rsidRPr="00733A41">
                <w:rPr>
                  <w:rFonts w:ascii="Calibri" w:eastAsia="Calibri" w:hAnsi="Calibri" w:cs="Calibri"/>
                  <w:color w:val="0000FF"/>
                  <w:sz w:val="16"/>
                  <w:szCs w:val="16"/>
                  <w:u w:val="single"/>
                </w:rPr>
                <w:t xml:space="preserve"> iechyd a </w:t>
              </w:r>
              <w:proofErr w:type="spellStart"/>
              <w:r w:rsidR="008718A0" w:rsidRPr="00733A41">
                <w:rPr>
                  <w:rFonts w:ascii="Calibri" w:eastAsia="Calibri" w:hAnsi="Calibri" w:cs="Calibri"/>
                  <w:color w:val="0000FF"/>
                  <w:sz w:val="16"/>
                  <w:szCs w:val="16"/>
                  <w:u w:val="single"/>
                </w:rPr>
                <w:t>gofal</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cymdeithasol</w:t>
              </w:r>
              <w:proofErr w:type="spellEnd"/>
              <w:r w:rsidR="008718A0" w:rsidRPr="00733A41">
                <w:rPr>
                  <w:rFonts w:ascii="Calibri" w:eastAsia="Calibri" w:hAnsi="Calibri" w:cs="Calibri"/>
                  <w:color w:val="0000FF"/>
                  <w:sz w:val="16"/>
                  <w:szCs w:val="16"/>
                  <w:u w:val="single"/>
                </w:rPr>
                <w:t xml:space="preserve"> ac </w:t>
              </w:r>
              <w:proofErr w:type="spellStart"/>
              <w:r w:rsidR="008718A0" w:rsidRPr="00733A41">
                <w:rPr>
                  <w:rFonts w:ascii="Calibri" w:eastAsia="Calibri" w:hAnsi="Calibri" w:cs="Calibri"/>
                  <w:color w:val="0000FF"/>
                  <w:sz w:val="16"/>
                  <w:szCs w:val="16"/>
                  <w:u w:val="single"/>
                </w:rPr>
                <w:t>ysgolion</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arbennig</w:t>
              </w:r>
              <w:proofErr w:type="spellEnd"/>
              <w:r w:rsidR="008718A0" w:rsidRPr="00733A41">
                <w:rPr>
                  <w:rFonts w:ascii="Calibri" w:eastAsia="Calibri" w:hAnsi="Calibri" w:cs="Calibri"/>
                  <w:color w:val="0000FF"/>
                  <w:sz w:val="16"/>
                  <w:szCs w:val="16"/>
                  <w:u w:val="single"/>
                </w:rPr>
                <w:t xml:space="preserve"> | LLYW.CYMRU</w:t>
              </w:r>
            </w:hyperlink>
          </w:p>
          <w:p w14:paraId="222613BC" w14:textId="77777777" w:rsidR="008718A0" w:rsidRPr="00733A41" w:rsidRDefault="008718A0" w:rsidP="008718A0">
            <w:pPr>
              <w:pStyle w:val="NormalWeb"/>
              <w:shd w:val="clear" w:color="auto" w:fill="FFFFFF"/>
              <w:spacing w:before="0" w:beforeAutospacing="0" w:after="0" w:afterAutospacing="0"/>
              <w:ind w:left="15"/>
              <w:rPr>
                <w:rFonts w:ascii="Calibri" w:eastAsia="Calibri" w:hAnsi="Calibri" w:cs="Calibri"/>
                <w:color w:val="000000"/>
                <w:sz w:val="16"/>
                <w:szCs w:val="16"/>
              </w:rPr>
            </w:pPr>
          </w:p>
          <w:p w14:paraId="50D4AEEA" w14:textId="4B0FAEF0" w:rsidR="008718A0" w:rsidRPr="00733A41" w:rsidRDefault="007D57D9" w:rsidP="008718A0">
            <w:pPr>
              <w:pStyle w:val="NormalWeb"/>
              <w:shd w:val="clear" w:color="auto" w:fill="FFFFFF"/>
              <w:spacing w:before="0" w:beforeAutospacing="0" w:after="0" w:afterAutospacing="0"/>
              <w:ind w:left="15"/>
              <w:rPr>
                <w:rFonts w:ascii="Verdana" w:hAnsi="Verdana" w:cstheme="minorHAnsi"/>
                <w:color w:val="000000"/>
                <w:sz w:val="16"/>
                <w:szCs w:val="16"/>
              </w:rPr>
            </w:pPr>
            <w:hyperlink r:id="rId45" w:history="1">
              <w:proofErr w:type="spellStart"/>
              <w:r w:rsidR="008718A0" w:rsidRPr="00733A41">
                <w:rPr>
                  <w:rFonts w:ascii="Calibri" w:eastAsia="Calibri" w:hAnsi="Calibri" w:cs="Calibri"/>
                  <w:color w:val="0000FF"/>
                  <w:sz w:val="16"/>
                  <w:szCs w:val="16"/>
                  <w:u w:val="single"/>
                </w:rPr>
                <w:t>Canllawiau</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i</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bobl</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sydd</w:t>
              </w:r>
              <w:proofErr w:type="spellEnd"/>
              <w:r w:rsidR="008718A0" w:rsidRPr="00733A41">
                <w:rPr>
                  <w:rFonts w:ascii="Calibri" w:eastAsia="Calibri" w:hAnsi="Calibri" w:cs="Calibri"/>
                  <w:color w:val="0000FF"/>
                  <w:sz w:val="16"/>
                  <w:szCs w:val="16"/>
                  <w:u w:val="single"/>
                </w:rPr>
                <w:t xml:space="preserve"> â </w:t>
              </w:r>
              <w:proofErr w:type="spellStart"/>
              <w:r w:rsidR="008718A0" w:rsidRPr="00733A41">
                <w:rPr>
                  <w:rFonts w:ascii="Calibri" w:eastAsia="Calibri" w:hAnsi="Calibri" w:cs="Calibri"/>
                  <w:color w:val="0000FF"/>
                  <w:sz w:val="16"/>
                  <w:szCs w:val="16"/>
                  <w:u w:val="single"/>
                </w:rPr>
                <w:t>symptomau</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haint</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anadlol</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gan</w:t>
              </w:r>
              <w:proofErr w:type="spellEnd"/>
              <w:r w:rsidR="008718A0" w:rsidRPr="00733A41">
                <w:rPr>
                  <w:rFonts w:ascii="Calibri" w:eastAsia="Calibri" w:hAnsi="Calibri" w:cs="Calibri"/>
                  <w:color w:val="0000FF"/>
                  <w:sz w:val="16"/>
                  <w:szCs w:val="16"/>
                  <w:u w:val="single"/>
                </w:rPr>
                <w:t xml:space="preserve"> </w:t>
              </w:r>
              <w:proofErr w:type="spellStart"/>
              <w:r w:rsidR="008718A0" w:rsidRPr="00733A41">
                <w:rPr>
                  <w:rFonts w:ascii="Calibri" w:eastAsia="Calibri" w:hAnsi="Calibri" w:cs="Calibri"/>
                  <w:color w:val="0000FF"/>
                  <w:sz w:val="16"/>
                  <w:szCs w:val="16"/>
                  <w:u w:val="single"/>
                </w:rPr>
                <w:t>gynnwys</w:t>
              </w:r>
              <w:proofErr w:type="spellEnd"/>
              <w:r w:rsidR="008718A0" w:rsidRPr="00733A41">
                <w:rPr>
                  <w:rFonts w:ascii="Calibri" w:eastAsia="Calibri" w:hAnsi="Calibri" w:cs="Calibri"/>
                  <w:color w:val="0000FF"/>
                  <w:sz w:val="16"/>
                  <w:szCs w:val="16"/>
                  <w:u w:val="single"/>
                </w:rPr>
                <w:t xml:space="preserve"> COVID-19 | LLYW.CYMRU</w:t>
              </w:r>
            </w:hyperlink>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EB" w14:textId="77777777" w:rsidR="008718A0" w:rsidRPr="00733A41" w:rsidRDefault="008718A0" w:rsidP="008718A0">
            <w:pPr>
              <w:pStyle w:val="NormalWeb"/>
              <w:shd w:val="clear" w:color="auto" w:fill="FFFFFF"/>
              <w:spacing w:before="0" w:beforeAutospacing="0" w:after="0" w:afterAutospacing="0"/>
              <w:ind w:left="15"/>
              <w:rPr>
                <w:rFonts w:ascii="Verdana" w:hAnsi="Verdana" w:cstheme="minorHAnsi"/>
                <w:color w:val="0B0C0C"/>
                <w:sz w:val="16"/>
                <w:szCs w:val="16"/>
                <w:shd w:val="clear" w:color="auto" w:fill="FFFFFF"/>
              </w:rPr>
            </w:pPr>
            <w:r w:rsidRPr="00733A41">
              <w:rPr>
                <w:rFonts w:ascii="Verdana" w:hAnsi="Verdana" w:cstheme="minorHAnsi"/>
                <w:color w:val="0B0C0C"/>
                <w:sz w:val="16"/>
                <w:szCs w:val="16"/>
                <w:shd w:val="clear" w:color="auto" w:fill="FFFFFF"/>
                <w:lang w:val="cy-GB"/>
              </w:rPr>
              <w:t>Gall unigolion sydd â symptomau ysgafn fel trwyn yn rhedeg, a chur pen sydd fel arall yn iach barhau i fynychu eu lleoliad.</w:t>
            </w:r>
          </w:p>
          <w:p w14:paraId="50D4AEEC" w14:textId="1EB710F9" w:rsidR="008718A0" w:rsidRPr="00733A41" w:rsidRDefault="008718A0" w:rsidP="008718A0">
            <w:pPr>
              <w:pStyle w:val="NormalWeb"/>
              <w:shd w:val="clear" w:color="auto" w:fill="FFFFFF"/>
              <w:spacing w:before="0" w:beforeAutospacing="0" w:after="0" w:afterAutospacing="0"/>
              <w:ind w:left="15"/>
              <w:rPr>
                <w:rStyle w:val="Heading1Char"/>
                <w:rFonts w:ascii="Verdana" w:hAnsi="Verdana" w:cstheme="minorHAnsi"/>
                <w:sz w:val="16"/>
                <w:szCs w:val="16"/>
              </w:rPr>
            </w:pPr>
            <w:r w:rsidRPr="00733A41">
              <w:rPr>
                <w:rFonts w:ascii="Verdana" w:hAnsi="Verdana" w:cstheme="minorHAnsi"/>
                <w:color w:val="0B0C0C"/>
                <w:sz w:val="16"/>
                <w:szCs w:val="16"/>
                <w:shd w:val="clear" w:color="auto" w:fill="FFFFFF"/>
                <w:lang w:val="cy-GB"/>
              </w:rPr>
              <w:t xml:space="preserve">Cysylltwch â ICC os </w:t>
            </w:r>
            <w:r w:rsidRPr="00733A41">
              <w:rPr>
                <w:rFonts w:ascii="Verdana" w:hAnsi="Verdana" w:cstheme="minorHAnsi"/>
                <w:sz w:val="16"/>
                <w:szCs w:val="16"/>
                <w:shd w:val="clear" w:color="auto" w:fill="FFFFFF"/>
                <w:lang w:val="cy-GB"/>
              </w:rPr>
              <w:t xml:space="preserve">oes </w:t>
            </w:r>
            <w:r w:rsidRPr="00733A41">
              <w:rPr>
                <w:rStyle w:val="ui-provider"/>
                <w:rFonts w:ascii="Verdana" w:hAnsi="Verdana" w:cstheme="minorHAnsi"/>
                <w:sz w:val="16"/>
                <w:szCs w:val="16"/>
                <w:lang w:val="cy-GB"/>
              </w:rPr>
              <w:t>mwy o staff yn absennol nag a brofwyd yn y gorffennol a/neu os oes cynnydd cyflym yn nifer absenoldebau staff neu fyfyrwyr oherwydd haint anadlol acíwt.</w:t>
            </w:r>
            <w:r w:rsidRPr="00733A41">
              <w:rPr>
                <w:rStyle w:val="Heading1Char"/>
                <w:rFonts w:ascii="Verdana" w:hAnsi="Verdana" w:cstheme="minorHAnsi"/>
                <w:bCs/>
                <w:sz w:val="16"/>
                <w:szCs w:val="16"/>
                <w:lang w:val="cy-GB"/>
              </w:rPr>
              <w:t xml:space="preserve"> </w:t>
            </w:r>
          </w:p>
          <w:p w14:paraId="50D4AEED" w14:textId="77777777" w:rsidR="008718A0" w:rsidRPr="00733A41" w:rsidRDefault="008718A0" w:rsidP="008718A0">
            <w:pPr>
              <w:pStyle w:val="NormalWeb"/>
              <w:shd w:val="clear" w:color="auto" w:fill="FFFFFF"/>
              <w:spacing w:before="0" w:beforeAutospacing="0" w:after="0" w:afterAutospacing="0"/>
              <w:ind w:left="15"/>
              <w:rPr>
                <w:rFonts w:ascii="Verdana" w:hAnsi="Verdana" w:cstheme="minorHAnsi"/>
                <w:color w:val="000000"/>
                <w:sz w:val="16"/>
                <w:szCs w:val="16"/>
              </w:rPr>
            </w:pPr>
            <w:r w:rsidRPr="00733A41">
              <w:rPr>
                <w:rStyle w:val="ui-provider"/>
                <w:rFonts w:ascii="Verdana" w:hAnsi="Verdana" w:cstheme="minorHAnsi"/>
                <w:sz w:val="16"/>
                <w:szCs w:val="16"/>
                <w:lang w:val="cy-GB"/>
              </w:rPr>
              <w:t>Tystiolaeth o glefyd difrifol oherwydd haint anadlol, er enghraifft os yw plentyn, person ifanc neu aelod o staff yn cael ei dderbyn i'r ysbyty.</w:t>
            </w:r>
          </w:p>
          <w:p w14:paraId="50D4AEEE" w14:textId="77777777" w:rsidR="008718A0" w:rsidRPr="00733A41" w:rsidRDefault="008718A0" w:rsidP="008718A0">
            <w:pPr>
              <w:pStyle w:val="NormalWeb"/>
              <w:shd w:val="clear" w:color="auto" w:fill="FFFFFF"/>
              <w:spacing w:before="0" w:beforeAutospacing="0" w:after="0" w:afterAutospacing="0"/>
              <w:ind w:left="30"/>
              <w:rPr>
                <w:rFonts w:ascii="Verdana" w:hAnsi="Verdana" w:cstheme="minorHAnsi"/>
                <w:color w:val="242424"/>
                <w:sz w:val="16"/>
                <w:szCs w:val="16"/>
              </w:rPr>
            </w:pPr>
          </w:p>
          <w:p w14:paraId="50D4AEEF" w14:textId="77777777" w:rsidR="008718A0" w:rsidRPr="00733A41" w:rsidRDefault="008718A0" w:rsidP="008718A0">
            <w:pPr>
              <w:rPr>
                <w:rFonts w:ascii="Verdana" w:eastAsia="Century Gothic" w:hAnsi="Verdana" w:cstheme="minorHAnsi"/>
                <w:i/>
                <w:iCs/>
                <w:sz w:val="16"/>
                <w:szCs w:val="16"/>
              </w:rPr>
            </w:pPr>
            <w:r w:rsidRPr="00733A41">
              <w:rPr>
                <w:rFonts w:ascii="Verdana" w:eastAsia="Century Gothic" w:hAnsi="Verdana" w:cstheme="minorHAnsi"/>
                <w:i/>
                <w:iCs/>
                <w:sz w:val="16"/>
                <w:szCs w:val="16"/>
                <w:lang w:val="cy-GB"/>
              </w:rPr>
              <w:t xml:space="preserve"> GWELER: Unigolion Bregus a Beichiogrwydd (isod) a chyngor Llywodraeth Cymru ar </w:t>
            </w:r>
            <w:hyperlink r:id="rId46" w:history="1">
              <w:r w:rsidRPr="00733A41">
                <w:rPr>
                  <w:rStyle w:val="Hyperlink"/>
                  <w:rFonts w:ascii="Verdana" w:eastAsia="Century Gothic" w:hAnsi="Verdana" w:cstheme="minorHAnsi"/>
                  <w:i/>
                  <w:iCs/>
                  <w:color w:val="0000FF"/>
                  <w:sz w:val="16"/>
                  <w:szCs w:val="16"/>
                  <w:lang w:val="cy-GB"/>
                </w:rPr>
                <w:t xml:space="preserve">Bobl sydd â Risg Uwch o'r </w:t>
              </w:r>
              <w:proofErr w:type="spellStart"/>
              <w:r w:rsidRPr="00733A41">
                <w:rPr>
                  <w:rStyle w:val="Hyperlink"/>
                  <w:rFonts w:ascii="Verdana" w:eastAsia="Century Gothic" w:hAnsi="Verdana" w:cstheme="minorHAnsi"/>
                  <w:i/>
                  <w:iCs/>
                  <w:color w:val="0000FF"/>
                  <w:sz w:val="16"/>
                  <w:szCs w:val="16"/>
                  <w:lang w:val="cy-GB"/>
                </w:rPr>
                <w:t>Coronafeirws</w:t>
              </w:r>
              <w:proofErr w:type="spellEnd"/>
            </w:hyperlink>
          </w:p>
          <w:p w14:paraId="50D4AEF0" w14:textId="77777777" w:rsidR="008718A0" w:rsidRPr="00733A41" w:rsidRDefault="008718A0" w:rsidP="008718A0">
            <w:pPr>
              <w:rPr>
                <w:rFonts w:ascii="Verdana" w:eastAsia="Century Gothic" w:hAnsi="Verdana" w:cstheme="minorHAnsi"/>
                <w:sz w:val="16"/>
                <w:szCs w:val="16"/>
              </w:rPr>
            </w:pPr>
          </w:p>
        </w:tc>
      </w:tr>
      <w:tr w:rsidR="008718A0" w:rsidRPr="00733A41" w14:paraId="50D4AF04" w14:textId="77777777" w:rsidTr="00733A41">
        <w:trPr>
          <w:trHeight w:val="4482"/>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F2" w14:textId="77777777" w:rsidR="008718A0" w:rsidRPr="00733A41" w:rsidRDefault="008718A0" w:rsidP="008718A0">
            <w:pPr>
              <w:ind w:left="16"/>
              <w:rPr>
                <w:rFonts w:ascii="Verdana" w:hAnsi="Verdana" w:cstheme="minorHAnsi"/>
                <w:b/>
                <w:bCs/>
                <w:sz w:val="16"/>
                <w:szCs w:val="16"/>
              </w:rPr>
            </w:pPr>
            <w:r w:rsidRPr="00733A41">
              <w:rPr>
                <w:rFonts w:ascii="Verdana" w:eastAsia="Century Gothic" w:hAnsi="Verdana" w:cstheme="minorHAnsi"/>
                <w:b/>
                <w:bCs/>
                <w:sz w:val="16"/>
                <w:szCs w:val="16"/>
                <w:lang w:val="cy-GB"/>
              </w:rPr>
              <w:lastRenderedPageBreak/>
              <w:t>Ffliw</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F3" w14:textId="34D17BE7" w:rsidR="008718A0" w:rsidRPr="00733A41" w:rsidRDefault="008718A0" w:rsidP="008718A0">
            <w:pPr>
              <w:rPr>
                <w:rFonts w:ascii="Verdana" w:hAnsi="Verdana" w:cstheme="minorHAnsi"/>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bCs/>
                <w:sz w:val="16"/>
                <w:szCs w:val="16"/>
                <w:lang w:val="cy-GB"/>
              </w:rPr>
              <w:t xml:space="preserve"> 5 diwrnod ar ôl i'r symptomau ddechrau. Yn gallu dychwelyd pan nad oes ganddynt symptomau mwyach. Dylai achosion sy'n sâl ac sydd â thymheredd uchel aros gartref ac osgoi cyswllt ag eraill, lle y </w:t>
            </w:r>
            <w:proofErr w:type="spellStart"/>
            <w:r w:rsidRPr="00733A41">
              <w:rPr>
                <w:rFonts w:ascii="Verdana" w:eastAsia="Century Gothic" w:hAnsi="Verdana" w:cstheme="minorHAnsi"/>
                <w:bCs/>
                <w:sz w:val="16"/>
                <w:szCs w:val="16"/>
                <w:lang w:val="cy-GB"/>
              </w:rPr>
              <w:t>gallant</w:t>
            </w:r>
            <w:proofErr w:type="spellEnd"/>
            <w:r w:rsidRPr="00733A41">
              <w:rPr>
                <w:rFonts w:ascii="Verdana" w:eastAsia="Century Gothic" w:hAnsi="Verdana" w:cstheme="minorHAnsi"/>
                <w:bCs/>
                <w:sz w:val="16"/>
                <w:szCs w:val="16"/>
                <w:lang w:val="cy-GB"/>
              </w:rPr>
              <w:t xml:space="preserve">. </w:t>
            </w:r>
            <w:proofErr w:type="spellStart"/>
            <w:r w:rsidRPr="00733A41">
              <w:rPr>
                <w:rFonts w:ascii="Verdana" w:eastAsia="Century Gothic" w:hAnsi="Verdana" w:cstheme="minorHAnsi"/>
                <w:bCs/>
                <w:sz w:val="16"/>
                <w:szCs w:val="16"/>
                <w:lang w:val="cy-GB"/>
              </w:rPr>
              <w:t>Gallant</w:t>
            </w:r>
            <w:proofErr w:type="spellEnd"/>
            <w:r w:rsidRPr="00733A41">
              <w:rPr>
                <w:rFonts w:ascii="Verdana" w:eastAsia="Century Gothic" w:hAnsi="Verdana" w:cstheme="minorHAnsi"/>
                <w:bCs/>
                <w:sz w:val="16"/>
                <w:szCs w:val="16"/>
                <w:lang w:val="cy-GB"/>
              </w:rPr>
              <w:t xml:space="preserve"> ddychwelyd i amgylcheddau gofal plant ac addysg pan nad oes ganddynt dymheredd uchel mwyach am 48 awr, a’u bod yn ddigon da i fynychu. </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F4" w14:textId="77777777" w:rsidR="008718A0" w:rsidRPr="00733A41" w:rsidRDefault="008718A0" w:rsidP="008718A0">
            <w:pPr>
              <w:ind w:left="34"/>
              <w:rPr>
                <w:rFonts w:ascii="Verdana" w:eastAsia="Century Gothic" w:hAnsi="Verdana" w:cstheme="minorHAnsi"/>
                <w:sz w:val="16"/>
                <w:szCs w:val="16"/>
              </w:rPr>
            </w:pPr>
            <w:r w:rsidRPr="00733A41">
              <w:rPr>
                <w:rFonts w:ascii="Verdana" w:eastAsia="Century Gothic" w:hAnsi="Verdana" w:cstheme="minorHAnsi"/>
                <w:b/>
                <w:bCs/>
                <w:sz w:val="16"/>
                <w:szCs w:val="16"/>
                <w:lang w:val="cy-GB"/>
              </w:rPr>
              <w:t>OES, dim ond os</w:t>
            </w:r>
            <w:r w:rsidRPr="00733A41">
              <w:rPr>
                <w:rFonts w:ascii="Verdana" w:eastAsia="Century Gothic" w:hAnsi="Verdana" w:cstheme="minorHAnsi"/>
                <w:sz w:val="16"/>
                <w:szCs w:val="16"/>
                <w:lang w:val="cy-GB"/>
              </w:rPr>
              <w:t xml:space="preserve"> yw Ffliw a / neu frech yr ieir yn cylchredeg ar yr un pryd â'r dwymyn goch yn y lleoliad. </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EF5" w14:textId="77777777" w:rsidR="008718A0" w:rsidRPr="00733A41" w:rsidRDefault="008718A0" w:rsidP="008718A0">
            <w:pPr>
              <w:pStyle w:val="ListParagraph"/>
              <w:numPr>
                <w:ilvl w:val="0"/>
                <w:numId w:val="29"/>
              </w:numPr>
              <w:rPr>
                <w:rFonts w:ascii="Verdana" w:eastAsia="Century Gothic" w:hAnsi="Verdana" w:cstheme="minorHAnsi"/>
                <w:sz w:val="16"/>
                <w:szCs w:val="16"/>
              </w:rPr>
            </w:pPr>
            <w:r w:rsidRPr="00733A41">
              <w:rPr>
                <w:rFonts w:ascii="Verdana" w:eastAsia="Century Gothic" w:hAnsi="Verdana" w:cstheme="minorHAnsi"/>
                <w:sz w:val="16"/>
                <w:szCs w:val="16"/>
                <w:lang w:val="cy-GB"/>
              </w:rPr>
              <w:t>Hylendid dwylo da.</w:t>
            </w:r>
          </w:p>
          <w:p w14:paraId="50D4AEF6" w14:textId="77777777" w:rsidR="008718A0" w:rsidRPr="00733A41" w:rsidRDefault="008718A0" w:rsidP="008718A0">
            <w:pPr>
              <w:pStyle w:val="ListParagraph"/>
              <w:numPr>
                <w:ilvl w:val="0"/>
                <w:numId w:val="29"/>
              </w:numPr>
              <w:rPr>
                <w:rFonts w:ascii="Verdana" w:eastAsia="Century Gothic" w:hAnsi="Verdana" w:cstheme="minorHAnsi"/>
                <w:sz w:val="16"/>
                <w:szCs w:val="16"/>
              </w:rPr>
            </w:pPr>
            <w:r w:rsidRPr="00733A41">
              <w:rPr>
                <w:rFonts w:ascii="Verdana" w:eastAsia="Century Gothic" w:hAnsi="Verdana" w:cstheme="minorHAnsi"/>
                <w:sz w:val="16"/>
                <w:szCs w:val="16"/>
                <w:lang w:val="cy-GB"/>
              </w:rPr>
              <w:t>Mwy o lanhau pwyntiau cyffwrdd.</w:t>
            </w:r>
          </w:p>
          <w:p w14:paraId="50D4AEF7" w14:textId="77777777" w:rsidR="008718A0" w:rsidRPr="00733A41" w:rsidRDefault="008718A0" w:rsidP="008718A0">
            <w:pPr>
              <w:pStyle w:val="ListParagraph"/>
              <w:numPr>
                <w:ilvl w:val="0"/>
                <w:numId w:val="29"/>
              </w:numPr>
              <w:rPr>
                <w:rFonts w:ascii="Verdana" w:eastAsia="Century Gothic" w:hAnsi="Verdana" w:cstheme="minorHAnsi"/>
                <w:sz w:val="16"/>
                <w:szCs w:val="16"/>
              </w:rPr>
            </w:pPr>
            <w:r w:rsidRPr="00733A41">
              <w:rPr>
                <w:rFonts w:ascii="Verdana" w:eastAsia="Century Gothic" w:hAnsi="Verdana" w:cstheme="minorHAnsi"/>
                <w:sz w:val="16"/>
                <w:szCs w:val="16"/>
                <w:lang w:val="cy-GB"/>
              </w:rPr>
              <w:t>Glanhau amgylcheddol gwell.</w:t>
            </w:r>
          </w:p>
          <w:p w14:paraId="50D4AEF8" w14:textId="77777777" w:rsidR="008718A0" w:rsidRPr="00733A41" w:rsidRDefault="008718A0" w:rsidP="008718A0">
            <w:pPr>
              <w:pStyle w:val="ListParagraph"/>
              <w:numPr>
                <w:ilvl w:val="0"/>
                <w:numId w:val="43"/>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Dylid sychu </w:t>
            </w:r>
            <w:r w:rsidRPr="00733A41">
              <w:rPr>
                <w:rFonts w:ascii="Verdana" w:eastAsia="Times New Roman" w:hAnsi="Verdana" w:cstheme="minorHAnsi"/>
                <w:color w:val="0B0C0C"/>
                <w:sz w:val="16"/>
                <w:szCs w:val="16"/>
                <w:lang w:val="cy-GB"/>
              </w:rPr>
              <w:t>teganau ac eitemau na ellir eu golchi; er enghraifft, dylid sychu neu olchi teganau meddal gyda glanedydd gan ddefnyddio dŵr cynnes a'u sychu'n drylwyr</w:t>
            </w:r>
            <w:r w:rsidRPr="00733A41">
              <w:rPr>
                <w:rFonts w:ascii="Verdana" w:eastAsia="Century Gothic" w:hAnsi="Verdana" w:cstheme="minorHAnsi"/>
                <w:sz w:val="16"/>
                <w:szCs w:val="16"/>
                <w:lang w:val="cy-GB"/>
              </w:rPr>
              <w:t xml:space="preserve">. </w:t>
            </w:r>
          </w:p>
          <w:p w14:paraId="50D4AEF9" w14:textId="77777777" w:rsidR="008718A0" w:rsidRPr="00733A41" w:rsidRDefault="008718A0" w:rsidP="008718A0">
            <w:pPr>
              <w:pStyle w:val="ListParagraph"/>
              <w:numPr>
                <w:ilvl w:val="0"/>
                <w:numId w:val="29"/>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Dylid annog plant i beidio â chwarae gydag eitemau/teganau na ellir eu glanhau'n effeithiol. </w:t>
            </w:r>
          </w:p>
          <w:p w14:paraId="50D4AEFA" w14:textId="77777777" w:rsidR="008718A0" w:rsidRPr="00733A41" w:rsidRDefault="008718A0" w:rsidP="008718A0">
            <w:pPr>
              <w:pStyle w:val="ListParagraph"/>
              <w:numPr>
                <w:ilvl w:val="0"/>
                <w:numId w:val="29"/>
              </w:numPr>
              <w:rPr>
                <w:rFonts w:ascii="Verdana" w:eastAsia="Century Gothic" w:hAnsi="Verdana" w:cstheme="minorHAnsi"/>
                <w:sz w:val="16"/>
                <w:szCs w:val="16"/>
              </w:rPr>
            </w:pPr>
            <w:r w:rsidRPr="00733A41">
              <w:rPr>
                <w:rFonts w:ascii="Verdana" w:eastAsia="Century Gothic" w:hAnsi="Verdana" w:cstheme="minorHAnsi"/>
                <w:sz w:val="16"/>
                <w:szCs w:val="16"/>
                <w:lang w:val="cy-GB"/>
              </w:rPr>
              <w:t>Efallai y dylid atal chwarae gyda thywod neu ddŵr dros dro.</w:t>
            </w:r>
          </w:p>
          <w:p w14:paraId="50D4AEFB" w14:textId="77777777" w:rsidR="008718A0" w:rsidRPr="00733A41" w:rsidRDefault="008718A0" w:rsidP="008718A0">
            <w:pPr>
              <w:pStyle w:val="ListParagraph"/>
              <w:numPr>
                <w:ilvl w:val="0"/>
                <w:numId w:val="29"/>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Annog "</w:t>
            </w:r>
            <w:proofErr w:type="spellStart"/>
            <w:r w:rsidRPr="00733A41">
              <w:rPr>
                <w:rFonts w:ascii="Verdana" w:eastAsia="Century Gothic" w:hAnsi="Verdana" w:cstheme="minorHAnsi"/>
                <w:sz w:val="16"/>
                <w:szCs w:val="16"/>
                <w:lang w:val="cy-GB"/>
              </w:rPr>
              <w:t>Etiquette</w:t>
            </w:r>
            <w:proofErr w:type="spellEnd"/>
            <w:r w:rsidRPr="00733A41">
              <w:rPr>
                <w:rFonts w:ascii="Verdana" w:eastAsia="Century Gothic" w:hAnsi="Verdana" w:cstheme="minorHAnsi"/>
                <w:sz w:val="16"/>
                <w:szCs w:val="16"/>
                <w:lang w:val="cy-GB"/>
              </w:rPr>
              <w:t xml:space="preserve"> peswch" da – neges Ei Ddal. Ei Daflu. Ei Ddifa.</w:t>
            </w:r>
          </w:p>
          <w:p w14:paraId="50D4AEFC" w14:textId="77777777" w:rsidR="008718A0" w:rsidRPr="00733A41" w:rsidRDefault="008718A0" w:rsidP="008718A0">
            <w:pPr>
              <w:spacing w:line="241" w:lineRule="auto"/>
              <w:rPr>
                <w:rFonts w:ascii="Verdana" w:eastAsia="Century Gothic" w:hAnsi="Verdana" w:cstheme="minorHAnsi"/>
                <w:sz w:val="16"/>
                <w:szCs w:val="16"/>
              </w:rPr>
            </w:pPr>
          </w:p>
          <w:p w14:paraId="50D4AEFD" w14:textId="77777777" w:rsidR="008718A0" w:rsidRPr="00733A41" w:rsidRDefault="008718A0" w:rsidP="008718A0">
            <w:pPr>
              <w:spacing w:line="241" w:lineRule="auto"/>
              <w:rPr>
                <w:sz w:val="16"/>
                <w:szCs w:val="16"/>
              </w:rPr>
            </w:pPr>
            <w:r w:rsidRPr="00733A41">
              <w:rPr>
                <w:sz w:val="16"/>
                <w:szCs w:val="16"/>
                <w:lang w:val="cy-GB"/>
              </w:rPr>
              <w:t xml:space="preserve">              </w:t>
            </w:r>
            <w:hyperlink r:id="rId47" w:history="1">
              <w:r w:rsidRPr="00733A41">
                <w:rPr>
                  <w:color w:val="0000FF"/>
                  <w:sz w:val="16"/>
                  <w:szCs w:val="16"/>
                  <w:u w:val="single"/>
                  <w:lang w:val="cy-GB"/>
                </w:rPr>
                <w:t>GIG 111 Cymru - Iechyd A-Y : Y ffliw</w:t>
              </w:r>
            </w:hyperlink>
          </w:p>
          <w:p w14:paraId="50D4AEFE" w14:textId="77777777" w:rsidR="008718A0" w:rsidRPr="00733A41" w:rsidRDefault="008718A0" w:rsidP="008718A0">
            <w:pPr>
              <w:spacing w:line="241" w:lineRule="auto"/>
              <w:rPr>
                <w:rFonts w:ascii="Verdana" w:eastAsia="Century Gothic" w:hAnsi="Verdana" w:cstheme="minorHAnsi"/>
                <w:sz w:val="16"/>
                <w:szCs w:val="16"/>
              </w:rPr>
            </w:pPr>
          </w:p>
          <w:p w14:paraId="50D4AEFF" w14:textId="77777777" w:rsidR="008718A0" w:rsidRPr="00733A41" w:rsidRDefault="007D57D9" w:rsidP="008718A0">
            <w:pPr>
              <w:pStyle w:val="ListParagraph"/>
              <w:rPr>
                <w:sz w:val="16"/>
                <w:szCs w:val="16"/>
              </w:rPr>
            </w:pPr>
            <w:hyperlink r:id="rId48" w:history="1">
              <w:r w:rsidR="008718A0" w:rsidRPr="00733A41">
                <w:rPr>
                  <w:color w:val="0000FF"/>
                  <w:sz w:val="16"/>
                  <w:szCs w:val="16"/>
                  <w:u w:val="single"/>
                  <w:lang w:val="cy-GB"/>
                </w:rPr>
                <w:t>GIG 111 Cymru - Iechyd A-Y : Brechlyn ffliw, Tymhorol</w:t>
              </w:r>
            </w:hyperlink>
          </w:p>
          <w:p w14:paraId="50D4AF00" w14:textId="77777777" w:rsidR="008718A0" w:rsidRPr="00733A41" w:rsidRDefault="008718A0" w:rsidP="008718A0">
            <w:pPr>
              <w:pStyle w:val="ListParagraph"/>
              <w:rPr>
                <w:rFonts w:ascii="Verdana" w:eastAsia="Century Gothic" w:hAnsi="Verdana" w:cstheme="minorHAnsi"/>
                <w:sz w:val="16"/>
                <w:szCs w:val="16"/>
              </w:rPr>
            </w:pPr>
          </w:p>
          <w:p w14:paraId="50D4AF01" w14:textId="77777777" w:rsidR="008718A0" w:rsidRPr="00733A41" w:rsidRDefault="008718A0" w:rsidP="008718A0">
            <w:pPr>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02" w14:textId="77777777" w:rsidR="008718A0" w:rsidRPr="00733A41" w:rsidRDefault="008718A0" w:rsidP="008718A0">
            <w:pPr>
              <w:ind w:left="34"/>
              <w:rPr>
                <w:rFonts w:ascii="Verdana" w:eastAsia="Century Gothic" w:hAnsi="Verdana" w:cstheme="minorHAnsi"/>
                <w:i/>
                <w:sz w:val="16"/>
                <w:szCs w:val="16"/>
              </w:rPr>
            </w:pPr>
            <w:r w:rsidRPr="00733A41">
              <w:rPr>
                <w:rFonts w:ascii="Verdana" w:eastAsia="Century Gothic" w:hAnsi="Verdana" w:cstheme="minorHAnsi"/>
                <w:i/>
                <w:iCs/>
                <w:sz w:val="16"/>
                <w:szCs w:val="16"/>
                <w:lang w:val="cy-GB"/>
              </w:rPr>
              <w:t xml:space="preserve"> GWELER: Unigolion bregus a beichiogrwydd (isod).</w:t>
            </w:r>
          </w:p>
          <w:p w14:paraId="50D4AF03" w14:textId="77777777" w:rsidR="008718A0" w:rsidRPr="00733A41" w:rsidRDefault="008718A0" w:rsidP="008718A0">
            <w:pPr>
              <w:ind w:left="34"/>
              <w:rPr>
                <w:rFonts w:ascii="Verdana" w:hAnsi="Verdana" w:cstheme="minorHAnsi"/>
                <w:iCs/>
                <w:sz w:val="16"/>
                <w:szCs w:val="16"/>
              </w:rPr>
            </w:pPr>
            <w:r w:rsidRPr="00733A41">
              <w:rPr>
                <w:rFonts w:ascii="Verdana" w:eastAsia="Century Gothic" w:hAnsi="Verdana" w:cstheme="minorHAnsi"/>
                <w:iCs/>
                <w:sz w:val="16"/>
                <w:szCs w:val="16"/>
                <w:lang w:val="cy-GB"/>
              </w:rPr>
              <w:t>Anogwch y rhai sy'n gymwys i gael y brechlyn ffliw.</w:t>
            </w:r>
          </w:p>
        </w:tc>
      </w:tr>
      <w:tr w:rsidR="005768CB" w:rsidRPr="00733A41" w14:paraId="207F76A5" w14:textId="77777777" w:rsidTr="002B2BDF">
        <w:trPr>
          <w:trHeight w:val="40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15A06D78" w14:textId="77777777" w:rsidR="005768CB" w:rsidRPr="00733A41" w:rsidRDefault="005768CB" w:rsidP="002B2BDF">
            <w:pPr>
              <w:rPr>
                <w:rFonts w:ascii="Verdana" w:hAnsi="Verdana" w:cstheme="minorHAnsi"/>
                <w:b/>
                <w:bCs/>
                <w:sz w:val="16"/>
                <w:szCs w:val="16"/>
              </w:rPr>
            </w:pPr>
            <w:r w:rsidRPr="00733A41">
              <w:rPr>
                <w:rFonts w:ascii="Verdana" w:hAnsi="Verdana" w:cstheme="minorHAnsi"/>
                <w:b/>
                <w:bCs/>
                <w:sz w:val="16"/>
                <w:szCs w:val="16"/>
                <w:lang w:val="cy-GB"/>
              </w:rPr>
              <w:t>Salwch a heintiau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469455B5" w14:textId="77777777" w:rsidR="005768CB" w:rsidRPr="00733A41" w:rsidRDefault="005768CB" w:rsidP="002B2BDF">
            <w:pPr>
              <w:ind w:left="35"/>
              <w:rPr>
                <w:rFonts w:ascii="Verdana" w:hAnsi="Verdana" w:cstheme="minorHAnsi"/>
                <w:sz w:val="16"/>
                <w:szCs w:val="16"/>
              </w:rPr>
            </w:pPr>
            <w:r w:rsidRPr="00733A41">
              <w:rPr>
                <w:rFonts w:ascii="Verdana" w:eastAsia="Century Gothic" w:hAnsi="Verdana" w:cstheme="minorHAnsi"/>
                <w:b/>
                <w:bCs/>
                <w:sz w:val="16"/>
                <w:szCs w:val="16"/>
                <w:lang w:val="cy-GB"/>
              </w:rPr>
              <w:t>Hyd yr amser y mae unigolyn i'w gadw i ffwrdd o'r lleoliad (Cyfnod Gwahardd)</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tcPr>
          <w:p w14:paraId="43A8D4AC"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 xml:space="preserve">A  oes angen i leoliadau plentyndod gan gynnwys meithrinfeydd/ </w:t>
            </w:r>
          </w:p>
          <w:p w14:paraId="3EF3B51C"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ysgolion hysbysu Iechyd Cyhoeddus Cymru? (AWARe)</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2677B8DB"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Cyngor a Chamau Nesaf</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59FB808D" w14:textId="77777777" w:rsidR="005768CB" w:rsidRPr="00733A41" w:rsidRDefault="005768CB" w:rsidP="002B2BDF">
            <w:pPr>
              <w:ind w:right="3"/>
              <w:rPr>
                <w:rFonts w:ascii="Verdana" w:hAnsi="Verdana" w:cstheme="minorHAnsi"/>
                <w:sz w:val="16"/>
                <w:szCs w:val="16"/>
              </w:rPr>
            </w:pPr>
            <w:r w:rsidRPr="00733A41">
              <w:rPr>
                <w:rFonts w:ascii="Verdana" w:eastAsia="Century Gothic" w:hAnsi="Verdana" w:cstheme="minorHAnsi"/>
                <w:b/>
                <w:bCs/>
                <w:sz w:val="16"/>
                <w:szCs w:val="16"/>
                <w:lang w:val="cy-GB"/>
              </w:rPr>
              <w:t>Sylwadau</w:t>
            </w:r>
          </w:p>
        </w:tc>
      </w:tr>
      <w:tr w:rsidR="008718A0" w:rsidRPr="00733A41" w14:paraId="50D4AF11" w14:textId="77777777" w:rsidTr="00733A41">
        <w:trPr>
          <w:trHeight w:val="341"/>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05" w14:textId="77777777" w:rsidR="008718A0" w:rsidRPr="00733A41" w:rsidRDefault="008718A0" w:rsidP="008718A0">
            <w:pPr>
              <w:ind w:left="16"/>
              <w:rPr>
                <w:rFonts w:ascii="Verdana" w:hAnsi="Verdana" w:cstheme="minorHAnsi"/>
                <w:b/>
                <w:bCs/>
                <w:sz w:val="16"/>
                <w:szCs w:val="16"/>
              </w:rPr>
            </w:pPr>
            <w:proofErr w:type="spellStart"/>
            <w:r w:rsidRPr="00733A41">
              <w:rPr>
                <w:rFonts w:ascii="Verdana" w:eastAsia="Century Gothic" w:hAnsi="Verdana" w:cstheme="minorHAnsi"/>
                <w:b/>
                <w:bCs/>
                <w:sz w:val="16"/>
                <w:szCs w:val="16"/>
                <w:lang w:val="cy-GB"/>
              </w:rPr>
              <w:t>Twbercwlosis</w:t>
            </w:r>
            <w:proofErr w:type="spellEnd"/>
            <w:r w:rsidRPr="00733A41">
              <w:rPr>
                <w:rFonts w:ascii="Verdana" w:eastAsia="Century Gothic" w:hAnsi="Verdana" w:cstheme="minorHAnsi"/>
                <w:b/>
                <w:bCs/>
                <w:sz w:val="16"/>
                <w:szCs w:val="16"/>
                <w:lang w:val="cy-GB"/>
              </w:rPr>
              <w:t>*</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06" w14:textId="77777777" w:rsidR="008718A0" w:rsidRPr="00733A41" w:rsidRDefault="008718A0" w:rsidP="008718A0">
            <w:pPr>
              <w:ind w:left="22"/>
              <w:rPr>
                <w:rFonts w:ascii="Verdana" w:hAnsi="Verdana" w:cstheme="minorHAnsi"/>
                <w:sz w:val="16"/>
                <w:szCs w:val="16"/>
              </w:rPr>
            </w:pPr>
            <w:r w:rsidRPr="00733A41">
              <w:rPr>
                <w:rFonts w:ascii="Verdana" w:eastAsia="Century Gothic" w:hAnsi="Verdana" w:cstheme="minorHAnsi"/>
                <w:sz w:val="16"/>
                <w:szCs w:val="16"/>
                <w:lang w:val="cy-GB"/>
              </w:rPr>
              <w:t>Ymgynghorwch â'r Tîm Diogelu</w:t>
            </w:r>
          </w:p>
          <w:p w14:paraId="50D4AF07" w14:textId="77777777" w:rsidR="008718A0" w:rsidRPr="00733A41" w:rsidRDefault="008718A0" w:rsidP="008718A0">
            <w:pPr>
              <w:ind w:left="22"/>
              <w:rPr>
                <w:rFonts w:ascii="Verdana" w:hAnsi="Verdana" w:cstheme="minorHAnsi"/>
                <w:sz w:val="16"/>
                <w:szCs w:val="16"/>
              </w:rPr>
            </w:pPr>
            <w:r w:rsidRPr="00733A41">
              <w:rPr>
                <w:rFonts w:ascii="Verdana" w:eastAsia="Century Gothic" w:hAnsi="Verdana" w:cstheme="minorHAnsi"/>
                <w:sz w:val="16"/>
                <w:szCs w:val="16"/>
                <w:lang w:val="cy-GB"/>
              </w:rPr>
              <w:t xml:space="preserve">Iechyd bob amser. Dim ond ar gyfer llid </w:t>
            </w:r>
            <w:proofErr w:type="spellStart"/>
            <w:r w:rsidRPr="00733A41">
              <w:rPr>
                <w:rFonts w:ascii="Verdana" w:eastAsia="Century Gothic" w:hAnsi="Verdana" w:cstheme="minorHAnsi"/>
                <w:sz w:val="16"/>
                <w:szCs w:val="16"/>
                <w:lang w:val="cy-GB"/>
              </w:rPr>
              <w:t>twbercwlosis</w:t>
            </w:r>
            <w:proofErr w:type="spellEnd"/>
            <w:r w:rsidRPr="00733A41">
              <w:rPr>
                <w:rFonts w:ascii="Verdana" w:eastAsia="Century Gothic" w:hAnsi="Verdana" w:cstheme="minorHAnsi"/>
                <w:sz w:val="16"/>
                <w:szCs w:val="16"/>
                <w:lang w:val="cy-GB"/>
              </w:rPr>
              <w:t xml:space="preserve"> (gweithredol) yr argymhellir gwaharddiad.</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08" w14:textId="5F89D085" w:rsidR="008718A0" w:rsidRPr="00733A41" w:rsidRDefault="008718A0" w:rsidP="008718A0">
            <w:pPr>
              <w:ind w:left="34"/>
              <w:rPr>
                <w:rFonts w:ascii="Verdana" w:eastAsia="Century Gothic" w:hAnsi="Verdana" w:cstheme="minorHAnsi"/>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sz w:val="16"/>
                <w:szCs w:val="16"/>
                <w:lang w:val="cy-GB"/>
              </w:rPr>
              <w:t xml:space="preserve"> ond fel arfer derbynnir hysbysiad gan feddyg teulu neu </w:t>
            </w:r>
            <w:proofErr w:type="spellStart"/>
            <w:r w:rsidRPr="00733A41">
              <w:rPr>
                <w:rFonts w:ascii="Verdana" w:eastAsia="Century Gothic" w:hAnsi="Verdana" w:cstheme="minorHAnsi"/>
                <w:sz w:val="16"/>
                <w:szCs w:val="16"/>
                <w:lang w:val="cy-GB"/>
              </w:rPr>
              <w:t>glinigydd</w:t>
            </w:r>
            <w:proofErr w:type="spellEnd"/>
            <w:r w:rsidRPr="00733A41">
              <w:rPr>
                <w:rFonts w:ascii="Verdana" w:eastAsia="Century Gothic" w:hAnsi="Verdana" w:cstheme="minorHAnsi"/>
                <w:sz w:val="16"/>
                <w:szCs w:val="16"/>
                <w:lang w:val="cy-GB"/>
              </w:rPr>
              <w:t>.</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09" w14:textId="6D9DDFEB" w:rsidR="008718A0" w:rsidRPr="00733A41" w:rsidRDefault="008718A0" w:rsidP="008718A0">
            <w:pPr>
              <w:pStyle w:val="CommentText"/>
              <w:rPr>
                <w:rStyle w:val="ui-provider"/>
                <w:rFonts w:ascii="Verdana" w:hAnsi="Verdana" w:cstheme="minorHAnsi"/>
                <w:sz w:val="16"/>
                <w:szCs w:val="16"/>
              </w:rPr>
            </w:pPr>
            <w:r w:rsidRPr="00733A41">
              <w:rPr>
                <w:rFonts w:ascii="Verdana" w:eastAsiaTheme="minorEastAsia" w:hAnsi="Verdana" w:cs="Verdana"/>
                <w:sz w:val="16"/>
                <w:szCs w:val="16"/>
                <w:lang w:val="cy-GB"/>
              </w:rPr>
              <w:t>Cefnogwch unigolion sydd â TB heintus i ddychwelyd i'w lleoliad neu weithgareddau arferol yn unol â chyngor clinigol. Mae hyn fel arfer ar ôl pythefnos o driniaeth wrthfiotig effeithiol a ragnodir gan wasanaethau TB arbenigol, ac os ydynt yn ddigon da.</w:t>
            </w:r>
          </w:p>
          <w:p w14:paraId="50D4AF0A" w14:textId="77777777" w:rsidR="008718A0" w:rsidRPr="00733A41" w:rsidRDefault="008718A0" w:rsidP="008718A0">
            <w:pPr>
              <w:pStyle w:val="CommentText"/>
              <w:rPr>
                <w:rStyle w:val="ui-provider"/>
                <w:rFonts w:ascii="Verdana" w:hAnsi="Verdana" w:cstheme="minorHAnsi"/>
                <w:sz w:val="16"/>
                <w:szCs w:val="16"/>
              </w:rPr>
            </w:pPr>
          </w:p>
          <w:p w14:paraId="50D4AF0B" w14:textId="77777777" w:rsidR="008718A0" w:rsidRPr="00733A41" w:rsidRDefault="007D57D9" w:rsidP="008718A0">
            <w:pPr>
              <w:pStyle w:val="ListParagraph"/>
              <w:numPr>
                <w:ilvl w:val="0"/>
                <w:numId w:val="38"/>
              </w:numPr>
              <w:rPr>
                <w:rFonts w:ascii="Verdana" w:eastAsia="Century Gothic" w:hAnsi="Verdana" w:cstheme="minorHAnsi"/>
                <w:color w:val="0000FF"/>
                <w:sz w:val="16"/>
                <w:szCs w:val="16"/>
              </w:rPr>
            </w:pPr>
            <w:hyperlink r:id="rId49" w:history="1">
              <w:r w:rsidR="008718A0" w:rsidRPr="00733A41">
                <w:rPr>
                  <w:rStyle w:val="Hyperlink"/>
                  <w:rFonts w:ascii="Verdana" w:eastAsia="Century Gothic" w:hAnsi="Verdana" w:cstheme="minorHAnsi"/>
                  <w:color w:val="0000FF"/>
                  <w:sz w:val="16"/>
                  <w:szCs w:val="16"/>
                  <w:lang w:val="cy-GB"/>
                </w:rPr>
                <w:t>https://www.nhs.uk/conditions/tuberculosis-tb/</w:t>
              </w:r>
            </w:hyperlink>
          </w:p>
          <w:p w14:paraId="50D4AF0C" w14:textId="77777777" w:rsidR="008718A0" w:rsidRPr="00733A41" w:rsidRDefault="007D57D9" w:rsidP="008718A0">
            <w:pPr>
              <w:pStyle w:val="ListParagraph"/>
              <w:numPr>
                <w:ilvl w:val="0"/>
                <w:numId w:val="38"/>
              </w:numPr>
              <w:spacing w:line="241" w:lineRule="auto"/>
              <w:rPr>
                <w:rFonts w:ascii="Verdana" w:eastAsia="Century Gothic" w:hAnsi="Verdana" w:cstheme="minorHAnsi"/>
                <w:sz w:val="16"/>
                <w:szCs w:val="16"/>
              </w:rPr>
            </w:pPr>
            <w:hyperlink r:id="rId50" w:history="1">
              <w:r w:rsidR="008718A0" w:rsidRPr="00733A41">
                <w:rPr>
                  <w:rStyle w:val="Hyperlink"/>
                  <w:rFonts w:ascii="Verdana" w:eastAsia="Century Gothic" w:hAnsi="Verdana" w:cstheme="minorHAnsi"/>
                  <w:color w:val="0000FF"/>
                  <w:sz w:val="16"/>
                  <w:szCs w:val="16"/>
                  <w:lang w:val="cy-GB"/>
                </w:rPr>
                <w:t>https://www.gov.uk/government/publications/tuberculosis-tb-and-children</w:t>
              </w:r>
            </w:hyperlink>
            <w:r w:rsidR="008718A0" w:rsidRPr="00733A41">
              <w:rPr>
                <w:rFonts w:ascii="Verdana" w:eastAsia="Century Gothic" w:hAnsi="Verdana" w:cstheme="minorHAnsi"/>
                <w:sz w:val="16"/>
                <w:szCs w:val="16"/>
                <w:lang w:val="cy-GB"/>
              </w:rPr>
              <w:t xml:space="preserve"> </w:t>
            </w:r>
          </w:p>
          <w:p w14:paraId="50D4AF0D" w14:textId="77777777" w:rsidR="008718A0" w:rsidRPr="00733A41" w:rsidRDefault="008718A0" w:rsidP="008718A0">
            <w:pPr>
              <w:pStyle w:val="ListParagraph"/>
              <w:rPr>
                <w:rFonts w:ascii="Verdana" w:eastAsia="Century Gothic" w:hAnsi="Verdana" w:cstheme="minorHAnsi"/>
                <w:color w:val="0000FF"/>
                <w:sz w:val="16"/>
                <w:szCs w:val="16"/>
              </w:rPr>
            </w:pPr>
          </w:p>
          <w:p w14:paraId="50D4AF0E" w14:textId="77777777" w:rsidR="008718A0" w:rsidRPr="00733A41" w:rsidRDefault="007D57D9" w:rsidP="008718A0">
            <w:pPr>
              <w:ind w:left="394"/>
              <w:rPr>
                <w:rFonts w:ascii="Verdana" w:eastAsia="Century Gothic" w:hAnsi="Verdana" w:cstheme="minorHAnsi"/>
                <w:sz w:val="16"/>
                <w:szCs w:val="16"/>
              </w:rPr>
            </w:pPr>
            <w:hyperlink r:id="rId51" w:history="1">
              <w:r w:rsidR="008718A0" w:rsidRPr="00733A41">
                <w:rPr>
                  <w:color w:val="0000FF"/>
                  <w:sz w:val="16"/>
                  <w:szCs w:val="16"/>
                  <w:u w:val="single"/>
                  <w:lang w:val="cy-GB"/>
                </w:rPr>
                <w:t xml:space="preserve">GIG 111 Cymru - Iechyd A-Y : </w:t>
              </w:r>
              <w:proofErr w:type="spellStart"/>
              <w:r w:rsidR="008718A0" w:rsidRPr="00733A41">
                <w:rPr>
                  <w:color w:val="0000FF"/>
                  <w:sz w:val="16"/>
                  <w:szCs w:val="16"/>
                  <w:u w:val="single"/>
                  <w:lang w:val="cy-GB"/>
                </w:rPr>
                <w:t>Twbercwlosis</w:t>
              </w:r>
              <w:proofErr w:type="spellEnd"/>
            </w:hyperlink>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6CE3D" w14:textId="429397FA" w:rsidR="008718A0" w:rsidRPr="00733A41" w:rsidRDefault="008718A0" w:rsidP="00871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color w:val="auto"/>
                <w:sz w:val="16"/>
                <w:szCs w:val="16"/>
                <w:lang w:val="cy-GB" w:eastAsia="cy-GB"/>
              </w:rPr>
            </w:pPr>
            <w:r w:rsidRPr="00733A41">
              <w:rPr>
                <w:rFonts w:ascii="Verdana" w:eastAsia="Times New Roman" w:hAnsi="Verdana" w:cs="Courier New"/>
                <w:color w:val="auto"/>
                <w:sz w:val="16"/>
                <w:szCs w:val="16"/>
                <w:lang w:val="cy-GB" w:eastAsia="cy-GB"/>
              </w:rPr>
              <w:t>Angen cyswllt agos hir i ledaenu Dim ond TB ysgyfeiniol (yr ysgyfaint) sy'n heintus i eraill, ac mae angen cyswllt agos, hirfaith i ledaenu.</w:t>
            </w:r>
          </w:p>
          <w:p w14:paraId="50D4AF10" w14:textId="462F4DC1" w:rsidR="008718A0" w:rsidRPr="00733A41" w:rsidRDefault="008718A0" w:rsidP="00871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cy-GB" w:eastAsia="cy-GB"/>
              </w:rPr>
            </w:pPr>
            <w:r w:rsidRPr="00733A41">
              <w:rPr>
                <w:rFonts w:ascii="Verdana" w:hAnsi="Verdana" w:cstheme="minorHAnsi"/>
                <w:color w:val="0B0C0C"/>
                <w:sz w:val="16"/>
                <w:szCs w:val="16"/>
                <w:shd w:val="clear" w:color="auto" w:fill="FFFFFF"/>
                <w:lang w:val="cy-GB"/>
              </w:rPr>
              <w:t>Nid oes angen gwahardd brodyr a chwiorydd cleifion a gadarnhawyd yn heintus â TB o leoliadau, oni bai eu bod yn cael eu cynghori gan arbenigwr TB.</w:t>
            </w:r>
          </w:p>
        </w:tc>
      </w:tr>
      <w:tr w:rsidR="008718A0" w:rsidRPr="00733A41" w14:paraId="50D4AF2C" w14:textId="77777777" w:rsidTr="00733A41">
        <w:trPr>
          <w:trHeight w:val="638"/>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12" w14:textId="77777777" w:rsidR="008718A0" w:rsidRPr="00733A41" w:rsidRDefault="008718A0" w:rsidP="008718A0">
            <w:pPr>
              <w:ind w:left="16"/>
              <w:rPr>
                <w:rFonts w:ascii="Verdana" w:hAnsi="Verdana" w:cstheme="minorHAnsi"/>
                <w:b/>
                <w:bCs/>
                <w:sz w:val="16"/>
                <w:szCs w:val="16"/>
              </w:rPr>
            </w:pPr>
            <w:r w:rsidRPr="00733A41">
              <w:rPr>
                <w:rFonts w:ascii="Verdana" w:eastAsia="Century Gothic" w:hAnsi="Verdana" w:cstheme="minorHAnsi"/>
                <w:b/>
                <w:bCs/>
                <w:sz w:val="16"/>
                <w:szCs w:val="16"/>
                <w:lang w:val="cy-GB"/>
              </w:rPr>
              <w:t>Y pâs</w:t>
            </w:r>
          </w:p>
          <w:p w14:paraId="7CF60446" w14:textId="77777777" w:rsidR="008718A0" w:rsidRPr="00733A41" w:rsidRDefault="008718A0" w:rsidP="008718A0">
            <w:pPr>
              <w:ind w:left="16"/>
              <w:rPr>
                <w:rFonts w:ascii="Verdana" w:eastAsia="Century Gothic" w:hAnsi="Verdana" w:cstheme="minorHAnsi"/>
                <w:b/>
                <w:bCs/>
                <w:sz w:val="16"/>
                <w:szCs w:val="16"/>
                <w:lang w:val="cy-GB"/>
              </w:rPr>
            </w:pPr>
            <w:r w:rsidRPr="00733A41">
              <w:rPr>
                <w:rFonts w:ascii="Verdana" w:eastAsia="Century Gothic" w:hAnsi="Verdana" w:cstheme="minorHAnsi"/>
                <w:b/>
                <w:bCs/>
                <w:sz w:val="16"/>
                <w:szCs w:val="16"/>
                <w:lang w:val="cy-GB"/>
              </w:rPr>
              <w:t>(</w:t>
            </w:r>
            <w:proofErr w:type="spellStart"/>
            <w:r w:rsidRPr="00733A41">
              <w:rPr>
                <w:rFonts w:ascii="Verdana" w:eastAsia="Century Gothic" w:hAnsi="Verdana" w:cstheme="minorHAnsi"/>
                <w:b/>
                <w:bCs/>
                <w:sz w:val="16"/>
                <w:szCs w:val="16"/>
                <w:lang w:val="cy-GB"/>
              </w:rPr>
              <w:t>pertussis</w:t>
            </w:r>
            <w:proofErr w:type="spellEnd"/>
            <w:r w:rsidRPr="00733A41">
              <w:rPr>
                <w:rFonts w:ascii="Verdana" w:eastAsia="Century Gothic" w:hAnsi="Verdana" w:cstheme="minorHAnsi"/>
                <w:b/>
                <w:bCs/>
                <w:sz w:val="16"/>
                <w:szCs w:val="16"/>
                <w:lang w:val="cy-GB"/>
              </w:rPr>
              <w:t>)*</w:t>
            </w:r>
          </w:p>
          <w:p w14:paraId="50D4AF13" w14:textId="4A49890A" w:rsidR="008718A0" w:rsidRPr="00733A41" w:rsidRDefault="008718A0" w:rsidP="008718A0">
            <w:pPr>
              <w:ind w:left="16"/>
              <w:rPr>
                <w:rFonts w:ascii="Verdana" w:hAnsi="Verdana" w:cstheme="minorHAnsi"/>
                <w:b/>
                <w:bCs/>
                <w:sz w:val="16"/>
                <w:szCs w:val="16"/>
              </w:rPr>
            </w:pPr>
            <w:r w:rsidRPr="00733A41">
              <w:rPr>
                <w:rFonts w:ascii="Verdana" w:eastAsia="Century Gothic" w:hAnsi="Verdana" w:cstheme="minorHAnsi"/>
                <w:b/>
                <w:bCs/>
                <w:sz w:val="16"/>
                <w:szCs w:val="16"/>
              </w:rPr>
              <w:t>(</w:t>
            </w:r>
            <w:r w:rsidRPr="00733A41">
              <w:rPr>
                <w:rFonts w:ascii="Verdana" w:eastAsia="Times New Roman" w:hAnsi="Verdana" w:cs="Courier New"/>
                <w:color w:val="1F1F1F"/>
                <w:sz w:val="16"/>
                <w:szCs w:val="16"/>
                <w:lang w:val="cy-GB"/>
              </w:rPr>
              <w:t>gellir ei gyfeirio ato fel “peswch 100 diwrnod</w:t>
            </w:r>
            <w:r w:rsidRPr="00733A41">
              <w:rPr>
                <w:rFonts w:ascii="Verdana" w:eastAsia="Century Gothic" w:hAnsi="Verdana" w:cstheme="minorHAnsi"/>
                <w:b/>
                <w:bCs/>
                <w:sz w:val="16"/>
                <w:szCs w:val="16"/>
              </w:rPr>
              <w:t>)</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4F2FC" w14:textId="77777777" w:rsidR="008718A0" w:rsidRPr="00733A41" w:rsidRDefault="008718A0" w:rsidP="008718A0">
            <w:pPr>
              <w:pStyle w:val="HTMLPreformatted"/>
              <w:shd w:val="clear" w:color="auto" w:fill="F8F9FA"/>
              <w:rPr>
                <w:rFonts w:ascii="Verdana" w:hAnsi="Verdana"/>
                <w:color w:val="1F1F1F"/>
                <w:sz w:val="16"/>
                <w:szCs w:val="16"/>
                <w:lang w:eastAsia="en-GB"/>
              </w:rPr>
            </w:pPr>
            <w:r w:rsidRPr="00733A41">
              <w:rPr>
                <w:rFonts w:ascii="Verdana" w:hAnsi="Verdana"/>
                <w:color w:val="1F1F1F"/>
                <w:sz w:val="16"/>
                <w:szCs w:val="16"/>
                <w:lang w:eastAsia="en-GB"/>
              </w:rPr>
              <w:t>OES, gweler y meini prawf:</w:t>
            </w:r>
          </w:p>
          <w:p w14:paraId="6CFA601F" w14:textId="77777777" w:rsidR="008718A0" w:rsidRPr="00733A41" w:rsidRDefault="008718A0" w:rsidP="008718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color w:val="1F1F1F"/>
                <w:sz w:val="16"/>
                <w:szCs w:val="16"/>
              </w:rPr>
            </w:pPr>
            <w:r w:rsidRPr="00733A41">
              <w:rPr>
                <w:rFonts w:ascii="Verdana" w:eastAsia="Times New Roman" w:hAnsi="Verdana" w:cs="Courier New"/>
                <w:color w:val="1F1F1F"/>
                <w:sz w:val="16"/>
                <w:szCs w:val="16"/>
                <w:lang w:val="cy-GB"/>
              </w:rPr>
              <w:t>Dylai</w:t>
            </w:r>
            <w:r w:rsidRPr="00733A41">
              <w:rPr>
                <w:rFonts w:ascii="Verdana" w:eastAsia="Times New Roman" w:hAnsi="Verdana" w:cs="Courier New"/>
                <w:b/>
                <w:bCs/>
                <w:color w:val="1F1F1F"/>
                <w:sz w:val="16"/>
                <w:szCs w:val="16"/>
                <w:u w:val="single"/>
                <w:lang w:val="cy-GB"/>
              </w:rPr>
              <w:t xml:space="preserve"> plant</w:t>
            </w:r>
            <w:r w:rsidRPr="00733A41">
              <w:rPr>
                <w:rFonts w:ascii="Verdana" w:eastAsia="Times New Roman" w:hAnsi="Verdana" w:cs="Courier New"/>
                <w:color w:val="1F1F1F"/>
                <w:sz w:val="16"/>
                <w:szCs w:val="16"/>
                <w:lang w:val="cy-GB"/>
              </w:rPr>
              <w:t xml:space="preserve"> gael eu gwahardd o ysgolion neu feithrinfeydd am 48 </w:t>
            </w:r>
            <w:r w:rsidRPr="00733A41">
              <w:rPr>
                <w:rFonts w:ascii="Verdana" w:eastAsia="Times New Roman" w:hAnsi="Verdana" w:cs="Courier New"/>
                <w:color w:val="1F1F1F"/>
                <w:sz w:val="16"/>
                <w:szCs w:val="16"/>
                <w:lang w:val="cy-GB"/>
              </w:rPr>
              <w:lastRenderedPageBreak/>
              <w:t>awr ar ôl dechrau gwrthfiotigau, neu am 14 diwrnod ar ôl i beswch ddechrau os nad ydynt yn cael eu trin.</w:t>
            </w:r>
          </w:p>
          <w:p w14:paraId="78DA0CC2" w14:textId="77777777" w:rsidR="008718A0" w:rsidRPr="00733A41" w:rsidRDefault="008718A0" w:rsidP="008718A0">
            <w:pPr>
              <w:ind w:left="22"/>
              <w:rPr>
                <w:sz w:val="16"/>
                <w:szCs w:val="16"/>
              </w:rPr>
            </w:pPr>
          </w:p>
          <w:p w14:paraId="08FA28AC" w14:textId="5B2394EB" w:rsidR="008718A0" w:rsidRPr="00733A41" w:rsidRDefault="008718A0" w:rsidP="008718A0">
            <w:pPr>
              <w:ind w:left="22"/>
              <w:rPr>
                <w:rFonts w:ascii="Verdana" w:eastAsia="Times New Roman" w:hAnsi="Verdana" w:cs="Courier New"/>
                <w:color w:val="1F1F1F"/>
                <w:sz w:val="16"/>
                <w:szCs w:val="16"/>
                <w:lang w:val="cy-GB"/>
              </w:rPr>
            </w:pPr>
            <w:r w:rsidRPr="00733A41">
              <w:rPr>
                <w:rFonts w:ascii="Verdana" w:eastAsia="Times New Roman" w:hAnsi="Verdana" w:cs="Courier New"/>
                <w:b/>
                <w:bCs/>
                <w:color w:val="1F1F1F"/>
                <w:sz w:val="16"/>
                <w:szCs w:val="16"/>
                <w:u w:val="single"/>
                <w:lang w:val="cy-GB"/>
              </w:rPr>
              <w:t>Dylai staff sy'n gweithio mewn meithrinfeydd a lleoliadau gofal plant eraill sy'n darparu gofal i fabanod mewn grŵp blaenoriaeth</w:t>
            </w:r>
            <w:r w:rsidRPr="00733A41">
              <w:rPr>
                <w:rFonts w:ascii="Verdana" w:eastAsia="Times New Roman" w:hAnsi="Verdana" w:cs="Courier New"/>
                <w:color w:val="1F1F1F"/>
                <w:sz w:val="16"/>
                <w:szCs w:val="16"/>
                <w:lang w:val="cy-GB"/>
              </w:rPr>
              <w:t xml:space="preserve"> (er enghraifft, mewn ystafelloedd babanod meithrin) gael eu gwahardd am 48 awr ar ôl i'r gwrthfiotigau a argymhellir ddechrau, neu am 21 diwrnod ar ôl i'r peswch ddechrau os na chaiff ei drin.</w:t>
            </w:r>
          </w:p>
          <w:p w14:paraId="3F356C0E" w14:textId="77777777" w:rsidR="008718A0" w:rsidRPr="00733A41" w:rsidRDefault="008718A0" w:rsidP="008718A0">
            <w:pPr>
              <w:ind w:left="22"/>
              <w:rPr>
                <w:sz w:val="16"/>
                <w:szCs w:val="16"/>
              </w:rPr>
            </w:pPr>
          </w:p>
          <w:p w14:paraId="3F868965" w14:textId="5AC450C2" w:rsidR="008718A0" w:rsidRPr="00733A41" w:rsidRDefault="008718A0" w:rsidP="008718A0">
            <w:pPr>
              <w:ind w:left="22"/>
              <w:rPr>
                <w:rFonts w:ascii="Verdana" w:eastAsia="Times New Roman" w:hAnsi="Verdana" w:cs="Courier New"/>
                <w:color w:val="1F1F1F"/>
                <w:sz w:val="16"/>
                <w:szCs w:val="16"/>
                <w:lang w:val="cy-GB"/>
              </w:rPr>
            </w:pPr>
            <w:r w:rsidRPr="00733A41">
              <w:rPr>
                <w:rFonts w:ascii="Verdana" w:eastAsia="Times New Roman" w:hAnsi="Verdana" w:cs="Courier New"/>
                <w:b/>
                <w:bCs/>
                <w:color w:val="1F1F1F"/>
                <w:sz w:val="16"/>
                <w:szCs w:val="16"/>
                <w:u w:val="single"/>
                <w:lang w:val="cy-GB"/>
              </w:rPr>
              <w:t>Dylai staff mewn lleoliadau meithrin a gofal plant eraill</w:t>
            </w:r>
            <w:r w:rsidRPr="00733A41">
              <w:rPr>
                <w:rFonts w:ascii="Verdana" w:eastAsia="Times New Roman" w:hAnsi="Verdana" w:cs="Courier New"/>
                <w:color w:val="1F1F1F"/>
                <w:sz w:val="16"/>
                <w:szCs w:val="16"/>
                <w:lang w:val="cy-GB"/>
              </w:rPr>
              <w:t xml:space="preserve">, </w:t>
            </w:r>
            <w:r w:rsidRPr="00733A41">
              <w:rPr>
                <w:rFonts w:ascii="Verdana" w:eastAsia="Times New Roman" w:hAnsi="Verdana" w:cs="Courier New"/>
                <w:b/>
                <w:bCs/>
                <w:color w:val="1F1F1F"/>
                <w:sz w:val="16"/>
                <w:szCs w:val="16"/>
                <w:u w:val="single"/>
                <w:lang w:val="cy-GB"/>
              </w:rPr>
              <w:t>ysgolion a lleoliadau addysgol eraill</w:t>
            </w:r>
            <w:r w:rsidRPr="00733A41">
              <w:rPr>
                <w:rFonts w:ascii="Verdana" w:eastAsia="Times New Roman" w:hAnsi="Verdana" w:cs="Courier New"/>
                <w:color w:val="1F1F1F"/>
                <w:sz w:val="16"/>
                <w:szCs w:val="16"/>
                <w:lang w:val="cy-GB"/>
              </w:rPr>
              <w:t xml:space="preserve"> gael eu gwahardd am 48 awr ar ôl i'r gwrthfiotigau ddechrau, neu am 14 diwrnod ar ôl i'r peswch ddechrau os na chaiff ei drin.</w:t>
            </w:r>
          </w:p>
          <w:p w14:paraId="0F8C0AA4" w14:textId="77777777" w:rsidR="008718A0" w:rsidRPr="00733A41" w:rsidRDefault="008718A0" w:rsidP="008718A0">
            <w:pPr>
              <w:ind w:left="22"/>
              <w:rPr>
                <w:rFonts w:ascii="Verdana" w:hAnsi="Verdana" w:cstheme="minorHAnsi"/>
                <w:sz w:val="16"/>
                <w:szCs w:val="16"/>
              </w:rPr>
            </w:pPr>
          </w:p>
          <w:p w14:paraId="50D4AF14" w14:textId="149B07C8" w:rsidR="008718A0" w:rsidRPr="00733A41" w:rsidRDefault="008718A0" w:rsidP="008718A0">
            <w:pPr>
              <w:ind w:left="22"/>
              <w:rPr>
                <w:rFonts w:ascii="Verdana" w:hAnsi="Verdana" w:cstheme="minorHAnsi"/>
                <w:sz w:val="16"/>
                <w:szCs w:val="16"/>
              </w:rPr>
            </w:pPr>
            <w:r w:rsidRPr="00733A41">
              <w:rPr>
                <w:rFonts w:ascii="Verdana" w:hAnsi="Verdana" w:cs="Verdana"/>
                <w:color w:val="1F1F1F"/>
                <w:sz w:val="16"/>
                <w:szCs w:val="16"/>
                <w:lang w:val="cy-GB"/>
              </w:rPr>
              <w:t xml:space="preserve">Dylai </w:t>
            </w:r>
            <w:r w:rsidRPr="00733A41">
              <w:rPr>
                <w:rFonts w:ascii="Verdana" w:hAnsi="Verdana" w:cs="Verdana"/>
                <w:b/>
                <w:bCs/>
                <w:color w:val="1F1F1F"/>
                <w:sz w:val="16"/>
                <w:szCs w:val="16"/>
                <w:u w:val="single"/>
                <w:lang w:val="cy-GB"/>
              </w:rPr>
              <w:t>gweithwyr gofal iechyd</w:t>
            </w:r>
            <w:r w:rsidRPr="00733A41">
              <w:rPr>
                <w:rFonts w:ascii="Verdana" w:hAnsi="Verdana" w:cs="Verdana"/>
                <w:color w:val="1F1F1F"/>
                <w:sz w:val="16"/>
                <w:szCs w:val="16"/>
                <w:lang w:val="cy-GB"/>
              </w:rPr>
              <w:t xml:space="preserve"> sy’n darparu gofal personol agos i fabanod yng Ngrŵp </w:t>
            </w:r>
            <w:r w:rsidRPr="00733A41">
              <w:rPr>
                <w:rFonts w:ascii="Verdana" w:hAnsi="Verdana" w:cs="Verdana"/>
                <w:color w:val="1F1F1F"/>
                <w:sz w:val="16"/>
                <w:szCs w:val="16"/>
                <w:lang w:val="cy-GB"/>
              </w:rPr>
              <w:lastRenderedPageBreak/>
              <w:t xml:space="preserve">blaenoriaeth 1, neu i fenywod beichiog, gael eu gwahardd o’r gwaith cyn gynted ag yr amheuir diagnosis o </w:t>
            </w:r>
            <w:proofErr w:type="spellStart"/>
            <w:r w:rsidRPr="00733A41">
              <w:rPr>
                <w:rFonts w:ascii="Verdana" w:hAnsi="Verdana" w:cs="Verdana"/>
                <w:color w:val="1F1F1F"/>
                <w:sz w:val="16"/>
                <w:szCs w:val="16"/>
                <w:lang w:val="cy-GB"/>
              </w:rPr>
              <w:t>pertwsis</w:t>
            </w:r>
            <w:proofErr w:type="spellEnd"/>
            <w:r w:rsidRPr="00733A41">
              <w:rPr>
                <w:rFonts w:ascii="Verdana" w:hAnsi="Verdana" w:cs="Verdana"/>
                <w:color w:val="1F1F1F"/>
                <w:sz w:val="16"/>
                <w:szCs w:val="16"/>
                <w:lang w:val="cy-GB"/>
              </w:rPr>
              <w:t>, tan 48 awr ar ôl dechrau gwrthfiotigau, neu am 21 diwrnod ar ôl i’r peswch ddechrau. Os na chaiff ei drin. Dylai'r gweithwyr gofal iechyd hefyd hysbysu ei adran iechyd galwedigaethol a'i dîm rheoli atal heintiau cyn gynted â phosibl - a dylai wneud hynny hyd yn oed os yw'r tu hwnt i 21 diwrnod o ddechrau'r peswch gan y gallai cysylltiadau agored i niwed fod o fewn eu cyfnod magu o hyd.</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15" w14:textId="47AEAE56" w:rsidR="008718A0" w:rsidRPr="00733A41" w:rsidRDefault="008718A0" w:rsidP="008718A0">
            <w:pPr>
              <w:ind w:left="34" w:right="27"/>
              <w:rPr>
                <w:rFonts w:ascii="Verdana" w:eastAsia="Century Gothic" w:hAnsi="Verdana" w:cstheme="minorHAnsi"/>
                <w:sz w:val="16"/>
                <w:szCs w:val="16"/>
              </w:rPr>
            </w:pPr>
            <w:r w:rsidRPr="00733A41">
              <w:rPr>
                <w:rFonts w:ascii="Verdana" w:eastAsia="Century Gothic" w:hAnsi="Verdana" w:cstheme="minorHAnsi"/>
                <w:b/>
                <w:bCs/>
                <w:sz w:val="16"/>
                <w:szCs w:val="16"/>
                <w:lang w:val="cy-GB"/>
              </w:rPr>
              <w:lastRenderedPageBreak/>
              <w:t>OES,</w:t>
            </w:r>
            <w:r w:rsidRPr="00733A41">
              <w:rPr>
                <w:rFonts w:ascii="Verdana" w:eastAsia="Century Gothic" w:hAnsi="Verdana" w:cstheme="minorHAnsi"/>
                <w:sz w:val="16"/>
                <w:szCs w:val="16"/>
                <w:lang w:val="cy-GB"/>
              </w:rPr>
              <w:t xml:space="preserve"> ond fel arfer derbynnir hysbysiad gan feddyg teulu neu </w:t>
            </w:r>
            <w:proofErr w:type="spellStart"/>
            <w:r w:rsidRPr="00733A41">
              <w:rPr>
                <w:rFonts w:ascii="Verdana" w:eastAsia="Century Gothic" w:hAnsi="Verdana" w:cstheme="minorHAnsi"/>
                <w:sz w:val="16"/>
                <w:szCs w:val="16"/>
                <w:lang w:val="cy-GB"/>
              </w:rPr>
              <w:t>glinigydd</w:t>
            </w:r>
            <w:proofErr w:type="spellEnd"/>
            <w:r w:rsidRPr="00733A41">
              <w:rPr>
                <w:rFonts w:ascii="Verdana" w:eastAsia="Century Gothic" w:hAnsi="Verdana" w:cstheme="minorHAnsi"/>
                <w:sz w:val="16"/>
                <w:szCs w:val="16"/>
                <w:lang w:val="cy-GB"/>
              </w:rPr>
              <w:t>.</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16" w14:textId="77777777" w:rsidR="008718A0" w:rsidRPr="00733A41" w:rsidRDefault="008718A0" w:rsidP="008718A0">
            <w:pPr>
              <w:pStyle w:val="ListParagraph"/>
              <w:numPr>
                <w:ilvl w:val="0"/>
                <w:numId w:val="13"/>
              </w:numPr>
              <w:rPr>
                <w:rFonts w:ascii="Verdana" w:eastAsia="Century Gothic" w:hAnsi="Verdana" w:cstheme="minorHAnsi"/>
                <w:sz w:val="16"/>
                <w:szCs w:val="16"/>
              </w:rPr>
            </w:pPr>
            <w:r w:rsidRPr="00733A41">
              <w:rPr>
                <w:rFonts w:ascii="Verdana" w:eastAsia="Century Gothic" w:hAnsi="Verdana" w:cstheme="minorHAnsi"/>
                <w:sz w:val="16"/>
                <w:szCs w:val="16"/>
                <w:lang w:val="cy-GB"/>
              </w:rPr>
              <w:t>Hylendid dwylo da.</w:t>
            </w:r>
          </w:p>
          <w:p w14:paraId="50D4AF17" w14:textId="77777777" w:rsidR="008718A0" w:rsidRPr="00733A41" w:rsidRDefault="008718A0" w:rsidP="008718A0">
            <w:pPr>
              <w:pStyle w:val="ListParagraph"/>
              <w:numPr>
                <w:ilvl w:val="0"/>
                <w:numId w:val="13"/>
              </w:numPr>
              <w:rPr>
                <w:rFonts w:ascii="Verdana" w:eastAsia="Century Gothic" w:hAnsi="Verdana" w:cstheme="minorHAnsi"/>
                <w:sz w:val="16"/>
                <w:szCs w:val="16"/>
              </w:rPr>
            </w:pPr>
            <w:r w:rsidRPr="00733A41">
              <w:rPr>
                <w:rFonts w:ascii="Verdana" w:eastAsia="Century Gothic" w:hAnsi="Verdana" w:cstheme="minorHAnsi"/>
                <w:sz w:val="16"/>
                <w:szCs w:val="16"/>
                <w:lang w:val="cy-GB"/>
              </w:rPr>
              <w:t>Mwy o lanhau pwyntiau cyffwrdd.</w:t>
            </w:r>
          </w:p>
          <w:p w14:paraId="50D4AF18" w14:textId="77777777" w:rsidR="008718A0" w:rsidRPr="00733A41" w:rsidRDefault="008718A0" w:rsidP="008718A0">
            <w:pPr>
              <w:pStyle w:val="ListParagraph"/>
              <w:numPr>
                <w:ilvl w:val="0"/>
                <w:numId w:val="13"/>
              </w:numPr>
              <w:rPr>
                <w:rFonts w:ascii="Verdana" w:eastAsia="Century Gothic" w:hAnsi="Verdana" w:cstheme="minorHAnsi"/>
                <w:sz w:val="16"/>
                <w:szCs w:val="16"/>
              </w:rPr>
            </w:pPr>
            <w:r w:rsidRPr="00733A41">
              <w:rPr>
                <w:rFonts w:ascii="Verdana" w:eastAsia="Century Gothic" w:hAnsi="Verdana" w:cstheme="minorHAnsi"/>
                <w:sz w:val="16"/>
                <w:szCs w:val="16"/>
                <w:lang w:val="cy-GB"/>
              </w:rPr>
              <w:t>Glanhau amgylcheddol gwell.</w:t>
            </w:r>
          </w:p>
          <w:p w14:paraId="50D4AF19" w14:textId="77777777" w:rsidR="008718A0" w:rsidRPr="00733A41" w:rsidRDefault="008718A0" w:rsidP="008718A0">
            <w:pPr>
              <w:pStyle w:val="ListParagraph"/>
              <w:numPr>
                <w:ilvl w:val="0"/>
                <w:numId w:val="43"/>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Dylid sychu </w:t>
            </w:r>
            <w:r w:rsidRPr="00733A41">
              <w:rPr>
                <w:rFonts w:ascii="Verdana" w:eastAsia="Times New Roman" w:hAnsi="Verdana" w:cstheme="minorHAnsi"/>
                <w:color w:val="0B0C0C"/>
                <w:sz w:val="16"/>
                <w:szCs w:val="16"/>
                <w:lang w:val="cy-GB"/>
              </w:rPr>
              <w:t>teganau ac eitemau na ellir eu golchi; er enghraifft, dylid sychu neu olchi teganau meddal gyda glanedydd gan ddefnyddio dŵr cynnes a'u sychu'n drylwyr</w:t>
            </w:r>
            <w:r w:rsidRPr="00733A41">
              <w:rPr>
                <w:rFonts w:ascii="Verdana" w:eastAsia="Century Gothic" w:hAnsi="Verdana" w:cstheme="minorHAnsi"/>
                <w:sz w:val="16"/>
                <w:szCs w:val="16"/>
                <w:lang w:val="cy-GB"/>
              </w:rPr>
              <w:t xml:space="preserve">. </w:t>
            </w:r>
          </w:p>
          <w:p w14:paraId="50D4AF1A" w14:textId="77777777" w:rsidR="008718A0" w:rsidRPr="00733A41" w:rsidRDefault="008718A0" w:rsidP="008718A0">
            <w:pPr>
              <w:pStyle w:val="ListParagraph"/>
              <w:numPr>
                <w:ilvl w:val="0"/>
                <w:numId w:val="13"/>
              </w:numPr>
              <w:spacing w:line="241"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lastRenderedPageBreak/>
              <w:t xml:space="preserve">Dylid annog plant i beidio â chwarae gydag eitemau/teganau na ellir eu glanhau'n effeithiol. </w:t>
            </w:r>
          </w:p>
          <w:p w14:paraId="50D4AF1B" w14:textId="77777777" w:rsidR="008718A0" w:rsidRPr="00733A41" w:rsidRDefault="008718A0" w:rsidP="008718A0">
            <w:pPr>
              <w:pStyle w:val="ListParagraph"/>
              <w:numPr>
                <w:ilvl w:val="0"/>
                <w:numId w:val="13"/>
              </w:numPr>
              <w:spacing w:after="160" w:line="259"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Dros dro, dylid atal chwarae gyda thywod neu ddŵr.</w:t>
            </w:r>
          </w:p>
          <w:p w14:paraId="50D4AF1C" w14:textId="77777777" w:rsidR="008718A0" w:rsidRPr="00733A41" w:rsidRDefault="008718A0" w:rsidP="008718A0">
            <w:pPr>
              <w:pStyle w:val="ListParagraph"/>
              <w:numPr>
                <w:ilvl w:val="0"/>
                <w:numId w:val="13"/>
              </w:numPr>
              <w:ind w:right="27"/>
              <w:rPr>
                <w:rFonts w:ascii="Verdana" w:eastAsia="Century Gothic" w:hAnsi="Verdana" w:cstheme="minorHAnsi"/>
                <w:sz w:val="16"/>
                <w:szCs w:val="16"/>
              </w:rPr>
            </w:pPr>
            <w:r w:rsidRPr="00733A41">
              <w:rPr>
                <w:rFonts w:ascii="Verdana" w:eastAsia="Century Gothic" w:hAnsi="Verdana" w:cstheme="minorHAnsi"/>
                <w:sz w:val="16"/>
                <w:szCs w:val="16"/>
                <w:lang w:val="cy-GB"/>
              </w:rPr>
              <w:t>Annog "</w:t>
            </w:r>
            <w:proofErr w:type="spellStart"/>
            <w:r w:rsidRPr="00733A41">
              <w:rPr>
                <w:rFonts w:ascii="Verdana" w:eastAsia="Century Gothic" w:hAnsi="Verdana" w:cstheme="minorHAnsi"/>
                <w:sz w:val="16"/>
                <w:szCs w:val="16"/>
                <w:lang w:val="cy-GB"/>
              </w:rPr>
              <w:t>Etiquette</w:t>
            </w:r>
            <w:proofErr w:type="spellEnd"/>
            <w:r w:rsidRPr="00733A41">
              <w:rPr>
                <w:rFonts w:ascii="Verdana" w:eastAsia="Century Gothic" w:hAnsi="Verdana" w:cstheme="minorHAnsi"/>
                <w:sz w:val="16"/>
                <w:szCs w:val="16"/>
                <w:lang w:val="cy-GB"/>
              </w:rPr>
              <w:t xml:space="preserve"> peswch" da – neges Ei Ddal. Ei Daflu. Ei Ddifa.</w:t>
            </w:r>
          </w:p>
          <w:p w14:paraId="50D4AF1D" w14:textId="1DB3356D" w:rsidR="008718A0" w:rsidRPr="00733A41" w:rsidRDefault="008718A0" w:rsidP="008718A0">
            <w:pPr>
              <w:pStyle w:val="ListParagraph"/>
              <w:numPr>
                <w:ilvl w:val="0"/>
                <w:numId w:val="13"/>
              </w:numPr>
              <w:ind w:right="27"/>
              <w:rPr>
                <w:rFonts w:ascii="Verdana" w:eastAsia="Century Gothic" w:hAnsi="Verdana" w:cstheme="minorHAnsi"/>
                <w:sz w:val="16"/>
                <w:szCs w:val="16"/>
              </w:rPr>
            </w:pPr>
            <w:r w:rsidRPr="00733A41">
              <w:rPr>
                <w:rFonts w:ascii="Verdana" w:eastAsiaTheme="minorEastAsia" w:hAnsi="Verdana" w:cs="Verdana"/>
                <w:sz w:val="16"/>
                <w:szCs w:val="16"/>
                <w:lang w:val="cy-GB"/>
              </w:rPr>
              <w:t>Os yw'n bosibl, trafodwch frechiad gyda rhieni/gwarcheidwaid os nad yw unigolyn wedi'i frechu.</w:t>
            </w:r>
          </w:p>
          <w:p w14:paraId="50D4AF1E" w14:textId="77777777" w:rsidR="008718A0" w:rsidRPr="00733A41" w:rsidRDefault="008718A0" w:rsidP="008718A0">
            <w:pPr>
              <w:pStyle w:val="ListParagraph"/>
              <w:ind w:right="27"/>
              <w:rPr>
                <w:rFonts w:ascii="Verdana" w:eastAsia="Century Gothic" w:hAnsi="Verdana" w:cstheme="minorHAnsi"/>
                <w:sz w:val="16"/>
                <w:szCs w:val="16"/>
              </w:rPr>
            </w:pPr>
          </w:p>
          <w:p w14:paraId="50D4AF1F" w14:textId="77777777" w:rsidR="008718A0" w:rsidRPr="00733A41" w:rsidRDefault="007D57D9" w:rsidP="008718A0">
            <w:pPr>
              <w:spacing w:line="241" w:lineRule="auto"/>
              <w:rPr>
                <w:sz w:val="16"/>
                <w:szCs w:val="16"/>
              </w:rPr>
            </w:pPr>
            <w:hyperlink r:id="rId52" w:history="1">
              <w:r w:rsidR="008718A0" w:rsidRPr="00733A41">
                <w:rPr>
                  <w:color w:val="0000FF"/>
                  <w:sz w:val="16"/>
                  <w:szCs w:val="16"/>
                  <w:u w:val="single"/>
                  <w:lang w:val="cy-GB"/>
                </w:rPr>
                <w:t>GIG 111 Cymru - Iechyd A-Y : Y pâs</w:t>
              </w:r>
            </w:hyperlink>
          </w:p>
          <w:p w14:paraId="50D4AF20" w14:textId="77777777" w:rsidR="008718A0" w:rsidRPr="00733A41" w:rsidRDefault="008718A0" w:rsidP="008718A0">
            <w:pPr>
              <w:spacing w:line="241" w:lineRule="auto"/>
              <w:rPr>
                <w:sz w:val="16"/>
                <w:szCs w:val="16"/>
              </w:rPr>
            </w:pPr>
          </w:p>
          <w:p w14:paraId="50D4AF21" w14:textId="77777777" w:rsidR="008718A0" w:rsidRPr="00733A41" w:rsidRDefault="008718A0" w:rsidP="008718A0">
            <w:pPr>
              <w:spacing w:line="241" w:lineRule="auto"/>
              <w:rPr>
                <w:sz w:val="16"/>
                <w:szCs w:val="16"/>
              </w:rPr>
            </w:pPr>
          </w:p>
          <w:p w14:paraId="50D4AF22" w14:textId="77777777" w:rsidR="008718A0" w:rsidRPr="00733A41" w:rsidRDefault="008718A0" w:rsidP="008718A0">
            <w:pPr>
              <w:spacing w:line="241" w:lineRule="auto"/>
              <w:rPr>
                <w:sz w:val="16"/>
                <w:szCs w:val="16"/>
              </w:rPr>
            </w:pPr>
          </w:p>
          <w:p w14:paraId="50D4AF23" w14:textId="77777777" w:rsidR="008718A0" w:rsidRPr="00733A41" w:rsidRDefault="008718A0" w:rsidP="008718A0">
            <w:pPr>
              <w:spacing w:line="241" w:lineRule="auto"/>
              <w:rPr>
                <w:sz w:val="16"/>
                <w:szCs w:val="16"/>
              </w:rPr>
            </w:pPr>
          </w:p>
          <w:p w14:paraId="50D4AF24" w14:textId="77777777" w:rsidR="008718A0" w:rsidRPr="00733A41" w:rsidRDefault="008718A0" w:rsidP="008718A0">
            <w:pPr>
              <w:spacing w:line="241" w:lineRule="auto"/>
              <w:rPr>
                <w:sz w:val="16"/>
                <w:szCs w:val="16"/>
              </w:rPr>
            </w:pPr>
          </w:p>
          <w:p w14:paraId="50D4AF25" w14:textId="77777777" w:rsidR="008718A0" w:rsidRPr="00733A41" w:rsidRDefault="008718A0" w:rsidP="008718A0">
            <w:pPr>
              <w:spacing w:line="241" w:lineRule="auto"/>
              <w:rPr>
                <w:sz w:val="16"/>
                <w:szCs w:val="16"/>
              </w:rPr>
            </w:pPr>
          </w:p>
          <w:p w14:paraId="50D4AF26" w14:textId="77777777" w:rsidR="008718A0" w:rsidRPr="00733A41" w:rsidRDefault="008718A0" w:rsidP="008718A0">
            <w:pPr>
              <w:spacing w:line="241" w:lineRule="auto"/>
              <w:rPr>
                <w:sz w:val="16"/>
                <w:szCs w:val="16"/>
              </w:rPr>
            </w:pPr>
          </w:p>
          <w:p w14:paraId="50D4AF27" w14:textId="77777777" w:rsidR="008718A0" w:rsidRPr="00733A41" w:rsidRDefault="008718A0" w:rsidP="008718A0">
            <w:pPr>
              <w:spacing w:line="241" w:lineRule="auto"/>
              <w:rPr>
                <w:sz w:val="16"/>
                <w:szCs w:val="16"/>
              </w:rPr>
            </w:pPr>
          </w:p>
          <w:p w14:paraId="50D4AF28" w14:textId="77777777" w:rsidR="008718A0" w:rsidRPr="00733A41" w:rsidRDefault="008718A0" w:rsidP="008718A0">
            <w:pPr>
              <w:spacing w:line="241" w:lineRule="auto"/>
              <w:rPr>
                <w:sz w:val="16"/>
                <w:szCs w:val="16"/>
              </w:rPr>
            </w:pPr>
          </w:p>
          <w:p w14:paraId="50D4AF29" w14:textId="77777777" w:rsidR="008718A0" w:rsidRPr="00733A41" w:rsidRDefault="008718A0" w:rsidP="008718A0">
            <w:pPr>
              <w:spacing w:line="241" w:lineRule="auto"/>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2A" w14:textId="77777777" w:rsidR="008718A0" w:rsidRPr="00733A41" w:rsidRDefault="008718A0" w:rsidP="008718A0">
            <w:pPr>
              <w:ind w:left="34" w:right="27"/>
              <w:rPr>
                <w:rFonts w:ascii="Verdana" w:eastAsia="Century Gothic" w:hAnsi="Verdana" w:cstheme="minorHAnsi"/>
                <w:sz w:val="16"/>
                <w:szCs w:val="16"/>
              </w:rPr>
            </w:pPr>
            <w:r w:rsidRPr="00733A41">
              <w:rPr>
                <w:rFonts w:ascii="Verdana" w:eastAsia="Century Gothic" w:hAnsi="Verdana" w:cstheme="minorHAnsi"/>
                <w:sz w:val="16"/>
                <w:szCs w:val="16"/>
                <w:lang w:val="cy-GB"/>
              </w:rPr>
              <w:lastRenderedPageBreak/>
              <w:t>Gellir ei atal drwy frechu ac mae wedi'i gynnwys yn amserlen imiwneiddio arferol y DU. Ar ôl triniaeth, gall pesychu nad yw'n heintus barhau am wythnosau lawer.</w:t>
            </w:r>
          </w:p>
          <w:p w14:paraId="50D4AF2B" w14:textId="77777777" w:rsidR="008718A0" w:rsidRPr="00733A41" w:rsidRDefault="008718A0" w:rsidP="008718A0">
            <w:pPr>
              <w:ind w:left="34" w:right="27"/>
              <w:rPr>
                <w:rFonts w:ascii="Verdana" w:hAnsi="Verdana" w:cstheme="minorHAnsi"/>
                <w:sz w:val="16"/>
                <w:szCs w:val="16"/>
              </w:rPr>
            </w:pPr>
            <w:r w:rsidRPr="00733A41">
              <w:rPr>
                <w:rStyle w:val="ui-provider"/>
                <w:rFonts w:ascii="Verdana" w:hAnsi="Verdana" w:cstheme="minorHAnsi"/>
                <w:sz w:val="16"/>
                <w:szCs w:val="16"/>
                <w:lang w:val="cy-GB"/>
              </w:rPr>
              <w:lastRenderedPageBreak/>
              <w:t>Dylid cynghori unigolion, rhieni neu ofalwyr i ofyn am gyngor gan eu Meddyg Teulu os ydynt yn perthyn i gategorïau risg uchel, megis unigolion beichiog ag imiwnedd isel, neu bobl heb eu brechu.</w:t>
            </w:r>
          </w:p>
        </w:tc>
      </w:tr>
      <w:tr w:rsidR="008718A0" w:rsidRPr="00733A41" w14:paraId="51D01C27" w14:textId="77777777" w:rsidTr="00D51E7B">
        <w:trPr>
          <w:trHeight w:val="239"/>
        </w:trPr>
        <w:tc>
          <w:tcPr>
            <w:tcW w:w="1601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1"/>
          </w:tcPr>
          <w:p w14:paraId="1A76921D" w14:textId="685AFE71" w:rsidR="008718A0" w:rsidRPr="00733A41" w:rsidRDefault="008718A0" w:rsidP="008718A0">
            <w:pPr>
              <w:jc w:val="center"/>
              <w:rPr>
                <w:rStyle w:val="ui-provider"/>
                <w:rFonts w:ascii="Verdana" w:hAnsi="Verdana" w:cstheme="minorHAnsi"/>
                <w:b/>
                <w:bCs/>
                <w:sz w:val="16"/>
                <w:szCs w:val="16"/>
                <w:lang w:val="cy-GB"/>
              </w:rPr>
            </w:pPr>
            <w:r w:rsidRPr="00733A41">
              <w:rPr>
                <w:rStyle w:val="ui-provider"/>
                <w:rFonts w:ascii="Verdana" w:hAnsi="Verdana" w:cstheme="minorHAnsi"/>
                <w:b/>
                <w:bCs/>
                <w:sz w:val="16"/>
                <w:szCs w:val="16"/>
                <w:lang w:val="cy-GB"/>
              </w:rPr>
              <w:lastRenderedPageBreak/>
              <w:t>S</w:t>
            </w:r>
            <w:r w:rsidRPr="00733A41">
              <w:rPr>
                <w:rStyle w:val="ui-provider"/>
                <w:rFonts w:cstheme="minorHAnsi"/>
                <w:b/>
                <w:bCs/>
                <w:sz w:val="16"/>
                <w:szCs w:val="16"/>
                <w:lang w:val="cy-GB"/>
              </w:rPr>
              <w:t>alwch arall</w:t>
            </w:r>
          </w:p>
        </w:tc>
      </w:tr>
      <w:tr w:rsidR="00733A41" w:rsidRPr="00733A41" w14:paraId="39A79FFA" w14:textId="77777777" w:rsidTr="00733A41">
        <w:trPr>
          <w:trHeight w:val="40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2C39C2E4" w14:textId="77777777" w:rsidR="00733A41" w:rsidRPr="00733A41" w:rsidRDefault="00733A41" w:rsidP="009F187F">
            <w:pPr>
              <w:rPr>
                <w:rFonts w:ascii="Verdana" w:hAnsi="Verdana" w:cstheme="minorHAnsi"/>
                <w:b/>
                <w:bCs/>
                <w:sz w:val="16"/>
                <w:szCs w:val="16"/>
              </w:rPr>
            </w:pPr>
            <w:r w:rsidRPr="00733A41">
              <w:rPr>
                <w:rFonts w:ascii="Verdana" w:hAnsi="Verdana" w:cstheme="minorHAnsi"/>
                <w:b/>
                <w:bCs/>
                <w:sz w:val="16"/>
                <w:szCs w:val="16"/>
                <w:lang w:val="cy-GB"/>
              </w:rPr>
              <w:t>Salwch a heintiau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3EF65C80" w14:textId="77777777" w:rsidR="00733A41" w:rsidRPr="00733A41" w:rsidRDefault="00733A41" w:rsidP="009F187F">
            <w:pPr>
              <w:ind w:left="35"/>
              <w:rPr>
                <w:rFonts w:ascii="Verdana" w:hAnsi="Verdana" w:cstheme="minorHAnsi"/>
                <w:sz w:val="16"/>
                <w:szCs w:val="16"/>
              </w:rPr>
            </w:pPr>
            <w:r w:rsidRPr="00733A41">
              <w:rPr>
                <w:rFonts w:ascii="Verdana" w:eastAsia="Century Gothic" w:hAnsi="Verdana" w:cstheme="minorHAnsi"/>
                <w:b/>
                <w:bCs/>
                <w:sz w:val="16"/>
                <w:szCs w:val="16"/>
                <w:lang w:val="cy-GB"/>
              </w:rPr>
              <w:t>Hyd yr amser y mae unigolyn i'w gadw i ffwrdd o'r lleoliad (Cyfnod Gwahardd)</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tcPr>
          <w:p w14:paraId="0C4772C5" w14:textId="77777777" w:rsidR="00733A41" w:rsidRPr="00733A41" w:rsidRDefault="00733A41" w:rsidP="009F187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 xml:space="preserve">A  oes angen i leoliadau plentyndod gan gynnwys meithrinfeydd/ </w:t>
            </w:r>
          </w:p>
          <w:p w14:paraId="2C0AA1FF" w14:textId="77777777" w:rsidR="00733A41" w:rsidRPr="00733A41" w:rsidRDefault="00733A41" w:rsidP="009F187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ysgolion hysbysu Iechyd Cyhoeddus Cymru? (AWARe)</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2EF5707B" w14:textId="77777777" w:rsidR="00733A41" w:rsidRPr="00733A41" w:rsidRDefault="00733A41" w:rsidP="009F187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Cyngor a Chamau Nesaf</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18E8E50B" w14:textId="77777777" w:rsidR="00733A41" w:rsidRPr="00733A41" w:rsidRDefault="00733A41" w:rsidP="009F187F">
            <w:pPr>
              <w:ind w:right="3"/>
              <w:rPr>
                <w:rFonts w:ascii="Verdana" w:hAnsi="Verdana" w:cstheme="minorHAnsi"/>
                <w:sz w:val="16"/>
                <w:szCs w:val="16"/>
              </w:rPr>
            </w:pPr>
            <w:r w:rsidRPr="00733A41">
              <w:rPr>
                <w:rFonts w:ascii="Verdana" w:eastAsia="Century Gothic" w:hAnsi="Verdana" w:cstheme="minorHAnsi"/>
                <w:b/>
                <w:bCs/>
                <w:sz w:val="16"/>
                <w:szCs w:val="16"/>
                <w:lang w:val="cy-GB"/>
              </w:rPr>
              <w:t>Sylwadau</w:t>
            </w:r>
          </w:p>
        </w:tc>
      </w:tr>
      <w:tr w:rsidR="008718A0" w:rsidRPr="00733A41" w14:paraId="50D4AF37" w14:textId="77777777" w:rsidTr="00733A41">
        <w:trPr>
          <w:trHeight w:val="239"/>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2D" w14:textId="77777777" w:rsidR="008718A0" w:rsidRPr="00733A41" w:rsidRDefault="008718A0" w:rsidP="008718A0">
            <w:pPr>
              <w:ind w:left="16"/>
              <w:rPr>
                <w:rFonts w:ascii="Verdana" w:hAnsi="Verdana" w:cstheme="minorHAnsi"/>
                <w:b/>
                <w:bCs/>
                <w:sz w:val="16"/>
                <w:szCs w:val="16"/>
              </w:rPr>
            </w:pPr>
            <w:r w:rsidRPr="00733A41">
              <w:rPr>
                <w:rFonts w:ascii="Verdana" w:eastAsia="Century Gothic" w:hAnsi="Verdana" w:cstheme="minorHAnsi"/>
                <w:b/>
                <w:bCs/>
                <w:sz w:val="16"/>
                <w:szCs w:val="16"/>
                <w:lang w:val="cy-GB"/>
              </w:rPr>
              <w:t xml:space="preserve">Llid yr amrantau </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2E" w14:textId="77777777" w:rsidR="008718A0" w:rsidRPr="00733A41" w:rsidRDefault="008718A0" w:rsidP="008718A0">
            <w:pPr>
              <w:ind w:left="14"/>
              <w:rPr>
                <w:rFonts w:ascii="Verdana" w:hAnsi="Verdana" w:cstheme="minorHAnsi"/>
                <w:b/>
                <w:bCs/>
                <w:sz w:val="16"/>
                <w:szCs w:val="16"/>
              </w:rPr>
            </w:pPr>
            <w:r w:rsidRPr="00733A41">
              <w:rPr>
                <w:rFonts w:ascii="Verdana" w:eastAsia="Century Gothic" w:hAnsi="Verdana" w:cstheme="minorHAnsi"/>
                <w:b/>
                <w:bCs/>
                <w:sz w:val="16"/>
                <w:szCs w:val="16"/>
                <w:lang w:val="cy-GB"/>
              </w:rPr>
              <w:t>Nac oes</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2F" w14:textId="77777777" w:rsidR="008718A0" w:rsidRPr="00733A41" w:rsidRDefault="008718A0" w:rsidP="008718A0">
            <w:pPr>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Nac oes</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30" w14:textId="77777777" w:rsidR="008718A0" w:rsidRPr="00733A41" w:rsidRDefault="008718A0" w:rsidP="008718A0">
            <w:pPr>
              <w:pStyle w:val="NormalWeb"/>
              <w:numPr>
                <w:ilvl w:val="0"/>
                <w:numId w:val="31"/>
              </w:numPr>
              <w:shd w:val="clear" w:color="auto" w:fill="FFFFFF"/>
              <w:spacing w:before="0" w:beforeAutospacing="0" w:after="0" w:afterAutospacing="0"/>
              <w:rPr>
                <w:rFonts w:ascii="Verdana" w:eastAsia="Century Gothic" w:hAnsi="Verdana" w:cstheme="minorHAnsi"/>
                <w:sz w:val="16"/>
                <w:szCs w:val="16"/>
              </w:rPr>
            </w:pPr>
            <w:r w:rsidRPr="00733A41">
              <w:rPr>
                <w:rFonts w:ascii="Verdana" w:hAnsi="Verdana" w:cstheme="minorHAnsi"/>
                <w:color w:val="0B0C0C"/>
                <w:sz w:val="16"/>
                <w:szCs w:val="16"/>
                <w:lang w:val="cy-GB"/>
              </w:rPr>
              <w:t xml:space="preserve">Dylid cynghori unigolion, rhieni neu ofalwyr i ofyn am gyngor gan eu Fferyllydd lleol. </w:t>
            </w:r>
          </w:p>
          <w:p w14:paraId="50D4AF31" w14:textId="77777777" w:rsidR="008718A0" w:rsidRPr="00733A41" w:rsidRDefault="008718A0" w:rsidP="008718A0">
            <w:pPr>
              <w:pStyle w:val="NormalWeb"/>
              <w:numPr>
                <w:ilvl w:val="0"/>
                <w:numId w:val="31"/>
              </w:numPr>
              <w:shd w:val="clear" w:color="auto" w:fill="FFFFFF"/>
              <w:spacing w:before="0" w:beforeAutospacing="0" w:after="0" w:afterAutospacing="0"/>
              <w:rPr>
                <w:rFonts w:ascii="Verdana" w:eastAsia="Century Gothic" w:hAnsi="Verdana" w:cstheme="minorHAnsi"/>
                <w:sz w:val="16"/>
                <w:szCs w:val="16"/>
              </w:rPr>
            </w:pPr>
            <w:r w:rsidRPr="00733A41">
              <w:rPr>
                <w:rFonts w:ascii="Verdana" w:hAnsi="Verdana" w:cstheme="minorHAnsi"/>
                <w:color w:val="0B0C0C"/>
                <w:sz w:val="16"/>
                <w:szCs w:val="16"/>
                <w:lang w:val="cy-GB"/>
              </w:rPr>
              <w:t xml:space="preserve">Anogwch yr unigolyn i beidio â rhwbio ei lygaid ac i olchi ei ddwylo'n aml. </w:t>
            </w:r>
          </w:p>
          <w:p w14:paraId="50D4AF32" w14:textId="6C64FEEA" w:rsidR="008718A0" w:rsidRPr="00733A41" w:rsidRDefault="008718A0" w:rsidP="008718A0">
            <w:pPr>
              <w:pStyle w:val="ListParagraph"/>
              <w:numPr>
                <w:ilvl w:val="0"/>
                <w:numId w:val="31"/>
              </w:numPr>
              <w:spacing w:line="241" w:lineRule="auto"/>
              <w:rPr>
                <w:sz w:val="16"/>
                <w:szCs w:val="16"/>
              </w:rPr>
            </w:pPr>
            <w:r w:rsidRPr="00733A41">
              <w:rPr>
                <w:rFonts w:ascii="Verdana" w:hAnsi="Verdana" w:cstheme="minorHAnsi"/>
                <w:color w:val="0B0C0C"/>
                <w:sz w:val="16"/>
                <w:szCs w:val="16"/>
                <w:lang w:val="cy-GB"/>
              </w:rPr>
              <w:t>Cynghorwch yr unigolyn yr effeithir arno i osgoi rhannu tywelion, gwlanenni a gobenyddion.</w:t>
            </w:r>
            <w:r w:rsidRPr="00733A41">
              <w:rPr>
                <w:sz w:val="16"/>
                <w:szCs w:val="16"/>
                <w:lang w:val="cy-GB"/>
              </w:rPr>
              <w:t xml:space="preserve"> </w:t>
            </w:r>
          </w:p>
          <w:p w14:paraId="50D4AF33" w14:textId="77777777" w:rsidR="008718A0" w:rsidRPr="00733A41" w:rsidRDefault="008718A0" w:rsidP="008718A0">
            <w:pPr>
              <w:spacing w:line="241" w:lineRule="auto"/>
              <w:rPr>
                <w:sz w:val="16"/>
                <w:szCs w:val="16"/>
              </w:rPr>
            </w:pPr>
          </w:p>
          <w:p w14:paraId="50D4AF34" w14:textId="77777777" w:rsidR="008718A0" w:rsidRPr="00733A41" w:rsidRDefault="007D57D9" w:rsidP="008718A0">
            <w:pPr>
              <w:pStyle w:val="NormalWeb"/>
              <w:shd w:val="clear" w:color="auto" w:fill="FFFFFF"/>
              <w:spacing w:before="0" w:beforeAutospacing="0" w:after="0" w:afterAutospacing="0"/>
              <w:ind w:left="720"/>
              <w:rPr>
                <w:rFonts w:ascii="Verdana" w:eastAsia="Century Gothic" w:hAnsi="Verdana" w:cstheme="minorHAnsi"/>
                <w:sz w:val="16"/>
                <w:szCs w:val="16"/>
              </w:rPr>
            </w:pPr>
            <w:hyperlink r:id="rId53" w:history="1">
              <w:r w:rsidR="008718A0" w:rsidRPr="00733A41">
                <w:rPr>
                  <w:rFonts w:ascii="Calibri" w:eastAsia="Calibri" w:hAnsi="Calibri" w:cs="Calibri"/>
                  <w:color w:val="0000FF"/>
                  <w:sz w:val="16"/>
                  <w:szCs w:val="16"/>
                  <w:u w:val="single"/>
                  <w:lang w:val="cy-GB"/>
                </w:rPr>
                <w:t>GIG 111 Cymru - Iechyd A-Y : Llid yr amrantau</w:t>
              </w:r>
            </w:hyperlink>
          </w:p>
          <w:p w14:paraId="50D4AF35" w14:textId="77777777" w:rsidR="008718A0" w:rsidRPr="00733A41" w:rsidRDefault="008718A0" w:rsidP="008718A0">
            <w:pPr>
              <w:pStyle w:val="NormalWeb"/>
              <w:shd w:val="clear" w:color="auto" w:fill="FFFFFF"/>
              <w:spacing w:before="0" w:beforeAutospacing="0" w:after="0" w:afterAutospacing="0"/>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36" w14:textId="77777777" w:rsidR="008718A0" w:rsidRPr="00733A41" w:rsidRDefault="008718A0" w:rsidP="008718A0">
            <w:pPr>
              <w:rPr>
                <w:rFonts w:ascii="Verdana" w:hAnsi="Verdana" w:cstheme="minorHAnsi"/>
                <w:sz w:val="16"/>
                <w:szCs w:val="16"/>
              </w:rPr>
            </w:pPr>
            <w:r w:rsidRPr="00733A41">
              <w:rPr>
                <w:rStyle w:val="ui-provider"/>
                <w:rFonts w:ascii="Verdana" w:hAnsi="Verdana" w:cstheme="minorHAnsi"/>
                <w:sz w:val="16"/>
                <w:szCs w:val="16"/>
                <w:lang w:val="cy-GB"/>
              </w:rPr>
              <w:t>Dylid cynghori unigolion, rhieni neu ofalwyr i ofyn am gyngor gan eu Fferyllydd neu feddyg teulu lleol.</w:t>
            </w:r>
          </w:p>
        </w:tc>
      </w:tr>
      <w:tr w:rsidR="008718A0" w:rsidRPr="00733A41" w14:paraId="50D4AF40" w14:textId="77777777" w:rsidTr="00733A41">
        <w:trPr>
          <w:trHeight w:val="991"/>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38" w14:textId="77777777" w:rsidR="008718A0" w:rsidRPr="00733A41" w:rsidRDefault="008718A0" w:rsidP="008718A0">
            <w:pPr>
              <w:ind w:left="16"/>
              <w:rPr>
                <w:rFonts w:ascii="Verdana" w:hAnsi="Verdana" w:cstheme="minorHAnsi"/>
                <w:b/>
                <w:bCs/>
                <w:sz w:val="16"/>
                <w:szCs w:val="16"/>
              </w:rPr>
            </w:pPr>
            <w:r w:rsidRPr="00733A41">
              <w:rPr>
                <w:rFonts w:ascii="Verdana" w:eastAsia="Century Gothic" w:hAnsi="Verdana" w:cstheme="minorHAnsi"/>
                <w:b/>
                <w:bCs/>
                <w:sz w:val="16"/>
                <w:szCs w:val="16"/>
                <w:lang w:val="cy-GB"/>
              </w:rPr>
              <w:lastRenderedPageBreak/>
              <w:t>Difftheria*</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39" w14:textId="46095795" w:rsidR="008718A0" w:rsidRPr="00733A41" w:rsidRDefault="008718A0" w:rsidP="008718A0">
            <w:pPr>
              <w:ind w:left="14" w:right="31"/>
              <w:rPr>
                <w:rFonts w:ascii="Verdana" w:hAnsi="Verdana" w:cstheme="minorHAnsi"/>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bCs/>
                <w:sz w:val="16"/>
                <w:szCs w:val="16"/>
                <w:lang w:val="cy-GB"/>
              </w:rPr>
              <w:t xml:space="preserve"> ni ddylai fynychu'r lleoliad. Ymgynghorwch â'r Tîm Diogelu Iechyd bob amser.</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3A" w14:textId="58F9DCEF" w:rsidR="008718A0" w:rsidRPr="00733A41" w:rsidRDefault="008718A0" w:rsidP="008718A0">
            <w:pPr>
              <w:rPr>
                <w:rFonts w:ascii="Verdana" w:eastAsia="Century Gothic" w:hAnsi="Verdana" w:cstheme="minorHAnsi"/>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sz w:val="16"/>
                <w:szCs w:val="16"/>
                <w:lang w:val="cy-GB"/>
              </w:rPr>
              <w:t xml:space="preserve"> ond fel arfer derbynnir hysbysiad gan feddyg teulu neu </w:t>
            </w:r>
            <w:proofErr w:type="spellStart"/>
            <w:r w:rsidRPr="00733A41">
              <w:rPr>
                <w:rFonts w:ascii="Verdana" w:eastAsia="Century Gothic" w:hAnsi="Verdana" w:cstheme="minorHAnsi"/>
                <w:sz w:val="16"/>
                <w:szCs w:val="16"/>
                <w:lang w:val="cy-GB"/>
              </w:rPr>
              <w:t>glinigydd</w:t>
            </w:r>
            <w:proofErr w:type="spellEnd"/>
            <w:r w:rsidRPr="00733A41">
              <w:rPr>
                <w:rFonts w:ascii="Verdana" w:eastAsia="Century Gothic" w:hAnsi="Verdana" w:cstheme="minorHAnsi"/>
                <w:sz w:val="16"/>
                <w:szCs w:val="16"/>
                <w:lang w:val="cy-GB"/>
              </w:rPr>
              <w:t>.</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3B" w14:textId="77777777" w:rsidR="008718A0" w:rsidRPr="00733A41" w:rsidRDefault="008718A0" w:rsidP="008718A0">
            <w:pPr>
              <w:spacing w:line="241" w:lineRule="auto"/>
              <w:rPr>
                <w:sz w:val="16"/>
                <w:szCs w:val="16"/>
              </w:rPr>
            </w:pPr>
            <w:r w:rsidRPr="00733A41">
              <w:rPr>
                <w:rFonts w:ascii="Verdana" w:eastAsia="Century Gothic" w:hAnsi="Verdana" w:cstheme="minorHAnsi"/>
                <w:sz w:val="16"/>
                <w:szCs w:val="16"/>
                <w:lang w:val="cy-GB"/>
              </w:rPr>
              <w:t>Bydd y Tîm Diogelu Iechyd yn ystyried y risg o unrhyw gyswllt y mae'r unigolyn wedi'i gael gydag eraill os oes angen.</w:t>
            </w:r>
            <w:r w:rsidRPr="00733A41">
              <w:rPr>
                <w:sz w:val="16"/>
                <w:szCs w:val="16"/>
                <w:lang w:val="cy-GB"/>
              </w:rPr>
              <w:t xml:space="preserve"> </w:t>
            </w:r>
          </w:p>
          <w:p w14:paraId="50D4AF3C" w14:textId="77777777" w:rsidR="008718A0" w:rsidRPr="00733A41" w:rsidRDefault="008718A0" w:rsidP="008718A0">
            <w:pPr>
              <w:spacing w:line="241" w:lineRule="auto"/>
              <w:rPr>
                <w:sz w:val="16"/>
                <w:szCs w:val="16"/>
              </w:rPr>
            </w:pPr>
          </w:p>
          <w:p w14:paraId="50D4AF3D" w14:textId="77777777" w:rsidR="008718A0" w:rsidRPr="00733A41" w:rsidRDefault="008718A0" w:rsidP="008718A0">
            <w:pPr>
              <w:pStyle w:val="ListParagraph"/>
              <w:rPr>
                <w:rFonts w:ascii="Verdana" w:eastAsia="Century Gothic" w:hAnsi="Verdana" w:cstheme="minorHAnsi"/>
                <w:sz w:val="16"/>
                <w:szCs w:val="16"/>
              </w:rPr>
            </w:pPr>
          </w:p>
          <w:p w14:paraId="50D4AF3E" w14:textId="77777777" w:rsidR="008718A0" w:rsidRPr="00733A41" w:rsidRDefault="007D57D9" w:rsidP="008718A0">
            <w:pPr>
              <w:rPr>
                <w:rFonts w:ascii="Verdana" w:eastAsia="Century Gothic" w:hAnsi="Verdana" w:cstheme="minorHAnsi"/>
                <w:sz w:val="16"/>
                <w:szCs w:val="16"/>
              </w:rPr>
            </w:pPr>
            <w:hyperlink r:id="rId54" w:history="1">
              <w:r w:rsidR="008718A0" w:rsidRPr="00733A41">
                <w:rPr>
                  <w:color w:val="0000FF"/>
                  <w:sz w:val="16"/>
                  <w:szCs w:val="16"/>
                  <w:u w:val="single"/>
                  <w:lang w:val="cy-GB"/>
                </w:rPr>
                <w:t>GIG 111 Cymru - Iechyd A-Y : Difftheria</w:t>
              </w:r>
            </w:hyperlink>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3F" w14:textId="77777777" w:rsidR="008718A0" w:rsidRPr="00733A41" w:rsidRDefault="008718A0" w:rsidP="008718A0">
            <w:pPr>
              <w:rPr>
                <w:rFonts w:ascii="Verdana" w:hAnsi="Verdana" w:cstheme="minorHAnsi"/>
                <w:sz w:val="16"/>
                <w:szCs w:val="16"/>
              </w:rPr>
            </w:pPr>
            <w:r w:rsidRPr="00733A41">
              <w:rPr>
                <w:rFonts w:ascii="Verdana" w:eastAsia="Century Gothic" w:hAnsi="Verdana" w:cstheme="minorHAnsi"/>
                <w:sz w:val="16"/>
                <w:szCs w:val="16"/>
                <w:lang w:val="cy-GB"/>
              </w:rPr>
              <w:t xml:space="preserve">Gellir ei atal drwy frechu ac mae wedi'i gynnwys yn Amserlen Imiwneiddio Arferol y DU. Rhaid cadw cysylltiadau teuluol i ffwrdd o'r lleoliad nes eu bod yn cael eu clirio i ddychwelyd gan y Tîm Diogelu Iechyd. </w:t>
            </w:r>
          </w:p>
        </w:tc>
      </w:tr>
      <w:tr w:rsidR="008718A0" w:rsidRPr="00733A41" w14:paraId="50D4AF4D" w14:textId="77777777" w:rsidTr="00733A41">
        <w:trPr>
          <w:trHeight w:val="437"/>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41" w14:textId="77777777" w:rsidR="008718A0" w:rsidRPr="00733A41" w:rsidRDefault="008718A0" w:rsidP="008718A0">
            <w:pPr>
              <w:ind w:left="16"/>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Heintiau llygaid a chlustiau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42" w14:textId="77777777" w:rsidR="008718A0" w:rsidRPr="00733A41" w:rsidRDefault="008718A0" w:rsidP="008718A0">
            <w:pPr>
              <w:ind w:left="14" w:right="31"/>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Dim</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43" w14:textId="77777777" w:rsidR="008718A0" w:rsidRPr="00733A41" w:rsidRDefault="008718A0" w:rsidP="008718A0">
            <w:pPr>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Nac oes</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44" w14:textId="77777777" w:rsidR="008718A0" w:rsidRPr="00733A41" w:rsidRDefault="008718A0" w:rsidP="008718A0">
            <w:pPr>
              <w:pStyle w:val="NormalWeb"/>
              <w:numPr>
                <w:ilvl w:val="0"/>
                <w:numId w:val="39"/>
              </w:numPr>
              <w:shd w:val="clear" w:color="auto" w:fill="FFFFFF"/>
              <w:spacing w:before="0" w:beforeAutospacing="0" w:after="0" w:afterAutospacing="0"/>
              <w:rPr>
                <w:rFonts w:ascii="Verdana" w:hAnsi="Verdana" w:cstheme="minorHAnsi"/>
                <w:color w:val="0B0C0C"/>
                <w:sz w:val="16"/>
                <w:szCs w:val="16"/>
              </w:rPr>
            </w:pPr>
            <w:r w:rsidRPr="00733A41">
              <w:rPr>
                <w:rFonts w:ascii="Verdana" w:hAnsi="Verdana" w:cstheme="minorHAnsi"/>
                <w:color w:val="0B0C0C"/>
                <w:sz w:val="16"/>
                <w:szCs w:val="16"/>
                <w:lang w:val="cy-GB"/>
              </w:rPr>
              <w:t xml:space="preserve">Dylid cynghori unigolion, rhieni neu ofalwyr i ofyn am gyngor gan eu Fferyllydd lleol. </w:t>
            </w:r>
          </w:p>
          <w:p w14:paraId="50D4AF45" w14:textId="77777777" w:rsidR="008718A0" w:rsidRPr="00733A41" w:rsidRDefault="008718A0" w:rsidP="008718A0">
            <w:pPr>
              <w:pStyle w:val="NormalWeb"/>
              <w:numPr>
                <w:ilvl w:val="0"/>
                <w:numId w:val="39"/>
              </w:numPr>
              <w:shd w:val="clear" w:color="auto" w:fill="FFFFFF"/>
              <w:spacing w:before="0" w:beforeAutospacing="0" w:after="0" w:afterAutospacing="0"/>
              <w:rPr>
                <w:rFonts w:ascii="Verdana" w:hAnsi="Verdana" w:cstheme="minorHAnsi"/>
                <w:color w:val="0B0C0C"/>
                <w:sz w:val="16"/>
                <w:szCs w:val="16"/>
              </w:rPr>
            </w:pPr>
            <w:r w:rsidRPr="00733A41">
              <w:rPr>
                <w:rFonts w:ascii="Verdana" w:hAnsi="Verdana" w:cstheme="minorHAnsi"/>
                <w:color w:val="0B0C0C"/>
                <w:sz w:val="16"/>
                <w:szCs w:val="16"/>
                <w:lang w:val="cy-GB"/>
              </w:rPr>
              <w:t xml:space="preserve">Anogwch yr unigolyn i beidio â rhwbio ei lygaid na'i glustiau ac i olchi ei ddwylo'n aml. </w:t>
            </w:r>
          </w:p>
          <w:p w14:paraId="50D4AF46" w14:textId="74D659DD" w:rsidR="008718A0" w:rsidRPr="00733A41" w:rsidRDefault="008718A0" w:rsidP="008718A0">
            <w:pPr>
              <w:pStyle w:val="ListParagraph"/>
              <w:numPr>
                <w:ilvl w:val="0"/>
                <w:numId w:val="39"/>
              </w:numPr>
              <w:spacing w:line="241" w:lineRule="auto"/>
              <w:rPr>
                <w:sz w:val="16"/>
                <w:szCs w:val="16"/>
              </w:rPr>
            </w:pPr>
            <w:r w:rsidRPr="00733A41">
              <w:rPr>
                <w:rFonts w:ascii="Verdana" w:hAnsi="Verdana" w:cstheme="minorHAnsi"/>
                <w:color w:val="0B0C0C"/>
                <w:sz w:val="16"/>
                <w:szCs w:val="16"/>
                <w:lang w:val="cy-GB"/>
              </w:rPr>
              <w:t>Cynghorwch yr unigolyn yr effeithir arno i osgoi rhannu tywelion, gwlanenni a gobenyddion.</w:t>
            </w:r>
            <w:r w:rsidRPr="00733A41">
              <w:rPr>
                <w:sz w:val="16"/>
                <w:szCs w:val="16"/>
                <w:lang w:val="cy-GB"/>
              </w:rPr>
              <w:t xml:space="preserve"> </w:t>
            </w:r>
          </w:p>
          <w:p w14:paraId="50D4AF47" w14:textId="77777777" w:rsidR="008718A0" w:rsidRPr="00733A41" w:rsidRDefault="008718A0" w:rsidP="008718A0">
            <w:pPr>
              <w:pStyle w:val="ListParagraph"/>
              <w:spacing w:line="241" w:lineRule="auto"/>
              <w:rPr>
                <w:sz w:val="16"/>
                <w:szCs w:val="16"/>
              </w:rPr>
            </w:pPr>
          </w:p>
          <w:p w14:paraId="50D4AF48" w14:textId="77777777" w:rsidR="008718A0" w:rsidRPr="00733A41" w:rsidRDefault="007D57D9" w:rsidP="008718A0">
            <w:pPr>
              <w:pStyle w:val="NormalWeb"/>
              <w:shd w:val="clear" w:color="auto" w:fill="FFFFFF"/>
              <w:spacing w:before="0" w:beforeAutospacing="0" w:after="0" w:afterAutospacing="0"/>
              <w:rPr>
                <w:rFonts w:ascii="Calibri" w:eastAsia="Calibri" w:hAnsi="Calibri" w:cs="Calibri"/>
                <w:color w:val="000000"/>
                <w:sz w:val="16"/>
                <w:szCs w:val="16"/>
              </w:rPr>
            </w:pPr>
            <w:hyperlink r:id="rId55" w:history="1">
              <w:r w:rsidR="008718A0" w:rsidRPr="00733A41">
                <w:rPr>
                  <w:rFonts w:ascii="Calibri" w:eastAsia="Calibri" w:hAnsi="Calibri" w:cs="Calibri"/>
                  <w:color w:val="0000FF"/>
                  <w:sz w:val="16"/>
                  <w:szCs w:val="16"/>
                  <w:u w:val="single"/>
                  <w:lang w:val="cy-GB"/>
                </w:rPr>
                <w:t>GIG 111 Cymru - Iechyd A-Y : Anafiadau i'r llygaid</w:t>
              </w:r>
            </w:hyperlink>
          </w:p>
          <w:p w14:paraId="50D4AF49" w14:textId="77777777" w:rsidR="008718A0" w:rsidRPr="00733A41" w:rsidRDefault="008718A0" w:rsidP="008718A0">
            <w:pPr>
              <w:pStyle w:val="NormalWeb"/>
              <w:shd w:val="clear" w:color="auto" w:fill="FFFFFF"/>
              <w:spacing w:before="0" w:beforeAutospacing="0" w:after="0" w:afterAutospacing="0"/>
              <w:rPr>
                <w:rFonts w:ascii="Calibri" w:eastAsia="Calibri" w:hAnsi="Calibri" w:cs="Calibri"/>
                <w:color w:val="000000"/>
                <w:sz w:val="16"/>
                <w:szCs w:val="16"/>
              </w:rPr>
            </w:pPr>
          </w:p>
          <w:p w14:paraId="50D4AF4A" w14:textId="77777777" w:rsidR="008718A0" w:rsidRPr="00733A41" w:rsidRDefault="007D57D9" w:rsidP="008718A0">
            <w:pPr>
              <w:pStyle w:val="NormalWeb"/>
              <w:shd w:val="clear" w:color="auto" w:fill="FFFFFF"/>
              <w:spacing w:before="0" w:beforeAutospacing="0" w:after="0" w:afterAutospacing="0"/>
              <w:rPr>
                <w:rFonts w:ascii="Verdana" w:eastAsia="Century Gothic" w:hAnsi="Verdana" w:cstheme="minorHAnsi"/>
                <w:sz w:val="16"/>
                <w:szCs w:val="16"/>
              </w:rPr>
            </w:pPr>
            <w:hyperlink r:id="rId56" w:history="1">
              <w:r w:rsidR="008718A0" w:rsidRPr="00733A41">
                <w:rPr>
                  <w:rFonts w:ascii="Calibri" w:eastAsia="Calibri" w:hAnsi="Calibri" w:cs="Calibri"/>
                  <w:color w:val="0000FF"/>
                  <w:sz w:val="16"/>
                  <w:szCs w:val="16"/>
                  <w:u w:val="single"/>
                  <w:lang w:val="cy-GB"/>
                </w:rPr>
                <w:t>GIG 111 Cymru - Iechyd A-Y : Haint ar y glust</w:t>
              </w:r>
            </w:hyperlink>
          </w:p>
          <w:p w14:paraId="50D4AF4B" w14:textId="77777777" w:rsidR="008718A0" w:rsidRPr="00733A41" w:rsidRDefault="008718A0" w:rsidP="008718A0">
            <w:pPr>
              <w:pStyle w:val="NormalWeb"/>
              <w:shd w:val="clear" w:color="auto" w:fill="FFFFFF"/>
              <w:spacing w:before="0" w:beforeAutospacing="0" w:after="0" w:afterAutospacing="0"/>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4C" w14:textId="7C09D959" w:rsidR="008718A0" w:rsidRPr="00733A41" w:rsidRDefault="008718A0" w:rsidP="008718A0">
            <w:pPr>
              <w:rPr>
                <w:rFonts w:ascii="Verdana" w:eastAsia="Century Gothic" w:hAnsi="Verdana" w:cstheme="minorHAnsi"/>
                <w:sz w:val="16"/>
                <w:szCs w:val="16"/>
              </w:rPr>
            </w:pPr>
            <w:r w:rsidRPr="00733A41">
              <w:rPr>
                <w:rFonts w:ascii="Verdana" w:eastAsiaTheme="minorEastAsia" w:hAnsi="Verdana" w:cs="Verdana"/>
                <w:sz w:val="16"/>
                <w:szCs w:val="16"/>
                <w:lang w:val="cy-GB"/>
              </w:rPr>
              <w:t xml:space="preserve">Oherwydd y gall </w:t>
            </w:r>
            <w:proofErr w:type="spellStart"/>
            <w:r w:rsidRPr="00733A41">
              <w:rPr>
                <w:rFonts w:ascii="Verdana" w:eastAsiaTheme="minorEastAsia" w:hAnsi="Verdana" w:cs="Verdana"/>
                <w:sz w:val="16"/>
                <w:szCs w:val="16"/>
                <w:lang w:val="cy-GB"/>
              </w:rPr>
              <w:t>feirysau</w:t>
            </w:r>
            <w:proofErr w:type="spellEnd"/>
            <w:r w:rsidRPr="00733A41">
              <w:rPr>
                <w:rFonts w:ascii="Verdana" w:eastAsiaTheme="minorEastAsia" w:hAnsi="Verdana" w:cs="Verdana"/>
                <w:sz w:val="16"/>
                <w:szCs w:val="16"/>
                <w:lang w:val="cy-GB"/>
              </w:rPr>
              <w:t xml:space="preserve"> a bacteria achosi heintiau ar y llygaid a'r glust, ni fydd angen triniaeth wrthfiotig ar bob un.</w:t>
            </w:r>
          </w:p>
        </w:tc>
      </w:tr>
      <w:tr w:rsidR="008718A0" w:rsidRPr="00733A41" w14:paraId="50D4AF57" w14:textId="77777777" w:rsidTr="00733A41">
        <w:trPr>
          <w:trHeight w:val="206"/>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4E" w14:textId="77777777" w:rsidR="008718A0" w:rsidRPr="00733A41" w:rsidRDefault="008718A0" w:rsidP="008718A0">
            <w:pPr>
              <w:ind w:left="16"/>
              <w:rPr>
                <w:rFonts w:ascii="Verdana" w:hAnsi="Verdana" w:cstheme="minorHAnsi"/>
                <w:b/>
                <w:bCs/>
                <w:sz w:val="16"/>
                <w:szCs w:val="16"/>
              </w:rPr>
            </w:pPr>
            <w:r w:rsidRPr="00733A41">
              <w:rPr>
                <w:rFonts w:ascii="Verdana" w:eastAsia="Century Gothic" w:hAnsi="Verdana" w:cstheme="minorHAnsi"/>
                <w:b/>
                <w:bCs/>
                <w:sz w:val="16"/>
                <w:szCs w:val="16"/>
                <w:lang w:val="cy-GB"/>
              </w:rPr>
              <w:t>Twymyn y chwarennau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4F" w14:textId="77777777" w:rsidR="008718A0" w:rsidRPr="00733A41" w:rsidRDefault="008718A0" w:rsidP="008718A0">
            <w:pPr>
              <w:ind w:left="14"/>
              <w:rPr>
                <w:rFonts w:ascii="Verdana" w:hAnsi="Verdana" w:cstheme="minorHAnsi"/>
                <w:b/>
                <w:bCs/>
                <w:sz w:val="16"/>
                <w:szCs w:val="16"/>
              </w:rPr>
            </w:pPr>
            <w:r w:rsidRPr="00733A41">
              <w:rPr>
                <w:rFonts w:ascii="Verdana" w:eastAsia="Century Gothic" w:hAnsi="Verdana" w:cstheme="minorHAnsi"/>
                <w:b/>
                <w:bCs/>
                <w:sz w:val="16"/>
                <w:szCs w:val="16"/>
                <w:lang w:val="cy-GB"/>
              </w:rPr>
              <w:t>Dim</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50" w14:textId="77777777" w:rsidR="008718A0" w:rsidRPr="00733A41" w:rsidRDefault="008718A0" w:rsidP="008718A0">
            <w:pPr>
              <w:tabs>
                <w:tab w:val="left" w:pos="1315"/>
              </w:tabs>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Nac oes</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51" w14:textId="77777777" w:rsidR="008718A0" w:rsidRPr="00733A41" w:rsidRDefault="008718A0" w:rsidP="008718A0">
            <w:pPr>
              <w:pStyle w:val="ListParagraph"/>
              <w:numPr>
                <w:ilvl w:val="0"/>
                <w:numId w:val="15"/>
              </w:numPr>
              <w:tabs>
                <w:tab w:val="left" w:pos="1315"/>
              </w:tabs>
              <w:rPr>
                <w:rFonts w:ascii="Verdana" w:hAnsi="Verdana" w:cstheme="minorHAnsi"/>
                <w:color w:val="auto"/>
                <w:sz w:val="16"/>
                <w:szCs w:val="16"/>
                <w:shd w:val="clear" w:color="auto" w:fill="FFFFFF"/>
              </w:rPr>
            </w:pPr>
            <w:r w:rsidRPr="00733A41">
              <w:rPr>
                <w:rFonts w:ascii="Verdana" w:hAnsi="Verdana" w:cstheme="minorHAnsi"/>
                <w:color w:val="0B0C0C"/>
                <w:sz w:val="16"/>
                <w:szCs w:val="16"/>
                <w:shd w:val="clear" w:color="auto" w:fill="FFFFFF"/>
                <w:lang w:val="cy-GB"/>
              </w:rPr>
              <w:t xml:space="preserve">Annog unigolion i weithredu arferion hylendid </w:t>
            </w:r>
            <w:r w:rsidRPr="00733A41">
              <w:rPr>
                <w:rFonts w:ascii="Verdana" w:hAnsi="Verdana" w:cstheme="minorHAnsi"/>
                <w:color w:val="auto"/>
                <w:sz w:val="16"/>
                <w:szCs w:val="16"/>
                <w:shd w:val="clear" w:color="auto" w:fill="FFFFFF"/>
                <w:lang w:val="cy-GB"/>
              </w:rPr>
              <w:t xml:space="preserve">dwylo a </w:t>
            </w:r>
            <w:hyperlink r:id="rId57" w:anchor="respiratory-and-cough-hygiene" w:history="1">
              <w:r w:rsidRPr="00733A41">
                <w:rPr>
                  <w:rFonts w:ascii="Verdana" w:hAnsi="Verdana" w:cstheme="minorHAnsi"/>
                  <w:color w:val="auto"/>
                  <w:sz w:val="16"/>
                  <w:szCs w:val="16"/>
                  <w:shd w:val="clear" w:color="auto" w:fill="FFFFFF"/>
                  <w:lang w:val="cy-GB"/>
                </w:rPr>
                <w:t xml:space="preserve">hylendid anadlol </w:t>
              </w:r>
            </w:hyperlink>
            <w:r w:rsidRPr="00733A41">
              <w:rPr>
                <w:rFonts w:ascii="Verdana" w:hAnsi="Verdana" w:cstheme="minorHAnsi"/>
                <w:color w:val="auto"/>
                <w:sz w:val="16"/>
                <w:szCs w:val="16"/>
                <w:lang w:val="cy-GB"/>
              </w:rPr>
              <w:t>da</w:t>
            </w:r>
            <w:r w:rsidRPr="00733A41">
              <w:rPr>
                <w:rFonts w:ascii="Verdana" w:hAnsi="Verdana" w:cstheme="minorHAnsi"/>
                <w:color w:val="auto"/>
                <w:sz w:val="16"/>
                <w:szCs w:val="16"/>
                <w:shd w:val="clear" w:color="auto" w:fill="FFFFFF"/>
                <w:lang w:val="cy-GB"/>
              </w:rPr>
              <w:t>.</w:t>
            </w:r>
          </w:p>
          <w:p w14:paraId="50D4AF52" w14:textId="3A87A092" w:rsidR="008718A0" w:rsidRPr="00733A41" w:rsidRDefault="008718A0" w:rsidP="008718A0">
            <w:pPr>
              <w:pStyle w:val="ListParagraph"/>
              <w:numPr>
                <w:ilvl w:val="0"/>
                <w:numId w:val="15"/>
              </w:numPr>
              <w:tabs>
                <w:tab w:val="left" w:pos="1315"/>
              </w:tabs>
              <w:rPr>
                <w:rStyle w:val="ui-provider"/>
                <w:rFonts w:ascii="Verdana" w:eastAsia="Century Gothic" w:hAnsi="Verdana" w:cstheme="minorHAnsi"/>
                <w:sz w:val="16"/>
                <w:szCs w:val="16"/>
              </w:rPr>
            </w:pPr>
            <w:r w:rsidRPr="00733A41">
              <w:rPr>
                <w:rStyle w:val="ui-provider"/>
                <w:rFonts w:ascii="Verdana" w:hAnsi="Verdana" w:cstheme="minorHAnsi"/>
                <w:sz w:val="16"/>
                <w:szCs w:val="16"/>
                <w:lang w:val="cy-GB"/>
              </w:rPr>
              <w:t xml:space="preserve">Mae'r </w:t>
            </w:r>
            <w:proofErr w:type="spellStart"/>
            <w:r w:rsidRPr="00733A41">
              <w:rPr>
                <w:rStyle w:val="ui-provider"/>
                <w:rFonts w:ascii="Verdana" w:hAnsi="Verdana" w:cstheme="minorHAnsi"/>
                <w:sz w:val="16"/>
                <w:szCs w:val="16"/>
                <w:lang w:val="cy-GB"/>
              </w:rPr>
              <w:t>feirws</w:t>
            </w:r>
            <w:proofErr w:type="spellEnd"/>
            <w:r w:rsidRPr="00733A41">
              <w:rPr>
                <w:rStyle w:val="ui-provider"/>
                <w:rFonts w:ascii="Verdana" w:hAnsi="Verdana" w:cstheme="minorHAnsi"/>
                <w:sz w:val="16"/>
                <w:szCs w:val="16"/>
                <w:lang w:val="cy-GB"/>
              </w:rPr>
              <w:t xml:space="preserve"> i'w gael ym mhoer pobl sydd wedi’u heintio a gellir ei ledaenu trwy gyswllt uniongyrchol â phoer fel cusanu, bod yn agored i beswch a thisian, a rhannu offer bwyta ac yfed.</w:t>
            </w:r>
          </w:p>
          <w:p w14:paraId="50D4AF53" w14:textId="1FA71979" w:rsidR="008718A0" w:rsidRPr="00733A41" w:rsidRDefault="008718A0" w:rsidP="008718A0">
            <w:pPr>
              <w:pStyle w:val="ListParagraph"/>
              <w:numPr>
                <w:ilvl w:val="0"/>
                <w:numId w:val="15"/>
              </w:numPr>
              <w:tabs>
                <w:tab w:val="left" w:pos="1315"/>
              </w:tabs>
              <w:rPr>
                <w:rStyle w:val="ui-provider"/>
                <w:rFonts w:ascii="Verdana" w:eastAsia="Century Gothic" w:hAnsi="Verdana" w:cstheme="minorHAnsi"/>
                <w:sz w:val="16"/>
                <w:szCs w:val="16"/>
              </w:rPr>
            </w:pPr>
            <w:r w:rsidRPr="00733A41">
              <w:rPr>
                <w:rStyle w:val="ui-provider"/>
                <w:rFonts w:ascii="Verdana" w:hAnsi="Verdana" w:cstheme="minorHAnsi"/>
                <w:sz w:val="16"/>
                <w:szCs w:val="16"/>
                <w:lang w:val="cy-GB"/>
              </w:rPr>
              <w:t>Gellir ei ledaenu hefyd trwy gyswllt anuniongyrchol trwy wrthrychau halogedig os nad yw’r dwylo'n cael eu golchi'n ddigonol.</w:t>
            </w:r>
          </w:p>
          <w:p w14:paraId="50D4AF54" w14:textId="77777777" w:rsidR="008718A0" w:rsidRPr="00733A41" w:rsidRDefault="007D57D9" w:rsidP="008718A0">
            <w:pPr>
              <w:tabs>
                <w:tab w:val="left" w:pos="1315"/>
              </w:tabs>
              <w:rPr>
                <w:rFonts w:ascii="Verdana" w:eastAsia="Century Gothic" w:hAnsi="Verdana" w:cstheme="minorHAnsi"/>
                <w:sz w:val="16"/>
                <w:szCs w:val="16"/>
              </w:rPr>
            </w:pPr>
            <w:hyperlink r:id="rId58" w:history="1">
              <w:r w:rsidR="008718A0" w:rsidRPr="00733A41">
                <w:rPr>
                  <w:color w:val="0000FF"/>
                  <w:sz w:val="16"/>
                  <w:szCs w:val="16"/>
                  <w:u w:val="single"/>
                  <w:lang w:val="cy-GB"/>
                </w:rPr>
                <w:t>GIG 111 Cymru - Iechyd A-Y : Twymyn y chwarennau</w:t>
              </w:r>
            </w:hyperlink>
          </w:p>
          <w:p w14:paraId="50D4AF55" w14:textId="77777777" w:rsidR="008718A0" w:rsidRPr="00733A41" w:rsidRDefault="008718A0" w:rsidP="008718A0">
            <w:pPr>
              <w:spacing w:line="241" w:lineRule="auto"/>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56" w14:textId="77777777" w:rsidR="008718A0" w:rsidRPr="00733A41" w:rsidRDefault="008718A0" w:rsidP="008718A0">
            <w:pPr>
              <w:tabs>
                <w:tab w:val="left" w:pos="1315"/>
              </w:tabs>
              <w:rPr>
                <w:rFonts w:ascii="Verdana" w:eastAsia="Century Gothic" w:hAnsi="Verdana" w:cstheme="minorHAnsi"/>
                <w:sz w:val="16"/>
                <w:szCs w:val="16"/>
              </w:rPr>
            </w:pPr>
            <w:r w:rsidRPr="00733A41">
              <w:rPr>
                <w:rFonts w:ascii="Verdana" w:eastAsia="Century Gothic" w:hAnsi="Verdana" w:cstheme="minorHAnsi"/>
                <w:sz w:val="16"/>
                <w:szCs w:val="16"/>
                <w:lang w:val="cy-GB"/>
              </w:rPr>
              <w:t>Yn heintus am hyd at 7 wythnos cyn i'r symptomau ddechrau. Gall twymyn y chwarennau achosi i'r ddueg chwyddo, felly dylid osgoi chwaraeon neu weithgareddau a allai gynyddu'r risg o gwympo a niweidio'r ddueg.</w:t>
            </w:r>
            <w:r w:rsidRPr="00733A41">
              <w:rPr>
                <w:rStyle w:val="ui-provider"/>
                <w:rFonts w:ascii="Verdana" w:hAnsi="Verdana" w:cstheme="minorHAnsi"/>
                <w:sz w:val="16"/>
                <w:szCs w:val="16"/>
                <w:lang w:val="cy-GB"/>
              </w:rPr>
              <w:t xml:space="preserve"> </w:t>
            </w:r>
          </w:p>
        </w:tc>
      </w:tr>
      <w:tr w:rsidR="005768CB" w:rsidRPr="00733A41" w14:paraId="4F840338" w14:textId="77777777" w:rsidTr="002B2BDF">
        <w:trPr>
          <w:trHeight w:val="40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1576BF4E" w14:textId="77777777" w:rsidR="005768CB" w:rsidRPr="00733A41" w:rsidRDefault="005768CB" w:rsidP="002B2BDF">
            <w:pPr>
              <w:rPr>
                <w:rFonts w:ascii="Verdana" w:hAnsi="Verdana" w:cstheme="minorHAnsi"/>
                <w:b/>
                <w:bCs/>
                <w:sz w:val="16"/>
                <w:szCs w:val="16"/>
              </w:rPr>
            </w:pPr>
            <w:r w:rsidRPr="00733A41">
              <w:rPr>
                <w:rFonts w:ascii="Verdana" w:hAnsi="Verdana" w:cstheme="minorHAnsi"/>
                <w:b/>
                <w:bCs/>
                <w:sz w:val="16"/>
                <w:szCs w:val="16"/>
                <w:lang w:val="cy-GB"/>
              </w:rPr>
              <w:t>Salwch a heintiau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0795DDBF" w14:textId="77777777" w:rsidR="005768CB" w:rsidRPr="00733A41" w:rsidRDefault="005768CB" w:rsidP="002B2BDF">
            <w:pPr>
              <w:ind w:left="35"/>
              <w:rPr>
                <w:rFonts w:ascii="Verdana" w:hAnsi="Verdana" w:cstheme="minorHAnsi"/>
                <w:sz w:val="16"/>
                <w:szCs w:val="16"/>
              </w:rPr>
            </w:pPr>
            <w:r w:rsidRPr="00733A41">
              <w:rPr>
                <w:rFonts w:ascii="Verdana" w:eastAsia="Century Gothic" w:hAnsi="Verdana" w:cstheme="minorHAnsi"/>
                <w:b/>
                <w:bCs/>
                <w:sz w:val="16"/>
                <w:szCs w:val="16"/>
                <w:lang w:val="cy-GB"/>
              </w:rPr>
              <w:t>Hyd yr amser y mae unigolyn i'w gadw i ffwrdd o'r lleoliad (Cyfnod Gwahardd)</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tcPr>
          <w:p w14:paraId="1B689AAB"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 xml:space="preserve">A  oes angen i leoliadau plentyndod gan gynnwys meithrinfeydd/ </w:t>
            </w:r>
          </w:p>
          <w:p w14:paraId="17024107"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ysgolion hysbysu Iechyd Cyhoeddus Cymru? (AWARe)</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4C857824"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Cyngor a Chamau Nesaf</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375EEBAC" w14:textId="77777777" w:rsidR="005768CB" w:rsidRPr="00733A41" w:rsidRDefault="005768CB" w:rsidP="002B2BDF">
            <w:pPr>
              <w:ind w:right="3"/>
              <w:rPr>
                <w:rFonts w:ascii="Verdana" w:hAnsi="Verdana" w:cstheme="minorHAnsi"/>
                <w:sz w:val="16"/>
                <w:szCs w:val="16"/>
              </w:rPr>
            </w:pPr>
            <w:r w:rsidRPr="00733A41">
              <w:rPr>
                <w:rFonts w:ascii="Verdana" w:eastAsia="Century Gothic" w:hAnsi="Verdana" w:cstheme="minorHAnsi"/>
                <w:b/>
                <w:bCs/>
                <w:sz w:val="16"/>
                <w:szCs w:val="16"/>
                <w:lang w:val="cy-GB"/>
              </w:rPr>
              <w:t>Sylwadau</w:t>
            </w:r>
          </w:p>
        </w:tc>
      </w:tr>
      <w:tr w:rsidR="008718A0" w:rsidRPr="00733A41" w14:paraId="50D4AF60" w14:textId="77777777" w:rsidTr="00733A41">
        <w:trPr>
          <w:trHeight w:val="403"/>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58" w14:textId="77777777" w:rsidR="008718A0" w:rsidRPr="00733A41" w:rsidRDefault="008718A0" w:rsidP="008718A0">
            <w:pPr>
              <w:ind w:left="16"/>
              <w:rPr>
                <w:rFonts w:ascii="Verdana" w:hAnsi="Verdana" w:cstheme="minorHAnsi"/>
                <w:b/>
                <w:bCs/>
                <w:sz w:val="16"/>
                <w:szCs w:val="16"/>
              </w:rPr>
            </w:pPr>
            <w:r w:rsidRPr="00733A41">
              <w:rPr>
                <w:rFonts w:ascii="Verdana" w:eastAsia="Century Gothic" w:hAnsi="Verdana" w:cstheme="minorHAnsi"/>
                <w:b/>
                <w:bCs/>
                <w:sz w:val="16"/>
                <w:szCs w:val="16"/>
                <w:lang w:val="cy-GB"/>
              </w:rPr>
              <w:t>Llau pen</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59" w14:textId="77777777" w:rsidR="008718A0" w:rsidRPr="00733A41" w:rsidRDefault="008718A0" w:rsidP="008718A0">
            <w:pPr>
              <w:ind w:left="14"/>
              <w:rPr>
                <w:rFonts w:ascii="Verdana" w:hAnsi="Verdana" w:cstheme="minorHAnsi"/>
                <w:b/>
                <w:bCs/>
                <w:sz w:val="16"/>
                <w:szCs w:val="16"/>
              </w:rPr>
            </w:pPr>
            <w:r w:rsidRPr="00733A41">
              <w:rPr>
                <w:rFonts w:ascii="Verdana" w:eastAsia="Century Gothic" w:hAnsi="Verdana" w:cstheme="minorHAnsi"/>
                <w:b/>
                <w:bCs/>
                <w:sz w:val="16"/>
                <w:szCs w:val="16"/>
                <w:lang w:val="cy-GB"/>
              </w:rPr>
              <w:t>Dim</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5A" w14:textId="77777777" w:rsidR="008718A0" w:rsidRPr="00733A41" w:rsidRDefault="008718A0" w:rsidP="008718A0">
            <w:pPr>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Nac oes</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5B" w14:textId="639945A7" w:rsidR="008718A0" w:rsidRPr="00733A41" w:rsidRDefault="008718A0" w:rsidP="008718A0">
            <w:pPr>
              <w:pStyle w:val="ListParagraph"/>
              <w:numPr>
                <w:ilvl w:val="0"/>
                <w:numId w:val="17"/>
              </w:numPr>
              <w:rPr>
                <w:rFonts w:ascii="Verdana" w:eastAsia="Century Gothic" w:hAnsi="Verdana" w:cstheme="minorHAnsi"/>
                <w:sz w:val="16"/>
                <w:szCs w:val="16"/>
              </w:rPr>
            </w:pPr>
            <w:r w:rsidRPr="00733A41">
              <w:rPr>
                <w:rFonts w:ascii="Verdana" w:hAnsi="Verdana" w:cstheme="minorHAnsi"/>
                <w:color w:val="0B0C0C"/>
                <w:sz w:val="16"/>
                <w:szCs w:val="16"/>
                <w:shd w:val="clear" w:color="auto" w:fill="FFFFFF"/>
                <w:lang w:val="cy-GB"/>
              </w:rPr>
              <w:t>Dylid annog rhieni neu ofalwyr i archwilio’r pen yn rheolaidd a darparu gofal gwallt da i helpu i nodi a thrin llau pen yn gynnar.</w:t>
            </w:r>
          </w:p>
          <w:p w14:paraId="50D4AF5C" w14:textId="77777777" w:rsidR="008718A0" w:rsidRPr="00733A41" w:rsidRDefault="008718A0" w:rsidP="008718A0">
            <w:pPr>
              <w:rPr>
                <w:rFonts w:ascii="Verdana" w:eastAsia="Century Gothic" w:hAnsi="Verdana" w:cstheme="minorHAnsi"/>
                <w:sz w:val="16"/>
                <w:szCs w:val="16"/>
              </w:rPr>
            </w:pPr>
          </w:p>
          <w:p w14:paraId="50D4AF5D" w14:textId="77777777" w:rsidR="008718A0" w:rsidRPr="00733A41" w:rsidRDefault="007D57D9" w:rsidP="008718A0">
            <w:pPr>
              <w:spacing w:line="241" w:lineRule="auto"/>
              <w:rPr>
                <w:rFonts w:ascii="Verdana" w:eastAsia="Century Gothic" w:hAnsi="Verdana" w:cstheme="minorHAnsi"/>
                <w:sz w:val="16"/>
                <w:szCs w:val="16"/>
              </w:rPr>
            </w:pPr>
            <w:hyperlink r:id="rId59" w:history="1">
              <w:r w:rsidR="008718A0" w:rsidRPr="00733A41">
                <w:rPr>
                  <w:color w:val="0000FF"/>
                  <w:sz w:val="16"/>
                  <w:szCs w:val="16"/>
                  <w:u w:val="single"/>
                  <w:lang w:val="cy-GB"/>
                </w:rPr>
                <w:t>GIG 111 Cymru - Iechyd A-Y : Llau pen</w:t>
              </w:r>
            </w:hyperlink>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5E" w14:textId="77777777" w:rsidR="008718A0" w:rsidRPr="00733A41" w:rsidRDefault="008718A0" w:rsidP="008718A0">
            <w:pPr>
              <w:rPr>
                <w:rFonts w:ascii="Verdana" w:eastAsia="Century Gothic" w:hAnsi="Verdana" w:cstheme="minorHAnsi"/>
                <w:sz w:val="16"/>
                <w:szCs w:val="16"/>
              </w:rPr>
            </w:pPr>
            <w:r w:rsidRPr="00733A41">
              <w:rPr>
                <w:rFonts w:ascii="Verdana" w:eastAsia="Century Gothic" w:hAnsi="Verdana" w:cstheme="minorHAnsi"/>
                <w:sz w:val="16"/>
                <w:szCs w:val="16"/>
                <w:lang w:val="cy-GB"/>
              </w:rPr>
              <w:t>Argymhellir triniaeth dim ond mewn achosion lle mae llau byw wedi'u gweld.</w:t>
            </w:r>
          </w:p>
          <w:p w14:paraId="50D4AF5F" w14:textId="77777777" w:rsidR="008718A0" w:rsidRPr="00733A41" w:rsidRDefault="008718A0" w:rsidP="008718A0">
            <w:pPr>
              <w:rPr>
                <w:rFonts w:ascii="Verdana" w:hAnsi="Verdana" w:cstheme="minorHAnsi"/>
                <w:sz w:val="16"/>
                <w:szCs w:val="16"/>
              </w:rPr>
            </w:pPr>
            <w:r w:rsidRPr="00733A41">
              <w:rPr>
                <w:rFonts w:ascii="Verdana" w:hAnsi="Verdana" w:cstheme="minorHAnsi"/>
                <w:sz w:val="16"/>
                <w:szCs w:val="16"/>
                <w:lang w:val="cy-GB"/>
              </w:rPr>
              <w:t>Ewch i'ch fferyllydd lleol i gael cyngor a thriniaeth.</w:t>
            </w:r>
          </w:p>
        </w:tc>
      </w:tr>
      <w:tr w:rsidR="008718A0" w:rsidRPr="00733A41" w14:paraId="50D4AF74" w14:textId="77777777" w:rsidTr="00733A41">
        <w:trPr>
          <w:trHeight w:val="794"/>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61" w14:textId="77777777" w:rsidR="008718A0" w:rsidRPr="00733A41" w:rsidRDefault="008718A0" w:rsidP="008718A0">
            <w:pPr>
              <w:ind w:left="16"/>
              <w:rPr>
                <w:rFonts w:ascii="Verdana" w:hAnsi="Verdana" w:cstheme="minorHAnsi"/>
                <w:b/>
                <w:bCs/>
                <w:sz w:val="16"/>
                <w:szCs w:val="16"/>
              </w:rPr>
            </w:pPr>
            <w:r w:rsidRPr="00733A41">
              <w:rPr>
                <w:rFonts w:ascii="Verdana" w:eastAsia="Century Gothic" w:hAnsi="Verdana" w:cstheme="minorHAnsi"/>
                <w:b/>
                <w:bCs/>
                <w:sz w:val="16"/>
                <w:szCs w:val="16"/>
                <w:lang w:val="cy-GB"/>
              </w:rPr>
              <w:t>Hepatitis A*</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62" w14:textId="77777777" w:rsidR="008718A0" w:rsidRPr="00733A41" w:rsidRDefault="008718A0" w:rsidP="008718A0">
            <w:pPr>
              <w:pStyle w:val="CommentText"/>
              <w:rPr>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bCs/>
                <w:sz w:val="16"/>
                <w:szCs w:val="16"/>
                <w:lang w:val="cy-GB"/>
              </w:rPr>
              <w:t xml:space="preserve"> dylid cadw unigolyn i ffwrdd o'r lleoliad tan saith diwrnod ar ôl i'r clefyd ddechrau (neu saith diwrnod </w:t>
            </w:r>
            <w:r w:rsidRPr="00733A41">
              <w:rPr>
                <w:rFonts w:ascii="Verdana" w:eastAsia="Century Gothic" w:hAnsi="Verdana" w:cstheme="minorHAnsi"/>
                <w:bCs/>
                <w:sz w:val="16"/>
                <w:szCs w:val="16"/>
                <w:lang w:val="cy-GB"/>
              </w:rPr>
              <w:lastRenderedPageBreak/>
              <w:t>ar ôl i'r symptomau ddechrau os nad oes clefyd melyn).</w:t>
            </w:r>
            <w:r w:rsidRPr="00733A41">
              <w:rPr>
                <w:sz w:val="16"/>
                <w:szCs w:val="16"/>
                <w:lang w:val="cy-GB"/>
              </w:rPr>
              <w:t xml:space="preserve"> </w:t>
            </w:r>
            <w:r w:rsidRPr="00733A41">
              <w:rPr>
                <w:rFonts w:ascii="Verdana" w:eastAsia="Century Gothic" w:hAnsi="Verdana" w:cstheme="minorHAnsi"/>
                <w:sz w:val="16"/>
                <w:szCs w:val="16"/>
                <w:lang w:val="cy-GB"/>
              </w:rPr>
              <w:t>Mae diwrnod cyntaf y clefyd melyn yn cael ei gyfrif fel diwrnod 0</w:t>
            </w:r>
          </w:p>
          <w:p w14:paraId="50D4AF63" w14:textId="77777777" w:rsidR="008718A0" w:rsidRPr="00733A41" w:rsidRDefault="008718A0" w:rsidP="008718A0">
            <w:pPr>
              <w:ind w:left="14"/>
              <w:rPr>
                <w:rFonts w:ascii="Verdana" w:eastAsia="Century Gothic" w:hAnsi="Verdana" w:cstheme="minorHAnsi"/>
                <w:sz w:val="16"/>
                <w:szCs w:val="16"/>
              </w:rPr>
            </w:pPr>
          </w:p>
          <w:p w14:paraId="50D4AF64" w14:textId="77777777" w:rsidR="008718A0" w:rsidRPr="00733A41" w:rsidRDefault="008718A0" w:rsidP="008718A0">
            <w:pPr>
              <w:ind w:left="14"/>
              <w:rPr>
                <w:rFonts w:ascii="Verdana" w:hAnsi="Verdana" w:cstheme="minorHAnsi"/>
                <w:sz w:val="16"/>
                <w:szCs w:val="16"/>
              </w:rPr>
            </w:pP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65" w14:textId="2E3C3753" w:rsidR="008718A0" w:rsidRPr="00733A41" w:rsidRDefault="008718A0" w:rsidP="008718A0">
            <w:pPr>
              <w:ind w:right="179"/>
              <w:rPr>
                <w:rFonts w:ascii="Verdana" w:eastAsia="Century Gothic" w:hAnsi="Verdana" w:cstheme="minorHAnsi"/>
                <w:sz w:val="16"/>
                <w:szCs w:val="16"/>
              </w:rPr>
            </w:pPr>
            <w:r w:rsidRPr="00733A41">
              <w:rPr>
                <w:rFonts w:ascii="Verdana" w:eastAsia="Century Gothic" w:hAnsi="Verdana" w:cstheme="minorHAnsi"/>
                <w:b/>
                <w:bCs/>
                <w:sz w:val="16"/>
                <w:szCs w:val="16"/>
                <w:lang w:val="cy-GB"/>
              </w:rPr>
              <w:lastRenderedPageBreak/>
              <w:t>OES,</w:t>
            </w:r>
            <w:r w:rsidRPr="00733A41">
              <w:rPr>
                <w:rFonts w:ascii="Verdana" w:eastAsia="Century Gothic" w:hAnsi="Verdana" w:cstheme="minorHAnsi"/>
                <w:sz w:val="16"/>
                <w:szCs w:val="16"/>
                <w:lang w:val="cy-GB"/>
              </w:rPr>
              <w:t xml:space="preserve"> ond fel arfer derbynnir hysbysiad gan feddyg teulu neu </w:t>
            </w:r>
            <w:proofErr w:type="spellStart"/>
            <w:r w:rsidRPr="00733A41">
              <w:rPr>
                <w:rFonts w:ascii="Verdana" w:eastAsia="Century Gothic" w:hAnsi="Verdana" w:cstheme="minorHAnsi"/>
                <w:sz w:val="16"/>
                <w:szCs w:val="16"/>
                <w:lang w:val="cy-GB"/>
              </w:rPr>
              <w:t>glinigydd</w:t>
            </w:r>
            <w:proofErr w:type="spellEnd"/>
            <w:r w:rsidRPr="00733A41">
              <w:rPr>
                <w:rFonts w:ascii="Verdana" w:eastAsia="Century Gothic" w:hAnsi="Verdana" w:cstheme="minorHAnsi"/>
                <w:sz w:val="16"/>
                <w:szCs w:val="16"/>
                <w:lang w:val="cy-GB"/>
              </w:rPr>
              <w:t>.</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66" w14:textId="77777777" w:rsidR="008718A0" w:rsidRPr="00733A41" w:rsidRDefault="008718A0" w:rsidP="008718A0">
            <w:pPr>
              <w:pStyle w:val="ListParagraph"/>
              <w:numPr>
                <w:ilvl w:val="0"/>
                <w:numId w:val="13"/>
              </w:numPr>
              <w:rPr>
                <w:rFonts w:ascii="Verdana" w:eastAsia="Century Gothic" w:hAnsi="Verdana" w:cstheme="minorHAnsi"/>
                <w:sz w:val="16"/>
                <w:szCs w:val="16"/>
              </w:rPr>
            </w:pPr>
            <w:r w:rsidRPr="00733A41">
              <w:rPr>
                <w:rFonts w:ascii="Verdana" w:eastAsia="Century Gothic" w:hAnsi="Verdana" w:cstheme="minorHAnsi"/>
                <w:sz w:val="16"/>
                <w:szCs w:val="16"/>
                <w:lang w:val="cy-GB"/>
              </w:rPr>
              <w:t>Hylendid dwylo da.</w:t>
            </w:r>
          </w:p>
          <w:p w14:paraId="50D4AF67" w14:textId="77777777" w:rsidR="008718A0" w:rsidRPr="00733A41" w:rsidRDefault="008718A0" w:rsidP="008718A0">
            <w:pPr>
              <w:pStyle w:val="ListParagraph"/>
              <w:numPr>
                <w:ilvl w:val="0"/>
                <w:numId w:val="13"/>
              </w:numPr>
              <w:rPr>
                <w:rFonts w:ascii="Verdana" w:eastAsia="Century Gothic" w:hAnsi="Verdana" w:cstheme="minorHAnsi"/>
                <w:sz w:val="16"/>
                <w:szCs w:val="16"/>
              </w:rPr>
            </w:pPr>
            <w:r w:rsidRPr="00733A41">
              <w:rPr>
                <w:rFonts w:ascii="Verdana" w:eastAsia="Century Gothic" w:hAnsi="Verdana" w:cstheme="minorHAnsi"/>
                <w:sz w:val="16"/>
                <w:szCs w:val="16"/>
                <w:lang w:val="cy-GB"/>
              </w:rPr>
              <w:t>Mwy o lanhau pwyntiau cyffwrdd.</w:t>
            </w:r>
          </w:p>
          <w:p w14:paraId="50D4AF68" w14:textId="77777777" w:rsidR="008718A0" w:rsidRPr="00733A41" w:rsidRDefault="008718A0" w:rsidP="008718A0">
            <w:pPr>
              <w:pStyle w:val="ListParagraph"/>
              <w:numPr>
                <w:ilvl w:val="0"/>
                <w:numId w:val="13"/>
              </w:numPr>
              <w:rPr>
                <w:rFonts w:ascii="Verdana" w:eastAsia="Century Gothic" w:hAnsi="Verdana" w:cstheme="minorHAnsi"/>
                <w:sz w:val="16"/>
                <w:szCs w:val="16"/>
              </w:rPr>
            </w:pPr>
            <w:r w:rsidRPr="00733A41">
              <w:rPr>
                <w:rFonts w:ascii="Verdana" w:eastAsia="Century Gothic" w:hAnsi="Verdana" w:cstheme="minorHAnsi"/>
                <w:sz w:val="16"/>
                <w:szCs w:val="16"/>
                <w:lang w:val="cy-GB"/>
              </w:rPr>
              <w:t>Gwell glanhau amgylcheddol yn enwedig ardaloedd toiled.</w:t>
            </w:r>
          </w:p>
          <w:p w14:paraId="50D4AF69" w14:textId="48056E19" w:rsidR="008718A0" w:rsidRPr="00733A41" w:rsidRDefault="008718A0" w:rsidP="008718A0">
            <w:pPr>
              <w:pStyle w:val="ListParagraph"/>
              <w:numPr>
                <w:ilvl w:val="0"/>
                <w:numId w:val="13"/>
              </w:numPr>
              <w:rPr>
                <w:rFonts w:ascii="Verdana" w:eastAsia="Century Gothic" w:hAnsi="Verdana" w:cstheme="minorHAnsi"/>
                <w:sz w:val="16"/>
                <w:szCs w:val="16"/>
              </w:rPr>
            </w:pPr>
            <w:r w:rsidRPr="00733A41">
              <w:rPr>
                <w:rFonts w:ascii="Verdana" w:eastAsia="Century Gothic" w:hAnsi="Verdana" w:cstheme="minorHAnsi"/>
                <w:sz w:val="16"/>
                <w:szCs w:val="16"/>
                <w:lang w:val="cy-GB"/>
              </w:rPr>
              <w:t>Dylid gwisgo menig a ffedog wrth newid cewynnau wedi’u baeddu.</w:t>
            </w:r>
          </w:p>
          <w:p w14:paraId="50D4AF6A" w14:textId="1EF1960A" w:rsidR="008718A0" w:rsidRPr="00733A41" w:rsidRDefault="008718A0" w:rsidP="008718A0">
            <w:pPr>
              <w:pStyle w:val="ListParagraph"/>
              <w:numPr>
                <w:ilvl w:val="0"/>
                <w:numId w:val="13"/>
              </w:numPr>
              <w:rPr>
                <w:rFonts w:ascii="Verdana" w:eastAsia="Century Gothic" w:hAnsi="Verdana" w:cstheme="minorHAnsi"/>
                <w:sz w:val="16"/>
                <w:szCs w:val="16"/>
              </w:rPr>
            </w:pPr>
            <w:r w:rsidRPr="00733A41">
              <w:rPr>
                <w:rFonts w:ascii="Verdana" w:eastAsia="Century Gothic" w:hAnsi="Verdana" w:cstheme="minorHAnsi"/>
                <w:sz w:val="16"/>
                <w:szCs w:val="16"/>
                <w:lang w:val="cy-GB"/>
              </w:rPr>
              <w:t>Dylid storio cewynnau wedi’u baeddu i ffwrdd o ddillad ac ardaloedd glân tan y gellir eu gwaredu'n gywir.</w:t>
            </w:r>
          </w:p>
          <w:p w14:paraId="50D4AF6B" w14:textId="77777777" w:rsidR="008718A0" w:rsidRPr="00733A41" w:rsidRDefault="008718A0" w:rsidP="008718A0">
            <w:pPr>
              <w:pStyle w:val="ListParagraph"/>
              <w:numPr>
                <w:ilvl w:val="0"/>
                <w:numId w:val="13"/>
              </w:numPr>
              <w:spacing w:after="160" w:line="259"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lastRenderedPageBreak/>
              <w:t xml:space="preserve">Dylid sychu </w:t>
            </w:r>
            <w:r w:rsidRPr="00733A41">
              <w:rPr>
                <w:rFonts w:ascii="Verdana" w:eastAsia="Times New Roman" w:hAnsi="Verdana" w:cstheme="minorHAnsi"/>
                <w:color w:val="0B0C0C"/>
                <w:sz w:val="16"/>
                <w:szCs w:val="16"/>
                <w:lang w:val="cy-GB"/>
              </w:rPr>
              <w:t>teganau ac eitemau na ellir eu golchi; er enghraifft, dylid sychu neu olchi teganau meddal gyda glanedydd gan ddefnyddio dŵr cynnes a'u sychu'n drylwyr</w:t>
            </w:r>
            <w:r w:rsidRPr="00733A41">
              <w:rPr>
                <w:rFonts w:ascii="Verdana" w:eastAsia="Century Gothic" w:hAnsi="Verdana" w:cstheme="minorHAnsi"/>
                <w:sz w:val="16"/>
                <w:szCs w:val="16"/>
                <w:lang w:val="cy-GB"/>
              </w:rPr>
              <w:t xml:space="preserve">. </w:t>
            </w:r>
          </w:p>
          <w:p w14:paraId="50D4AF6C" w14:textId="77777777" w:rsidR="008718A0" w:rsidRPr="00733A41" w:rsidRDefault="008718A0" w:rsidP="008718A0">
            <w:pPr>
              <w:pStyle w:val="ListParagraph"/>
              <w:numPr>
                <w:ilvl w:val="0"/>
                <w:numId w:val="13"/>
              </w:numPr>
              <w:spacing w:after="160" w:line="259" w:lineRule="auto"/>
              <w:rPr>
                <w:rFonts w:ascii="Verdana" w:eastAsia="Century Gothic" w:hAnsi="Verdana" w:cstheme="minorHAnsi"/>
                <w:sz w:val="16"/>
                <w:szCs w:val="16"/>
              </w:rPr>
            </w:pPr>
            <w:r w:rsidRPr="00733A41">
              <w:rPr>
                <w:rFonts w:ascii="Verdana" w:eastAsia="Century Gothic" w:hAnsi="Verdana" w:cstheme="minorHAnsi"/>
                <w:sz w:val="16"/>
                <w:szCs w:val="16"/>
                <w:lang w:val="cy-GB"/>
              </w:rPr>
              <w:t>Dros dro, dylid atal chwarae gyda thywod neu ddŵr.</w:t>
            </w:r>
          </w:p>
          <w:p w14:paraId="50D4AF6D" w14:textId="77777777" w:rsidR="008718A0" w:rsidRPr="00733A41" w:rsidRDefault="008718A0" w:rsidP="008718A0">
            <w:pPr>
              <w:pStyle w:val="ListParagraph"/>
              <w:rPr>
                <w:rFonts w:ascii="Verdana" w:eastAsia="Century Gothic" w:hAnsi="Verdana" w:cstheme="minorHAnsi"/>
                <w:sz w:val="16"/>
                <w:szCs w:val="16"/>
              </w:rPr>
            </w:pPr>
          </w:p>
          <w:p w14:paraId="50D4AF6E" w14:textId="77777777" w:rsidR="008718A0" w:rsidRPr="00733A41" w:rsidRDefault="008718A0" w:rsidP="008718A0">
            <w:pPr>
              <w:rPr>
                <w:rFonts w:ascii="Verdana" w:eastAsia="Century Gothic" w:hAnsi="Verdana" w:cstheme="minorHAnsi"/>
                <w:sz w:val="16"/>
                <w:szCs w:val="16"/>
              </w:rPr>
            </w:pPr>
          </w:p>
          <w:p w14:paraId="50D4AF6F" w14:textId="77777777" w:rsidR="008718A0" w:rsidRPr="00733A41" w:rsidRDefault="007D57D9" w:rsidP="008718A0">
            <w:pPr>
              <w:rPr>
                <w:rFonts w:ascii="Verdana" w:eastAsia="Century Gothic" w:hAnsi="Verdana" w:cstheme="minorHAnsi"/>
                <w:sz w:val="16"/>
                <w:szCs w:val="16"/>
              </w:rPr>
            </w:pPr>
            <w:hyperlink r:id="rId60" w:history="1">
              <w:r w:rsidR="008718A0" w:rsidRPr="00733A41">
                <w:rPr>
                  <w:color w:val="0000FF"/>
                  <w:sz w:val="16"/>
                  <w:szCs w:val="16"/>
                  <w:u w:val="single"/>
                  <w:lang w:val="cy-GB"/>
                </w:rPr>
                <w:t>GIG 111 Cymru - Iechyd A-Y : Hepatitis A</w:t>
              </w:r>
            </w:hyperlink>
          </w:p>
          <w:p w14:paraId="50D4AF70" w14:textId="77777777" w:rsidR="008718A0" w:rsidRPr="00733A41" w:rsidRDefault="008718A0" w:rsidP="008718A0">
            <w:pPr>
              <w:ind w:right="179"/>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71" w14:textId="77777777" w:rsidR="008718A0" w:rsidRPr="00733A41" w:rsidRDefault="008718A0" w:rsidP="008718A0">
            <w:pPr>
              <w:ind w:right="179"/>
              <w:rPr>
                <w:rFonts w:ascii="Verdana" w:eastAsia="Century Gothic" w:hAnsi="Verdana" w:cstheme="minorHAnsi"/>
                <w:sz w:val="16"/>
                <w:szCs w:val="16"/>
              </w:rPr>
            </w:pPr>
            <w:r w:rsidRPr="00733A41">
              <w:rPr>
                <w:rFonts w:ascii="Verdana" w:eastAsia="Century Gothic" w:hAnsi="Verdana" w:cstheme="minorHAnsi"/>
                <w:sz w:val="16"/>
                <w:szCs w:val="16"/>
                <w:lang w:val="cy-GB"/>
              </w:rPr>
              <w:lastRenderedPageBreak/>
              <w:t>Os oes dau neu fwy o achosion mewn lleoliad bydd y Tîm Diogelu Iechyd yn cynghori ar y mesur rheoli a allai gynnwys brechiadau.</w:t>
            </w:r>
          </w:p>
          <w:p w14:paraId="50D4AF72" w14:textId="77777777" w:rsidR="008718A0" w:rsidRPr="00733A41" w:rsidRDefault="008718A0" w:rsidP="008718A0">
            <w:pPr>
              <w:ind w:right="179"/>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 </w:t>
            </w:r>
          </w:p>
          <w:p w14:paraId="50D4AF73" w14:textId="77777777" w:rsidR="008718A0" w:rsidRPr="00733A41" w:rsidRDefault="008718A0" w:rsidP="008718A0">
            <w:pPr>
              <w:ind w:right="179"/>
              <w:rPr>
                <w:rFonts w:ascii="Verdana" w:hAnsi="Verdana" w:cstheme="minorHAnsi"/>
                <w:sz w:val="16"/>
                <w:szCs w:val="16"/>
              </w:rPr>
            </w:pPr>
            <w:r w:rsidRPr="00733A41">
              <w:rPr>
                <w:rFonts w:ascii="Verdana" w:hAnsi="Verdana" w:cstheme="minorHAnsi"/>
                <w:sz w:val="16"/>
                <w:szCs w:val="16"/>
                <w:lang w:val="cy-GB"/>
              </w:rPr>
              <w:lastRenderedPageBreak/>
              <w:t xml:space="preserve">Dylid addysgu pobl ifanc ynghylch rhyw diogel i'w hamddiffyn rhag haint hepatitis (a heintiau eraill a drosglwyddir yn rhywiol) trwy gyswllt rhywiol. Mae </w:t>
            </w:r>
            <w:hyperlink r:id="rId61" w:tgtFrame="_blank" w:tooltip="http://www.e-bug.eu/" w:history="1">
              <w:r w:rsidRPr="00733A41">
                <w:rPr>
                  <w:rFonts w:ascii="Verdana" w:hAnsi="Verdana" w:cstheme="minorHAnsi"/>
                  <w:color w:val="0000FF"/>
                  <w:sz w:val="16"/>
                  <w:szCs w:val="16"/>
                  <w:u w:val="single"/>
                  <w:lang w:val="cy-GB"/>
                </w:rPr>
                <w:t>cynllun gwersi</w:t>
              </w:r>
            </w:hyperlink>
            <w:r w:rsidRPr="00733A41">
              <w:rPr>
                <w:rFonts w:ascii="Verdana" w:hAnsi="Verdana" w:cstheme="minorHAnsi"/>
                <w:sz w:val="16"/>
                <w:szCs w:val="16"/>
                <w:lang w:val="cy-GB"/>
              </w:rPr>
              <w:t xml:space="preserve"> ar gael i gefnogi.</w:t>
            </w:r>
          </w:p>
        </w:tc>
      </w:tr>
      <w:tr w:rsidR="008718A0" w:rsidRPr="00733A41" w14:paraId="50D4AF88" w14:textId="77777777" w:rsidTr="00733A41">
        <w:trPr>
          <w:trHeight w:val="401"/>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75" w14:textId="77777777" w:rsidR="008718A0" w:rsidRPr="00733A41" w:rsidRDefault="008718A0" w:rsidP="008718A0">
            <w:pPr>
              <w:ind w:left="16"/>
              <w:rPr>
                <w:rFonts w:ascii="Verdana" w:hAnsi="Verdana" w:cstheme="minorHAnsi"/>
                <w:b/>
                <w:bCs/>
                <w:sz w:val="16"/>
                <w:szCs w:val="16"/>
              </w:rPr>
            </w:pPr>
            <w:r w:rsidRPr="00733A41">
              <w:rPr>
                <w:rFonts w:ascii="Verdana" w:eastAsia="Century Gothic" w:hAnsi="Verdana" w:cstheme="minorHAnsi"/>
                <w:b/>
                <w:bCs/>
                <w:sz w:val="16"/>
                <w:szCs w:val="16"/>
                <w:lang w:val="cy-GB"/>
              </w:rPr>
              <w:lastRenderedPageBreak/>
              <w:t>Hepatitis B*, C*,</w:t>
            </w:r>
          </w:p>
          <w:p w14:paraId="50D4AF76" w14:textId="77777777" w:rsidR="008718A0" w:rsidRPr="00733A41" w:rsidRDefault="008718A0" w:rsidP="008718A0">
            <w:pPr>
              <w:ind w:left="16"/>
              <w:rPr>
                <w:rFonts w:ascii="Verdana" w:hAnsi="Verdana" w:cstheme="minorHAnsi"/>
                <w:b/>
                <w:bCs/>
                <w:sz w:val="16"/>
                <w:szCs w:val="16"/>
              </w:rPr>
            </w:pPr>
            <w:r w:rsidRPr="00733A41">
              <w:rPr>
                <w:rFonts w:ascii="Verdana" w:eastAsia="Century Gothic" w:hAnsi="Verdana" w:cstheme="minorHAnsi"/>
                <w:b/>
                <w:bCs/>
                <w:sz w:val="16"/>
                <w:szCs w:val="16"/>
                <w:lang w:val="cy-GB"/>
              </w:rPr>
              <w:t>HIV</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77" w14:textId="77777777" w:rsidR="008718A0" w:rsidRPr="00733A41" w:rsidRDefault="008718A0" w:rsidP="008718A0">
            <w:pPr>
              <w:ind w:left="14"/>
              <w:rPr>
                <w:rFonts w:ascii="Verdana" w:hAnsi="Verdana" w:cstheme="minorHAnsi"/>
                <w:b/>
                <w:bCs/>
                <w:sz w:val="16"/>
                <w:szCs w:val="16"/>
              </w:rPr>
            </w:pPr>
            <w:r w:rsidRPr="00733A41">
              <w:rPr>
                <w:rFonts w:ascii="Verdana" w:eastAsia="Century Gothic" w:hAnsi="Verdana" w:cstheme="minorHAnsi"/>
                <w:b/>
                <w:bCs/>
                <w:sz w:val="16"/>
                <w:szCs w:val="16"/>
                <w:lang w:val="cy-GB"/>
              </w:rPr>
              <w:t>Dim</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78" w14:textId="7ECFD94E" w:rsidR="008718A0" w:rsidRPr="00733A41" w:rsidRDefault="008718A0" w:rsidP="008718A0">
            <w:pPr>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Fel arfer derbynnir hysbysiad gan feddyg teulu neu </w:t>
            </w:r>
            <w:proofErr w:type="spellStart"/>
            <w:r w:rsidRPr="00733A41">
              <w:rPr>
                <w:rFonts w:ascii="Verdana" w:eastAsia="Century Gothic" w:hAnsi="Verdana" w:cstheme="minorHAnsi"/>
                <w:sz w:val="16"/>
                <w:szCs w:val="16"/>
                <w:lang w:val="cy-GB"/>
              </w:rPr>
              <w:t>glinigydd</w:t>
            </w:r>
            <w:proofErr w:type="spellEnd"/>
            <w:r w:rsidRPr="00733A41">
              <w:rPr>
                <w:rFonts w:ascii="Verdana" w:eastAsia="Century Gothic" w:hAnsi="Verdana" w:cstheme="minorHAnsi"/>
                <w:sz w:val="16"/>
                <w:szCs w:val="16"/>
                <w:lang w:val="cy-GB"/>
              </w:rPr>
              <w:t>.</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79" w14:textId="70059B50" w:rsidR="008718A0" w:rsidRPr="00733A41" w:rsidRDefault="008718A0" w:rsidP="008718A0">
            <w:pPr>
              <w:ind w:left="360"/>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Lle bu arllwysiad gwaed, trwyn yn gwaedu, clwyf yn gwaedu neu unrhyw halogiad gwaed, dilynwch y canllawiau isod </w:t>
            </w:r>
          </w:p>
          <w:p w14:paraId="50D4AF7A" w14:textId="77777777" w:rsidR="008718A0" w:rsidRPr="00733A41" w:rsidRDefault="008718A0" w:rsidP="008718A0">
            <w:pPr>
              <w:pStyle w:val="ListParagraph"/>
              <w:rPr>
                <w:rFonts w:ascii="Verdana" w:eastAsia="Century Gothic" w:hAnsi="Verdana" w:cstheme="minorHAnsi"/>
                <w:sz w:val="16"/>
                <w:szCs w:val="16"/>
              </w:rPr>
            </w:pPr>
          </w:p>
          <w:p w14:paraId="50D4AF7B" w14:textId="7E2789CD" w:rsidR="008718A0" w:rsidRPr="00733A41" w:rsidRDefault="008718A0" w:rsidP="008718A0">
            <w:pPr>
              <w:pStyle w:val="ListParagraph"/>
              <w:numPr>
                <w:ilvl w:val="0"/>
                <w:numId w:val="35"/>
              </w:numPr>
              <w:rPr>
                <w:rFonts w:ascii="Verdana" w:eastAsia="Century Gothic" w:hAnsi="Verdana" w:cstheme="minorHAnsi"/>
                <w:sz w:val="16"/>
                <w:szCs w:val="16"/>
              </w:rPr>
            </w:pPr>
            <w:r w:rsidRPr="00733A41">
              <w:rPr>
                <w:rFonts w:ascii="Verdana" w:eastAsia="Century Gothic" w:hAnsi="Verdana" w:cstheme="minorHAnsi"/>
                <w:sz w:val="16"/>
                <w:szCs w:val="16"/>
                <w:lang w:val="cy-GB"/>
              </w:rPr>
              <w:t>Sicrhewch fod cyfarpar diogelu personol cywir yn cael ei wisgo.</w:t>
            </w:r>
          </w:p>
          <w:p w14:paraId="50D4AF7C" w14:textId="77777777" w:rsidR="008718A0" w:rsidRPr="00733A41" w:rsidRDefault="008718A0" w:rsidP="008718A0">
            <w:pPr>
              <w:pStyle w:val="ListParagraph"/>
              <w:numPr>
                <w:ilvl w:val="0"/>
                <w:numId w:val="35"/>
              </w:numPr>
              <w:rPr>
                <w:rFonts w:ascii="Verdana" w:eastAsia="Century Gothic" w:hAnsi="Verdana" w:cstheme="minorHAnsi"/>
                <w:sz w:val="16"/>
                <w:szCs w:val="16"/>
              </w:rPr>
            </w:pPr>
            <w:r w:rsidRPr="00733A41">
              <w:rPr>
                <w:rFonts w:ascii="Verdana" w:eastAsia="Century Gothic" w:hAnsi="Verdana" w:cstheme="minorHAnsi"/>
                <w:sz w:val="16"/>
                <w:szCs w:val="16"/>
                <w:lang w:val="cy-GB"/>
              </w:rPr>
              <w:t>Hylendid dwylo da.</w:t>
            </w:r>
          </w:p>
          <w:p w14:paraId="50D4AF7D" w14:textId="77777777" w:rsidR="008718A0" w:rsidRPr="00733A41" w:rsidRDefault="008718A0" w:rsidP="008718A0">
            <w:pPr>
              <w:pStyle w:val="ListParagraph"/>
              <w:numPr>
                <w:ilvl w:val="0"/>
                <w:numId w:val="35"/>
              </w:numPr>
              <w:rPr>
                <w:rFonts w:ascii="Verdana" w:eastAsia="Century Gothic" w:hAnsi="Verdana" w:cstheme="minorHAnsi"/>
                <w:sz w:val="16"/>
                <w:szCs w:val="16"/>
              </w:rPr>
            </w:pPr>
            <w:r w:rsidRPr="00733A41">
              <w:rPr>
                <w:rFonts w:ascii="Verdana" w:eastAsia="Century Gothic" w:hAnsi="Verdana" w:cstheme="minorHAnsi"/>
                <w:sz w:val="16"/>
                <w:szCs w:val="16"/>
                <w:lang w:val="cy-GB"/>
              </w:rPr>
              <w:t>Gwaredu eitemau a ddefnyddiwyd sydd ag ôl gwaed arnyn nhw'n gywir.</w:t>
            </w:r>
          </w:p>
          <w:p w14:paraId="50D4AF7E" w14:textId="0B113216" w:rsidR="008718A0" w:rsidRPr="00733A41" w:rsidRDefault="008718A0" w:rsidP="008718A0">
            <w:pPr>
              <w:pStyle w:val="ListParagraph"/>
              <w:numPr>
                <w:ilvl w:val="0"/>
                <w:numId w:val="35"/>
              </w:numPr>
              <w:rPr>
                <w:rFonts w:ascii="Verdana" w:eastAsia="Century Gothic" w:hAnsi="Verdana" w:cstheme="minorHAnsi"/>
                <w:sz w:val="16"/>
                <w:szCs w:val="16"/>
              </w:rPr>
            </w:pPr>
            <w:r w:rsidRPr="00733A41">
              <w:rPr>
                <w:rFonts w:ascii="Verdana" w:eastAsia="Century Gothic" w:hAnsi="Verdana" w:cstheme="minorHAnsi"/>
                <w:sz w:val="16"/>
                <w:szCs w:val="16"/>
                <w:lang w:val="cy-GB"/>
              </w:rPr>
              <w:t>Sicrhau bod dillad ag ôl gwaed arnyn nhw'n cael eu storio ar wahân a bod gwarcheidwaid/rhieni yn cael eu cynghori i'w golchi ar wahân ar dymheredd uchel cyn gynted â phosibl.</w:t>
            </w:r>
          </w:p>
          <w:p w14:paraId="50D4AF7F" w14:textId="77777777" w:rsidR="008718A0" w:rsidRPr="00733A41" w:rsidRDefault="008718A0" w:rsidP="008718A0">
            <w:pPr>
              <w:pStyle w:val="ListParagraph"/>
              <w:numPr>
                <w:ilvl w:val="0"/>
                <w:numId w:val="35"/>
              </w:numPr>
              <w:rPr>
                <w:rFonts w:ascii="Verdana" w:eastAsia="Century Gothic" w:hAnsi="Verdana" w:cstheme="minorHAnsi"/>
                <w:sz w:val="16"/>
                <w:szCs w:val="16"/>
              </w:rPr>
            </w:pPr>
            <w:r w:rsidRPr="00733A41">
              <w:rPr>
                <w:rFonts w:ascii="Verdana" w:eastAsia="Century Gothic" w:hAnsi="Verdana" w:cstheme="minorHAnsi"/>
                <w:sz w:val="16"/>
                <w:szCs w:val="16"/>
                <w:lang w:val="cy-GB"/>
              </w:rPr>
              <w:t>Ni ddylai fod unrhyw rannu brwsys dannedd neu eillwyr/raseli.</w:t>
            </w:r>
          </w:p>
          <w:p w14:paraId="50D4AF80" w14:textId="77777777" w:rsidR="008718A0" w:rsidRPr="00733A41" w:rsidRDefault="008718A0" w:rsidP="008718A0">
            <w:pPr>
              <w:pStyle w:val="ListParagraph"/>
              <w:numPr>
                <w:ilvl w:val="0"/>
                <w:numId w:val="35"/>
              </w:numPr>
              <w:rPr>
                <w:rFonts w:ascii="Verdana" w:eastAsia="Century Gothic" w:hAnsi="Verdana" w:cstheme="minorHAnsi"/>
                <w:sz w:val="16"/>
                <w:szCs w:val="16"/>
              </w:rPr>
            </w:pPr>
            <w:r w:rsidRPr="00733A41">
              <w:rPr>
                <w:rFonts w:ascii="Verdana" w:eastAsia="Century Gothic" w:hAnsi="Verdana" w:cstheme="minorHAnsi"/>
                <w:sz w:val="16"/>
                <w:szCs w:val="16"/>
                <w:lang w:val="cy-GB"/>
              </w:rPr>
              <w:t>Glanhewch yr ardal gyda'r glanhawr/diheintydd priodol</w:t>
            </w:r>
          </w:p>
          <w:p w14:paraId="50D4AF81" w14:textId="77777777" w:rsidR="008718A0" w:rsidRPr="00733A41" w:rsidRDefault="007D57D9" w:rsidP="008718A0">
            <w:pPr>
              <w:rPr>
                <w:sz w:val="16"/>
                <w:szCs w:val="16"/>
              </w:rPr>
            </w:pPr>
            <w:hyperlink r:id="rId62" w:history="1">
              <w:r w:rsidR="008718A0" w:rsidRPr="00733A41">
                <w:rPr>
                  <w:color w:val="0000FF"/>
                  <w:sz w:val="16"/>
                  <w:szCs w:val="16"/>
                  <w:u w:val="single"/>
                  <w:lang w:val="cy-GB"/>
                </w:rPr>
                <w:t>GIG 111 Cymru - Iechyd A-Y : Hepatitis B</w:t>
              </w:r>
            </w:hyperlink>
          </w:p>
          <w:p w14:paraId="50D4AF82" w14:textId="77777777" w:rsidR="008718A0" w:rsidRPr="00733A41" w:rsidRDefault="008718A0" w:rsidP="008718A0">
            <w:pPr>
              <w:rPr>
                <w:rFonts w:ascii="Verdana" w:eastAsia="Century Gothic" w:hAnsi="Verdana" w:cstheme="minorHAnsi"/>
                <w:sz w:val="16"/>
                <w:szCs w:val="16"/>
              </w:rPr>
            </w:pPr>
          </w:p>
          <w:p w14:paraId="50D4AF83" w14:textId="77777777" w:rsidR="008718A0" w:rsidRPr="00733A41" w:rsidRDefault="007D57D9" w:rsidP="008718A0">
            <w:pPr>
              <w:rPr>
                <w:sz w:val="16"/>
                <w:szCs w:val="16"/>
              </w:rPr>
            </w:pPr>
            <w:hyperlink r:id="rId63" w:history="1">
              <w:r w:rsidR="008718A0" w:rsidRPr="00733A41">
                <w:rPr>
                  <w:color w:val="0000FF"/>
                  <w:sz w:val="16"/>
                  <w:szCs w:val="16"/>
                  <w:u w:val="single"/>
                  <w:lang w:val="cy-GB"/>
                </w:rPr>
                <w:t>GIG 111 Cymru - Iechyd A-Y : Hepatitis C</w:t>
              </w:r>
            </w:hyperlink>
          </w:p>
          <w:p w14:paraId="50D4AF84" w14:textId="77777777" w:rsidR="008718A0" w:rsidRPr="00733A41" w:rsidRDefault="008718A0" w:rsidP="008718A0">
            <w:pPr>
              <w:rPr>
                <w:sz w:val="16"/>
                <w:szCs w:val="16"/>
              </w:rPr>
            </w:pPr>
          </w:p>
          <w:p w14:paraId="50D4AF85" w14:textId="77777777" w:rsidR="008718A0" w:rsidRPr="00733A41" w:rsidRDefault="007D57D9" w:rsidP="008718A0">
            <w:pPr>
              <w:rPr>
                <w:rFonts w:ascii="Verdana" w:eastAsia="Century Gothic" w:hAnsi="Verdana" w:cstheme="minorHAnsi"/>
                <w:sz w:val="16"/>
                <w:szCs w:val="16"/>
              </w:rPr>
            </w:pPr>
            <w:hyperlink r:id="rId64" w:history="1">
              <w:r w:rsidR="008718A0" w:rsidRPr="00733A41">
                <w:rPr>
                  <w:color w:val="0000FF"/>
                  <w:sz w:val="16"/>
                  <w:szCs w:val="16"/>
                  <w:u w:val="single"/>
                  <w:lang w:val="cy-GB"/>
                </w:rPr>
                <w:t>GIG 111 Cymru - Iechyd A-Y : HIV ac AIDS</w:t>
              </w:r>
            </w:hyperlink>
          </w:p>
          <w:p w14:paraId="50D4AF86" w14:textId="77777777" w:rsidR="008718A0" w:rsidRPr="00733A41" w:rsidRDefault="008718A0" w:rsidP="008718A0">
            <w:pPr>
              <w:spacing w:line="241" w:lineRule="auto"/>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87" w14:textId="6C4332D3" w:rsidR="008718A0" w:rsidRPr="00733A41" w:rsidRDefault="008718A0" w:rsidP="008718A0">
            <w:pPr>
              <w:rPr>
                <w:rFonts w:ascii="Verdana" w:hAnsi="Verdana" w:cstheme="minorHAnsi"/>
                <w:sz w:val="16"/>
                <w:szCs w:val="16"/>
              </w:rPr>
            </w:pPr>
            <w:r w:rsidRPr="00733A41">
              <w:rPr>
                <w:rFonts w:ascii="Verdana" w:eastAsia="Century Gothic" w:hAnsi="Verdana" w:cstheme="minorHAnsi"/>
                <w:sz w:val="16"/>
                <w:szCs w:val="16"/>
                <w:lang w:val="cy-GB"/>
              </w:rPr>
              <w:t xml:space="preserve">Mae hepatitis B ac C a HIV yn </w:t>
            </w:r>
            <w:proofErr w:type="spellStart"/>
            <w:r w:rsidRPr="00733A41">
              <w:rPr>
                <w:rFonts w:ascii="Verdana" w:eastAsia="Century Gothic" w:hAnsi="Verdana" w:cstheme="minorHAnsi"/>
                <w:sz w:val="16"/>
                <w:szCs w:val="16"/>
                <w:lang w:val="cy-GB"/>
              </w:rPr>
              <w:t>feirysau</w:t>
            </w:r>
            <w:proofErr w:type="spellEnd"/>
            <w:r w:rsidRPr="00733A41">
              <w:rPr>
                <w:rFonts w:ascii="Verdana" w:eastAsia="Century Gothic" w:hAnsi="Verdana" w:cstheme="minorHAnsi"/>
                <w:sz w:val="16"/>
                <w:szCs w:val="16"/>
                <w:lang w:val="cy-GB"/>
              </w:rPr>
              <w:t xml:space="preserve"> a gludir gan waed nad ydynt yn heintus trwy gyswllt cymdeithasol arferol.</w:t>
            </w:r>
          </w:p>
        </w:tc>
      </w:tr>
      <w:tr w:rsidR="005768CB" w:rsidRPr="00733A41" w14:paraId="2E01E68B" w14:textId="77777777" w:rsidTr="002B2BDF">
        <w:trPr>
          <w:trHeight w:val="40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5237051F" w14:textId="77777777" w:rsidR="005768CB" w:rsidRPr="00733A41" w:rsidRDefault="005768CB" w:rsidP="002B2BDF">
            <w:pPr>
              <w:rPr>
                <w:rFonts w:ascii="Verdana" w:hAnsi="Verdana" w:cstheme="minorHAnsi"/>
                <w:b/>
                <w:bCs/>
                <w:sz w:val="16"/>
                <w:szCs w:val="16"/>
              </w:rPr>
            </w:pPr>
            <w:r w:rsidRPr="00733A41">
              <w:rPr>
                <w:rFonts w:ascii="Verdana" w:hAnsi="Verdana" w:cstheme="minorHAnsi"/>
                <w:b/>
                <w:bCs/>
                <w:sz w:val="16"/>
                <w:szCs w:val="16"/>
                <w:lang w:val="cy-GB"/>
              </w:rPr>
              <w:t>Salwch a heintiau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23CC4FBA" w14:textId="77777777" w:rsidR="005768CB" w:rsidRPr="00733A41" w:rsidRDefault="005768CB" w:rsidP="002B2BDF">
            <w:pPr>
              <w:ind w:left="35"/>
              <w:rPr>
                <w:rFonts w:ascii="Verdana" w:hAnsi="Verdana" w:cstheme="minorHAnsi"/>
                <w:sz w:val="16"/>
                <w:szCs w:val="16"/>
              </w:rPr>
            </w:pPr>
            <w:r w:rsidRPr="00733A41">
              <w:rPr>
                <w:rFonts w:ascii="Verdana" w:eastAsia="Century Gothic" w:hAnsi="Verdana" w:cstheme="minorHAnsi"/>
                <w:b/>
                <w:bCs/>
                <w:sz w:val="16"/>
                <w:szCs w:val="16"/>
                <w:lang w:val="cy-GB"/>
              </w:rPr>
              <w:t>Hyd yr amser y mae unigolyn i'w gadw i ffwrdd o'r lleoliad (Cyfnod Gwahardd)</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tcPr>
          <w:p w14:paraId="701B67C3"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 xml:space="preserve">A  oes angen i leoliadau plentyndod gan gynnwys meithrinfeydd/ </w:t>
            </w:r>
          </w:p>
          <w:p w14:paraId="666891D5"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ysgolion hysbysu Iechyd Cyhoeddus Cymru? (AWARe)</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54AF8B18"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Cyngor a Chamau Nesaf</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6D77F514" w14:textId="77777777" w:rsidR="005768CB" w:rsidRPr="00733A41" w:rsidRDefault="005768CB" w:rsidP="002B2BDF">
            <w:pPr>
              <w:ind w:right="3"/>
              <w:rPr>
                <w:rFonts w:ascii="Verdana" w:hAnsi="Verdana" w:cstheme="minorHAnsi"/>
                <w:sz w:val="16"/>
                <w:szCs w:val="16"/>
              </w:rPr>
            </w:pPr>
            <w:r w:rsidRPr="00733A41">
              <w:rPr>
                <w:rFonts w:ascii="Verdana" w:eastAsia="Century Gothic" w:hAnsi="Verdana" w:cstheme="minorHAnsi"/>
                <w:b/>
                <w:bCs/>
                <w:sz w:val="16"/>
                <w:szCs w:val="16"/>
                <w:lang w:val="cy-GB"/>
              </w:rPr>
              <w:t>Sylwadau</w:t>
            </w:r>
          </w:p>
        </w:tc>
      </w:tr>
      <w:tr w:rsidR="008718A0" w:rsidRPr="00733A41" w14:paraId="50D4AF95" w14:textId="77777777" w:rsidTr="00733A41">
        <w:trPr>
          <w:trHeight w:val="848"/>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89" w14:textId="77777777" w:rsidR="008718A0" w:rsidRPr="00733A41" w:rsidRDefault="008718A0" w:rsidP="008718A0">
            <w:pPr>
              <w:ind w:left="16"/>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 xml:space="preserve">Meningitis </w:t>
            </w:r>
            <w:proofErr w:type="spellStart"/>
            <w:r w:rsidRPr="00733A41">
              <w:rPr>
                <w:rFonts w:ascii="Verdana" w:eastAsia="Century Gothic" w:hAnsi="Verdana" w:cstheme="minorHAnsi"/>
                <w:b/>
                <w:bCs/>
                <w:sz w:val="16"/>
                <w:szCs w:val="16"/>
                <w:lang w:val="cy-GB"/>
              </w:rPr>
              <w:t>Meningococol</w:t>
            </w:r>
            <w:proofErr w:type="spellEnd"/>
          </w:p>
          <w:p w14:paraId="50D4AF8A" w14:textId="77777777" w:rsidR="008718A0" w:rsidRPr="00733A41" w:rsidRDefault="008718A0" w:rsidP="008718A0">
            <w:pPr>
              <w:ind w:left="16"/>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w:t>
            </w:r>
            <w:proofErr w:type="spellStart"/>
            <w:r w:rsidRPr="00733A41">
              <w:rPr>
                <w:rFonts w:ascii="Verdana" w:eastAsia="Century Gothic" w:hAnsi="Verdana" w:cstheme="minorHAnsi"/>
                <w:b/>
                <w:bCs/>
                <w:sz w:val="16"/>
                <w:szCs w:val="16"/>
                <w:lang w:val="cy-GB"/>
              </w:rPr>
              <w:t>Septisemia</w:t>
            </w:r>
            <w:proofErr w:type="spellEnd"/>
            <w:r w:rsidRPr="00733A41">
              <w:rPr>
                <w:rFonts w:ascii="Verdana" w:eastAsia="Century Gothic" w:hAnsi="Verdana" w:cstheme="minorHAnsi"/>
                <w:b/>
                <w:bCs/>
                <w:sz w:val="16"/>
                <w:szCs w:val="16"/>
                <w:lang w:val="cy-GB"/>
              </w:rPr>
              <w:t>*</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8B" w14:textId="3DF7869B" w:rsidR="008718A0" w:rsidRPr="00733A41" w:rsidRDefault="008718A0" w:rsidP="008718A0">
            <w:pPr>
              <w:ind w:left="14"/>
              <w:rPr>
                <w:rFonts w:ascii="Verdana" w:hAnsi="Verdana" w:cstheme="minorHAnsi"/>
                <w:sz w:val="16"/>
                <w:szCs w:val="16"/>
              </w:rPr>
            </w:pPr>
            <w:r w:rsidRPr="00733A41">
              <w:rPr>
                <w:rFonts w:ascii="Verdana" w:eastAsiaTheme="minorEastAsia" w:hAnsi="Verdana" w:cs="Verdana"/>
                <w:b/>
                <w:bCs/>
                <w:sz w:val="16"/>
                <w:szCs w:val="16"/>
                <w:lang w:val="cy-GB"/>
              </w:rPr>
              <w:t xml:space="preserve">OES, </w:t>
            </w:r>
            <w:r w:rsidRPr="00733A41">
              <w:rPr>
                <w:rFonts w:ascii="Verdana" w:eastAsiaTheme="minorEastAsia" w:hAnsi="Verdana" w:cs="Verdana"/>
                <w:sz w:val="16"/>
                <w:szCs w:val="16"/>
                <w:lang w:val="cy-GB"/>
              </w:rPr>
              <w:t>nes eu bod wedi derbyn y driniaeth wrthfiotig briodol. Ymgynghorwch â'r Tîm Diogelu Iechyd bob amser.</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8C" w14:textId="075DDF5E" w:rsidR="008718A0" w:rsidRPr="00733A41" w:rsidRDefault="008718A0" w:rsidP="008718A0">
            <w:pPr>
              <w:rPr>
                <w:rFonts w:ascii="Verdana" w:eastAsia="Century Gothic" w:hAnsi="Verdana" w:cstheme="minorHAnsi"/>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sz w:val="16"/>
                <w:szCs w:val="16"/>
                <w:lang w:val="cy-GB"/>
              </w:rPr>
              <w:t xml:space="preserve"> ond fel arfer derbynnir hysbysiad gan feddyg teulu neu </w:t>
            </w:r>
            <w:proofErr w:type="spellStart"/>
            <w:r w:rsidRPr="00733A41">
              <w:rPr>
                <w:rFonts w:ascii="Verdana" w:eastAsia="Century Gothic" w:hAnsi="Verdana" w:cstheme="minorHAnsi"/>
                <w:sz w:val="16"/>
                <w:szCs w:val="16"/>
                <w:lang w:val="cy-GB"/>
              </w:rPr>
              <w:t>glinigydd</w:t>
            </w:r>
            <w:proofErr w:type="spellEnd"/>
            <w:r w:rsidRPr="00733A41">
              <w:rPr>
                <w:rFonts w:ascii="Verdana" w:eastAsia="Century Gothic" w:hAnsi="Verdana" w:cstheme="minorHAnsi"/>
                <w:sz w:val="16"/>
                <w:szCs w:val="16"/>
                <w:lang w:val="cy-GB"/>
              </w:rPr>
              <w:t>.</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8D" w14:textId="77777777" w:rsidR="008718A0" w:rsidRPr="00733A41" w:rsidRDefault="008718A0" w:rsidP="008718A0">
            <w:pPr>
              <w:pStyle w:val="ListParagraph"/>
              <w:numPr>
                <w:ilvl w:val="0"/>
                <w:numId w:val="19"/>
              </w:numPr>
              <w:rPr>
                <w:rStyle w:val="ui-provider"/>
                <w:rFonts w:ascii="Verdana" w:eastAsia="Century Gothic" w:hAnsi="Verdana" w:cstheme="minorHAnsi"/>
                <w:sz w:val="16"/>
                <w:szCs w:val="16"/>
              </w:rPr>
            </w:pPr>
            <w:r w:rsidRPr="00733A41">
              <w:rPr>
                <w:rStyle w:val="ui-provider"/>
                <w:rFonts w:ascii="Verdana" w:hAnsi="Verdana" w:cstheme="minorHAnsi"/>
                <w:sz w:val="16"/>
                <w:szCs w:val="16"/>
                <w:lang w:val="cy-GB"/>
              </w:rPr>
              <w:t xml:space="preserve">Dylid gwahardd yr unigolyn sydd wedi'i heintio nes ei fod wedi cael ei drin â gwrthfiotigau a'i fod yn ddigon da i ailddechrau gweithgareddau arferol. </w:t>
            </w:r>
          </w:p>
          <w:p w14:paraId="50D4AF8E" w14:textId="77777777" w:rsidR="008718A0" w:rsidRPr="00733A41" w:rsidRDefault="008718A0" w:rsidP="008718A0">
            <w:pPr>
              <w:pStyle w:val="ListParagraph"/>
              <w:numPr>
                <w:ilvl w:val="0"/>
                <w:numId w:val="19"/>
              </w:numPr>
              <w:rPr>
                <w:rStyle w:val="ui-provider"/>
                <w:rFonts w:ascii="Verdana" w:eastAsia="Century Gothic" w:hAnsi="Verdana" w:cstheme="minorHAnsi"/>
                <w:sz w:val="16"/>
                <w:szCs w:val="16"/>
              </w:rPr>
            </w:pPr>
            <w:r w:rsidRPr="00733A41">
              <w:rPr>
                <w:rStyle w:val="ui-provider"/>
                <w:rFonts w:ascii="Verdana" w:hAnsi="Verdana" w:cstheme="minorHAnsi"/>
                <w:sz w:val="16"/>
                <w:szCs w:val="16"/>
                <w:lang w:val="cy-GB"/>
              </w:rPr>
              <w:t xml:space="preserve">Peidiwch â gwahardd cysylltiadau agos a phobl yn y cartref oni bai bod ganddynt symptomau sy'n awgrymu haint </w:t>
            </w:r>
            <w:proofErr w:type="spellStart"/>
            <w:r w:rsidRPr="00733A41">
              <w:rPr>
                <w:rStyle w:val="ui-provider"/>
                <w:rFonts w:ascii="Verdana" w:hAnsi="Verdana" w:cstheme="minorHAnsi"/>
                <w:sz w:val="16"/>
                <w:szCs w:val="16"/>
                <w:lang w:val="cy-GB"/>
              </w:rPr>
              <w:t>meningococol</w:t>
            </w:r>
            <w:proofErr w:type="spellEnd"/>
            <w:r w:rsidRPr="00733A41">
              <w:rPr>
                <w:rStyle w:val="ui-provider"/>
                <w:rFonts w:ascii="Verdana" w:hAnsi="Verdana" w:cstheme="minorHAnsi"/>
                <w:sz w:val="16"/>
                <w:szCs w:val="16"/>
                <w:lang w:val="cy-GB"/>
              </w:rPr>
              <w:t>.</w:t>
            </w:r>
          </w:p>
          <w:p w14:paraId="50D4AF8F" w14:textId="77777777" w:rsidR="008718A0" w:rsidRPr="00733A41" w:rsidRDefault="008718A0" w:rsidP="008718A0">
            <w:pPr>
              <w:pStyle w:val="ListParagraph"/>
              <w:numPr>
                <w:ilvl w:val="0"/>
                <w:numId w:val="19"/>
              </w:numPr>
              <w:rPr>
                <w:rFonts w:ascii="Verdana" w:eastAsia="Century Gothic" w:hAnsi="Verdana" w:cstheme="minorHAnsi"/>
                <w:sz w:val="16"/>
                <w:szCs w:val="16"/>
              </w:rPr>
            </w:pPr>
            <w:r w:rsidRPr="00733A41">
              <w:rPr>
                <w:rFonts w:ascii="Verdana" w:eastAsia="Century Gothic" w:hAnsi="Verdana" w:cstheme="minorHAnsi"/>
                <w:sz w:val="16"/>
                <w:szCs w:val="16"/>
                <w:lang w:val="cy-GB"/>
              </w:rPr>
              <w:t>Trafodwch frechu gyda rhieni/gwarcheidwaid os nad yw'r unigolyn wedi'i frechu.</w:t>
            </w:r>
          </w:p>
          <w:p w14:paraId="50D4AF90" w14:textId="77777777" w:rsidR="008718A0" w:rsidRPr="00733A41" w:rsidRDefault="007D57D9" w:rsidP="008718A0">
            <w:pPr>
              <w:rPr>
                <w:sz w:val="16"/>
                <w:szCs w:val="16"/>
              </w:rPr>
            </w:pPr>
            <w:hyperlink r:id="rId65" w:history="1">
              <w:r w:rsidR="008718A0" w:rsidRPr="00733A41">
                <w:rPr>
                  <w:color w:val="0000FF"/>
                  <w:sz w:val="16"/>
                  <w:szCs w:val="16"/>
                  <w:u w:val="single"/>
                  <w:lang w:val="cy-GB"/>
                </w:rPr>
                <w:t>GIG 111 Cymru - Iechyd A-Y : Meningitis</w:t>
              </w:r>
            </w:hyperlink>
          </w:p>
          <w:p w14:paraId="50D4AF91" w14:textId="77777777" w:rsidR="008718A0" w:rsidRPr="00733A41" w:rsidRDefault="008718A0" w:rsidP="008718A0">
            <w:pPr>
              <w:rPr>
                <w:sz w:val="16"/>
                <w:szCs w:val="16"/>
              </w:rPr>
            </w:pPr>
          </w:p>
          <w:p w14:paraId="50D4AF92" w14:textId="77777777" w:rsidR="008718A0" w:rsidRPr="00733A41" w:rsidRDefault="008718A0" w:rsidP="008718A0">
            <w:pPr>
              <w:rPr>
                <w:rFonts w:ascii="Verdana" w:eastAsia="Century Gothic" w:hAnsi="Verdana" w:cstheme="minorHAnsi"/>
                <w:sz w:val="16"/>
                <w:szCs w:val="16"/>
              </w:rPr>
            </w:pPr>
          </w:p>
          <w:p w14:paraId="50D4AF93" w14:textId="77777777" w:rsidR="008718A0" w:rsidRPr="00733A41" w:rsidRDefault="008718A0" w:rsidP="008718A0">
            <w:pPr>
              <w:spacing w:line="241" w:lineRule="auto"/>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94" w14:textId="68815A8D" w:rsidR="008718A0" w:rsidRPr="00733A41" w:rsidRDefault="008718A0" w:rsidP="008718A0">
            <w:pPr>
              <w:rPr>
                <w:rFonts w:ascii="Verdana" w:hAnsi="Verdana" w:cstheme="minorHAnsi"/>
                <w:sz w:val="16"/>
                <w:szCs w:val="16"/>
              </w:rPr>
            </w:pPr>
            <w:r w:rsidRPr="00733A41">
              <w:rPr>
                <w:rFonts w:ascii="Verdana" w:eastAsia="Century Gothic" w:hAnsi="Verdana" w:cstheme="minorHAnsi"/>
                <w:sz w:val="16"/>
                <w:szCs w:val="16"/>
                <w:lang w:val="cy-GB"/>
              </w:rPr>
              <w:t xml:space="preserve">Gellir atal sawl math o glefyd </w:t>
            </w:r>
            <w:proofErr w:type="spellStart"/>
            <w:r w:rsidRPr="00733A41">
              <w:rPr>
                <w:rFonts w:ascii="Verdana" w:eastAsia="Century Gothic" w:hAnsi="Verdana" w:cstheme="minorHAnsi"/>
                <w:sz w:val="16"/>
                <w:szCs w:val="16"/>
                <w:lang w:val="cy-GB"/>
              </w:rPr>
              <w:t>meningococol</w:t>
            </w:r>
            <w:proofErr w:type="spellEnd"/>
            <w:r w:rsidRPr="00733A41">
              <w:rPr>
                <w:rFonts w:ascii="Verdana" w:eastAsia="Century Gothic" w:hAnsi="Verdana" w:cstheme="minorHAnsi"/>
                <w:sz w:val="16"/>
                <w:szCs w:val="16"/>
                <w:lang w:val="cy-GB"/>
              </w:rPr>
              <w:t xml:space="preserve"> trwy frechu. Bydd ICC yn cysylltu â lleoliadau unigol os oes angen cymryd camau pellach.</w:t>
            </w:r>
          </w:p>
        </w:tc>
      </w:tr>
      <w:tr w:rsidR="008718A0" w:rsidRPr="00733A41" w14:paraId="50D4AF9F" w14:textId="77777777" w:rsidTr="00733A41">
        <w:trPr>
          <w:trHeight w:val="794"/>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96" w14:textId="77777777" w:rsidR="008718A0" w:rsidRPr="00733A41" w:rsidRDefault="008718A0" w:rsidP="008718A0">
            <w:pPr>
              <w:spacing w:line="259" w:lineRule="auto"/>
              <w:rPr>
                <w:rFonts w:ascii="Verdana" w:eastAsia="Century Gothic" w:hAnsi="Verdana" w:cstheme="minorHAnsi"/>
                <w:b/>
                <w:bCs/>
                <w:sz w:val="16"/>
                <w:szCs w:val="16"/>
              </w:rPr>
            </w:pPr>
            <w:proofErr w:type="spellStart"/>
            <w:r w:rsidRPr="00733A41">
              <w:rPr>
                <w:rFonts w:ascii="Verdana" w:eastAsia="Century Gothic" w:hAnsi="Verdana" w:cstheme="minorHAnsi"/>
                <w:b/>
                <w:bCs/>
                <w:sz w:val="16"/>
                <w:szCs w:val="16"/>
                <w:lang w:val="cy-GB"/>
              </w:rPr>
              <w:t>Haemophilus</w:t>
            </w:r>
            <w:proofErr w:type="spellEnd"/>
            <w:r w:rsidRPr="00733A41">
              <w:rPr>
                <w:rFonts w:ascii="Verdana" w:eastAsia="Century Gothic" w:hAnsi="Verdana" w:cstheme="minorHAnsi"/>
                <w:b/>
                <w:bCs/>
                <w:sz w:val="16"/>
                <w:szCs w:val="16"/>
                <w:lang w:val="cy-GB"/>
              </w:rPr>
              <w:t xml:space="preserve"> </w:t>
            </w:r>
            <w:proofErr w:type="spellStart"/>
            <w:r w:rsidRPr="00733A41">
              <w:rPr>
                <w:rFonts w:ascii="Verdana" w:eastAsia="Century Gothic" w:hAnsi="Verdana" w:cstheme="minorHAnsi"/>
                <w:b/>
                <w:bCs/>
                <w:sz w:val="16"/>
                <w:szCs w:val="16"/>
                <w:lang w:val="cy-GB"/>
              </w:rPr>
              <w:t>Influenzae</w:t>
            </w:r>
            <w:proofErr w:type="spellEnd"/>
            <w:r w:rsidRPr="00733A41">
              <w:rPr>
                <w:rFonts w:ascii="Verdana" w:eastAsia="Century Gothic" w:hAnsi="Verdana" w:cstheme="minorHAnsi"/>
                <w:b/>
                <w:bCs/>
                <w:sz w:val="16"/>
                <w:szCs w:val="16"/>
                <w:lang w:val="cy-GB"/>
              </w:rPr>
              <w:t xml:space="preserve"> Math B (</w:t>
            </w:r>
            <w:proofErr w:type="spellStart"/>
            <w:r w:rsidRPr="00733A41">
              <w:rPr>
                <w:rFonts w:ascii="Verdana" w:eastAsia="Century Gothic" w:hAnsi="Verdana" w:cstheme="minorHAnsi"/>
                <w:b/>
                <w:bCs/>
                <w:sz w:val="16"/>
                <w:szCs w:val="16"/>
                <w:lang w:val="cy-GB"/>
              </w:rPr>
              <w:t>Hib</w:t>
            </w:r>
            <w:proofErr w:type="spellEnd"/>
            <w:r w:rsidRPr="00733A41">
              <w:rPr>
                <w:rFonts w:ascii="Verdana" w:eastAsia="Century Gothic" w:hAnsi="Verdana" w:cstheme="minorHAnsi"/>
                <w:b/>
                <w:bCs/>
                <w:sz w:val="16"/>
                <w:szCs w:val="16"/>
                <w:lang w:val="cy-GB"/>
              </w:rPr>
              <w:t>) Meningitis/</w:t>
            </w:r>
            <w:proofErr w:type="spellStart"/>
            <w:r w:rsidRPr="00733A41">
              <w:rPr>
                <w:rFonts w:ascii="Verdana" w:eastAsia="Century Gothic" w:hAnsi="Verdana" w:cstheme="minorHAnsi"/>
                <w:b/>
                <w:bCs/>
                <w:sz w:val="16"/>
                <w:szCs w:val="16"/>
                <w:lang w:val="cy-GB"/>
              </w:rPr>
              <w:t>septisemia</w:t>
            </w:r>
            <w:proofErr w:type="spellEnd"/>
            <w:r w:rsidRPr="00733A41">
              <w:rPr>
                <w:rFonts w:ascii="Verdana" w:eastAsia="Century Gothic" w:hAnsi="Verdana" w:cstheme="minorHAnsi"/>
                <w:b/>
                <w:bCs/>
                <w:sz w:val="16"/>
                <w:szCs w:val="16"/>
                <w:lang w:val="cy-GB"/>
              </w:rPr>
              <w:t>*</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97" w14:textId="27226997" w:rsidR="008718A0" w:rsidRPr="00733A41" w:rsidRDefault="008718A0" w:rsidP="008718A0">
            <w:pPr>
              <w:ind w:left="14"/>
              <w:rPr>
                <w:rFonts w:ascii="Verdana" w:hAnsi="Verdana" w:cstheme="minorHAnsi"/>
                <w:sz w:val="16"/>
                <w:szCs w:val="16"/>
              </w:rPr>
            </w:pPr>
            <w:r w:rsidRPr="00733A41">
              <w:rPr>
                <w:rFonts w:ascii="Verdana" w:eastAsiaTheme="minorEastAsia" w:hAnsi="Verdana" w:cs="Verdana"/>
                <w:b/>
                <w:bCs/>
                <w:sz w:val="16"/>
                <w:szCs w:val="16"/>
                <w:lang w:val="cy-GB"/>
              </w:rPr>
              <w:t>OES</w:t>
            </w:r>
            <w:r w:rsidRPr="00733A41">
              <w:rPr>
                <w:rFonts w:ascii="Verdana" w:eastAsiaTheme="minorEastAsia" w:hAnsi="Verdana" w:cs="Verdana"/>
                <w:sz w:val="16"/>
                <w:szCs w:val="16"/>
                <w:lang w:val="cy-GB"/>
              </w:rPr>
              <w:t xml:space="preserve">, nes eu bod wedi derbyn y driniaeth wrthfiotig briodol. </w:t>
            </w:r>
            <w:r w:rsidRPr="00733A41">
              <w:rPr>
                <w:rFonts w:ascii="Verdana" w:eastAsiaTheme="minorEastAsia" w:hAnsi="Verdana" w:cs="Verdana"/>
                <w:sz w:val="16"/>
                <w:szCs w:val="16"/>
                <w:lang w:val="cy-GB"/>
              </w:rPr>
              <w:lastRenderedPageBreak/>
              <w:t>Ymgynghorwch â'r Tîm Diogelu Iechyd bob amser.</w:t>
            </w:r>
          </w:p>
          <w:p w14:paraId="50D4AF98" w14:textId="77777777" w:rsidR="008718A0" w:rsidRPr="00733A41" w:rsidRDefault="008718A0" w:rsidP="008718A0">
            <w:pPr>
              <w:rPr>
                <w:rFonts w:ascii="Verdana" w:hAnsi="Verdana" w:cstheme="minorHAnsi"/>
                <w:color w:val="000000" w:themeColor="text1"/>
                <w:sz w:val="16"/>
                <w:szCs w:val="16"/>
              </w:rPr>
            </w:pP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99" w14:textId="6634FA79" w:rsidR="008718A0" w:rsidRPr="00733A41" w:rsidRDefault="008718A0" w:rsidP="008718A0">
            <w:pPr>
              <w:rPr>
                <w:rFonts w:ascii="Verdana" w:eastAsia="Century Gothic" w:hAnsi="Verdana" w:cstheme="minorHAnsi"/>
                <w:sz w:val="16"/>
                <w:szCs w:val="16"/>
              </w:rPr>
            </w:pPr>
            <w:r w:rsidRPr="00733A41">
              <w:rPr>
                <w:rFonts w:ascii="Verdana" w:eastAsia="Century Gothic" w:hAnsi="Verdana" w:cstheme="minorHAnsi"/>
                <w:b/>
                <w:bCs/>
                <w:sz w:val="16"/>
                <w:szCs w:val="16"/>
                <w:lang w:val="cy-GB"/>
              </w:rPr>
              <w:lastRenderedPageBreak/>
              <w:t>OES,</w:t>
            </w:r>
            <w:r w:rsidRPr="00733A41">
              <w:rPr>
                <w:rFonts w:ascii="Verdana" w:eastAsia="Century Gothic" w:hAnsi="Verdana" w:cstheme="minorHAnsi"/>
                <w:sz w:val="16"/>
                <w:szCs w:val="16"/>
                <w:lang w:val="cy-GB"/>
              </w:rPr>
              <w:t xml:space="preserve"> ond fel arfer derbynnir hysbysiad gan feddyg teulu neu </w:t>
            </w:r>
            <w:proofErr w:type="spellStart"/>
            <w:r w:rsidRPr="00733A41">
              <w:rPr>
                <w:rFonts w:ascii="Verdana" w:eastAsia="Century Gothic" w:hAnsi="Verdana" w:cstheme="minorHAnsi"/>
                <w:sz w:val="16"/>
                <w:szCs w:val="16"/>
                <w:lang w:val="cy-GB"/>
              </w:rPr>
              <w:t>glinigydd</w:t>
            </w:r>
            <w:proofErr w:type="spellEnd"/>
            <w:r w:rsidRPr="00733A41">
              <w:rPr>
                <w:rFonts w:ascii="Verdana" w:eastAsia="Century Gothic" w:hAnsi="Verdana" w:cstheme="minorHAnsi"/>
                <w:sz w:val="16"/>
                <w:szCs w:val="16"/>
                <w:lang w:val="cy-GB"/>
              </w:rPr>
              <w:t>.</w:t>
            </w:r>
          </w:p>
          <w:p w14:paraId="50D4AF9A" w14:textId="77777777" w:rsidR="008718A0" w:rsidRPr="00733A41" w:rsidRDefault="008718A0" w:rsidP="008718A0">
            <w:pPr>
              <w:rPr>
                <w:rFonts w:ascii="Verdana" w:eastAsia="Century Gothic" w:hAnsi="Verdana" w:cstheme="minorHAnsi"/>
                <w:sz w:val="16"/>
                <w:szCs w:val="16"/>
              </w:rPr>
            </w:pPr>
          </w:p>
          <w:p w14:paraId="50D4AF9B" w14:textId="77777777" w:rsidR="008718A0" w:rsidRPr="00733A41" w:rsidRDefault="008718A0" w:rsidP="008718A0">
            <w:pPr>
              <w:rPr>
                <w:rFonts w:ascii="Verdana" w:eastAsia="Century Gothic" w:hAnsi="Verdana" w:cstheme="minorHAnsi"/>
                <w:sz w:val="16"/>
                <w:szCs w:val="16"/>
              </w:rPr>
            </w:pP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9C" w14:textId="77777777" w:rsidR="008718A0" w:rsidRPr="00733A41" w:rsidRDefault="008718A0" w:rsidP="008718A0">
            <w:pPr>
              <w:pStyle w:val="ListParagraph"/>
              <w:numPr>
                <w:ilvl w:val="0"/>
                <w:numId w:val="20"/>
              </w:numPr>
              <w:rPr>
                <w:rStyle w:val="ui-provider"/>
                <w:rFonts w:ascii="Verdana" w:eastAsia="Century Gothic" w:hAnsi="Verdana" w:cstheme="minorHAnsi"/>
                <w:sz w:val="16"/>
                <w:szCs w:val="16"/>
              </w:rPr>
            </w:pPr>
            <w:r w:rsidRPr="00733A41">
              <w:rPr>
                <w:rStyle w:val="ui-provider"/>
                <w:rFonts w:ascii="Verdana" w:hAnsi="Verdana" w:cstheme="minorHAnsi"/>
                <w:sz w:val="16"/>
                <w:szCs w:val="16"/>
                <w:lang w:val="cy-GB"/>
              </w:rPr>
              <w:lastRenderedPageBreak/>
              <w:t>Nid oes meddyginiaeth effeithiol ar gyfer trin meningitis firaol, ond fel arfer mae'r symptomau'n llawer llai.</w:t>
            </w:r>
          </w:p>
          <w:p w14:paraId="50D4AF9D" w14:textId="77777777" w:rsidR="008718A0" w:rsidRPr="00733A41" w:rsidRDefault="007D57D9" w:rsidP="008718A0">
            <w:pPr>
              <w:rPr>
                <w:rFonts w:ascii="Verdana" w:eastAsia="Century Gothic" w:hAnsi="Verdana" w:cstheme="minorHAnsi"/>
                <w:sz w:val="16"/>
                <w:szCs w:val="16"/>
              </w:rPr>
            </w:pPr>
            <w:hyperlink r:id="rId66" w:history="1">
              <w:r w:rsidR="008718A0" w:rsidRPr="00733A41">
                <w:rPr>
                  <w:color w:val="0000FF"/>
                  <w:sz w:val="16"/>
                  <w:szCs w:val="16"/>
                  <w:u w:val="single"/>
                  <w:lang w:val="cy-GB"/>
                </w:rPr>
                <w:t xml:space="preserve">GIG 111 Cymru - Iechyd A-Y : </w:t>
              </w:r>
              <w:proofErr w:type="spellStart"/>
              <w:r w:rsidR="008718A0" w:rsidRPr="00733A41">
                <w:rPr>
                  <w:color w:val="0000FF"/>
                  <w:sz w:val="16"/>
                  <w:szCs w:val="16"/>
                  <w:u w:val="single"/>
                  <w:lang w:val="cy-GB"/>
                </w:rPr>
                <w:t>Hib</w:t>
              </w:r>
              <w:proofErr w:type="spellEnd"/>
              <w:r w:rsidR="008718A0" w:rsidRPr="00733A41">
                <w:rPr>
                  <w:color w:val="0000FF"/>
                  <w:sz w:val="16"/>
                  <w:szCs w:val="16"/>
                  <w:u w:val="single"/>
                  <w:lang w:val="cy-GB"/>
                </w:rPr>
                <w:t xml:space="preserve"> (</w:t>
              </w:r>
              <w:proofErr w:type="spellStart"/>
              <w:r w:rsidR="008718A0" w:rsidRPr="00733A41">
                <w:rPr>
                  <w:color w:val="0000FF"/>
                  <w:sz w:val="16"/>
                  <w:szCs w:val="16"/>
                  <w:u w:val="single"/>
                  <w:lang w:val="cy-GB"/>
                </w:rPr>
                <w:t>Haemophilus</w:t>
              </w:r>
              <w:proofErr w:type="spellEnd"/>
              <w:r w:rsidR="008718A0" w:rsidRPr="00733A41">
                <w:rPr>
                  <w:color w:val="0000FF"/>
                  <w:sz w:val="16"/>
                  <w:szCs w:val="16"/>
                  <w:u w:val="single"/>
                  <w:lang w:val="cy-GB"/>
                </w:rPr>
                <w:t xml:space="preserve"> </w:t>
              </w:r>
              <w:proofErr w:type="spellStart"/>
              <w:r w:rsidR="008718A0" w:rsidRPr="00733A41">
                <w:rPr>
                  <w:color w:val="0000FF"/>
                  <w:sz w:val="16"/>
                  <w:szCs w:val="16"/>
                  <w:u w:val="single"/>
                  <w:lang w:val="cy-GB"/>
                </w:rPr>
                <w:t>influenzae</w:t>
              </w:r>
              <w:proofErr w:type="spellEnd"/>
              <w:r w:rsidR="008718A0" w:rsidRPr="00733A41">
                <w:rPr>
                  <w:color w:val="0000FF"/>
                  <w:sz w:val="16"/>
                  <w:szCs w:val="16"/>
                  <w:u w:val="single"/>
                  <w:lang w:val="cy-GB"/>
                </w:rPr>
                <w:t xml:space="preserve"> math b)</w:t>
              </w:r>
            </w:hyperlink>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9E" w14:textId="77777777" w:rsidR="008718A0" w:rsidRPr="00733A41" w:rsidRDefault="008718A0" w:rsidP="008718A0">
            <w:pPr>
              <w:rPr>
                <w:rFonts w:ascii="Verdana" w:hAnsi="Verdana" w:cstheme="minorHAnsi"/>
                <w:color w:val="000000" w:themeColor="text1"/>
                <w:sz w:val="16"/>
                <w:szCs w:val="16"/>
              </w:rPr>
            </w:pPr>
            <w:r w:rsidRPr="00733A41">
              <w:rPr>
                <w:rFonts w:ascii="Verdana" w:eastAsia="Century Gothic" w:hAnsi="Verdana" w:cstheme="minorHAnsi"/>
                <w:sz w:val="16"/>
                <w:szCs w:val="16"/>
                <w:lang w:val="cy-GB"/>
              </w:rPr>
              <w:t xml:space="preserve">Gellir atal </w:t>
            </w:r>
            <w:proofErr w:type="spellStart"/>
            <w:r w:rsidRPr="00733A41">
              <w:rPr>
                <w:rFonts w:ascii="Verdana" w:eastAsia="Century Gothic" w:hAnsi="Verdana" w:cstheme="minorHAnsi"/>
                <w:sz w:val="16"/>
                <w:szCs w:val="16"/>
                <w:lang w:val="cy-GB"/>
              </w:rPr>
              <w:t>Haemophilus</w:t>
            </w:r>
            <w:proofErr w:type="spellEnd"/>
            <w:r w:rsidRPr="00733A41">
              <w:rPr>
                <w:rFonts w:ascii="Verdana" w:eastAsia="Century Gothic" w:hAnsi="Verdana" w:cstheme="minorHAnsi"/>
                <w:sz w:val="16"/>
                <w:szCs w:val="16"/>
                <w:lang w:val="cy-GB"/>
              </w:rPr>
              <w:t xml:space="preserve"> </w:t>
            </w:r>
            <w:proofErr w:type="spellStart"/>
            <w:r w:rsidRPr="00733A41">
              <w:rPr>
                <w:rFonts w:ascii="Verdana" w:eastAsia="Century Gothic" w:hAnsi="Verdana" w:cstheme="minorHAnsi"/>
                <w:sz w:val="16"/>
                <w:szCs w:val="16"/>
                <w:lang w:val="cy-GB"/>
              </w:rPr>
              <w:t>Influenzae</w:t>
            </w:r>
            <w:proofErr w:type="spellEnd"/>
            <w:r w:rsidRPr="00733A41">
              <w:rPr>
                <w:rFonts w:ascii="Verdana" w:eastAsia="Century Gothic" w:hAnsi="Verdana" w:cstheme="minorHAnsi"/>
                <w:sz w:val="16"/>
                <w:szCs w:val="16"/>
                <w:lang w:val="cy-GB"/>
              </w:rPr>
              <w:t xml:space="preserve"> Math B (</w:t>
            </w:r>
            <w:proofErr w:type="spellStart"/>
            <w:r w:rsidRPr="00733A41">
              <w:rPr>
                <w:rFonts w:ascii="Verdana" w:eastAsia="Century Gothic" w:hAnsi="Verdana" w:cstheme="minorHAnsi"/>
                <w:sz w:val="16"/>
                <w:szCs w:val="16"/>
                <w:lang w:val="cy-GB"/>
              </w:rPr>
              <w:t>Hib</w:t>
            </w:r>
            <w:proofErr w:type="spellEnd"/>
            <w:r w:rsidRPr="00733A41">
              <w:rPr>
                <w:rFonts w:ascii="Verdana" w:eastAsia="Century Gothic" w:hAnsi="Verdana" w:cstheme="minorHAnsi"/>
                <w:sz w:val="16"/>
                <w:szCs w:val="16"/>
                <w:lang w:val="cy-GB"/>
              </w:rPr>
              <w:t xml:space="preserve">) trwy frechiad ac mae'n rhan o Amserlen Imiwneiddio </w:t>
            </w:r>
            <w:r w:rsidRPr="00733A41">
              <w:rPr>
                <w:rFonts w:ascii="Verdana" w:eastAsia="Century Gothic" w:hAnsi="Verdana" w:cstheme="minorHAnsi"/>
                <w:sz w:val="16"/>
                <w:szCs w:val="16"/>
                <w:lang w:val="cy-GB"/>
              </w:rPr>
              <w:lastRenderedPageBreak/>
              <w:t>Plentyndod Arferol y DU. Nid oes rheswm i gadw brodyr a chwiorydd neu gysylltiadau agos eraill yr unigolyn yr effeithir arnynt rhag mynychu lleoliadau. Os bydd dau neu fwy o achosion o fewn 4 wythnos, cysylltwch â'r Tîm Diogelu Iechyd.</w:t>
            </w:r>
          </w:p>
        </w:tc>
      </w:tr>
      <w:tr w:rsidR="008718A0" w:rsidRPr="00733A41" w14:paraId="50D4AFA8" w14:textId="77777777" w:rsidTr="00733A41">
        <w:trPr>
          <w:trHeight w:val="60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A0" w14:textId="77777777" w:rsidR="008718A0" w:rsidRPr="00733A41" w:rsidRDefault="008718A0" w:rsidP="008718A0">
            <w:pPr>
              <w:ind w:left="16"/>
              <w:rPr>
                <w:rFonts w:ascii="Verdana" w:hAnsi="Verdana" w:cstheme="minorHAnsi"/>
                <w:b/>
                <w:bCs/>
                <w:sz w:val="16"/>
                <w:szCs w:val="16"/>
              </w:rPr>
            </w:pPr>
            <w:r w:rsidRPr="00733A41">
              <w:rPr>
                <w:rFonts w:ascii="Verdana" w:eastAsia="Century Gothic" w:hAnsi="Verdana" w:cstheme="minorHAnsi"/>
                <w:b/>
                <w:bCs/>
                <w:sz w:val="16"/>
                <w:szCs w:val="16"/>
                <w:lang w:val="cy-GB"/>
              </w:rPr>
              <w:lastRenderedPageBreak/>
              <w:t>Meningitis firaol*</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A1" w14:textId="77777777" w:rsidR="008718A0" w:rsidRPr="00733A41" w:rsidRDefault="008718A0" w:rsidP="008718A0">
            <w:pPr>
              <w:ind w:left="14"/>
              <w:rPr>
                <w:rFonts w:ascii="Verdana" w:hAnsi="Verdana" w:cstheme="minorHAnsi"/>
                <w:b/>
                <w:bCs/>
                <w:sz w:val="16"/>
                <w:szCs w:val="16"/>
              </w:rPr>
            </w:pPr>
            <w:r w:rsidRPr="00733A41">
              <w:rPr>
                <w:rFonts w:ascii="Verdana" w:hAnsi="Verdana" w:cstheme="minorHAnsi"/>
                <w:b/>
                <w:bCs/>
                <w:sz w:val="16"/>
                <w:szCs w:val="16"/>
                <w:lang w:val="cy-GB"/>
              </w:rPr>
              <w:t>Nac oes</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A2" w14:textId="76287F9B" w:rsidR="008718A0" w:rsidRPr="00733A41" w:rsidRDefault="008718A0" w:rsidP="008718A0">
            <w:pPr>
              <w:rPr>
                <w:rFonts w:ascii="Verdana" w:eastAsia="Century Gothic" w:hAnsi="Verdana" w:cstheme="minorHAnsi"/>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sz w:val="16"/>
                <w:szCs w:val="16"/>
                <w:lang w:val="cy-GB"/>
              </w:rPr>
              <w:t xml:space="preserve"> ond fel arfer derbynnir hysbysiad gan feddyg teulu neu </w:t>
            </w:r>
            <w:proofErr w:type="spellStart"/>
            <w:r w:rsidRPr="00733A41">
              <w:rPr>
                <w:rFonts w:ascii="Verdana" w:eastAsia="Century Gothic" w:hAnsi="Verdana" w:cstheme="minorHAnsi"/>
                <w:sz w:val="16"/>
                <w:szCs w:val="16"/>
                <w:lang w:val="cy-GB"/>
              </w:rPr>
              <w:t>glinigydd</w:t>
            </w:r>
            <w:proofErr w:type="spellEnd"/>
            <w:r w:rsidRPr="00733A41">
              <w:rPr>
                <w:rFonts w:ascii="Verdana" w:eastAsia="Century Gothic" w:hAnsi="Verdana" w:cstheme="minorHAnsi"/>
                <w:sz w:val="16"/>
                <w:szCs w:val="16"/>
                <w:lang w:val="cy-GB"/>
              </w:rPr>
              <w:t>.</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A3" w14:textId="77777777" w:rsidR="008718A0" w:rsidRPr="00733A41" w:rsidRDefault="008718A0" w:rsidP="008718A0">
            <w:pPr>
              <w:pStyle w:val="ListParagraph"/>
              <w:numPr>
                <w:ilvl w:val="0"/>
                <w:numId w:val="20"/>
              </w:numPr>
              <w:rPr>
                <w:rFonts w:ascii="Verdana" w:eastAsia="Century Gothic" w:hAnsi="Verdana" w:cstheme="minorHAnsi"/>
                <w:sz w:val="16"/>
                <w:szCs w:val="16"/>
              </w:rPr>
            </w:pPr>
            <w:r w:rsidRPr="00733A41">
              <w:rPr>
                <w:rFonts w:ascii="Verdana" w:eastAsia="Century Gothic" w:hAnsi="Verdana" w:cstheme="minorHAnsi"/>
                <w:sz w:val="16"/>
                <w:szCs w:val="16"/>
                <w:lang w:val="cy-GB"/>
              </w:rPr>
              <w:t>Nid oes angen glanhau gwell ond dylid parhau ag amserlenni glanhau arferol.</w:t>
            </w:r>
          </w:p>
          <w:p w14:paraId="50D4AFA4" w14:textId="77777777" w:rsidR="008718A0" w:rsidRPr="00733A41" w:rsidRDefault="008718A0" w:rsidP="008718A0">
            <w:pPr>
              <w:pStyle w:val="ListParagraph"/>
              <w:numPr>
                <w:ilvl w:val="0"/>
                <w:numId w:val="20"/>
              </w:numPr>
              <w:rPr>
                <w:rFonts w:ascii="Verdana" w:eastAsia="Century Gothic" w:hAnsi="Verdana" w:cstheme="minorHAnsi"/>
                <w:sz w:val="16"/>
                <w:szCs w:val="16"/>
              </w:rPr>
            </w:pPr>
            <w:r w:rsidRPr="00733A41">
              <w:rPr>
                <w:rFonts w:ascii="Verdana" w:eastAsia="Century Gothic" w:hAnsi="Verdana" w:cstheme="minorHAnsi"/>
                <w:sz w:val="16"/>
                <w:szCs w:val="16"/>
                <w:lang w:val="cy-GB"/>
              </w:rPr>
              <w:t>Hylendid dwylo da</w:t>
            </w:r>
          </w:p>
          <w:p w14:paraId="50D4AFA5" w14:textId="77777777" w:rsidR="008718A0" w:rsidRPr="00733A41" w:rsidRDefault="008718A0" w:rsidP="008718A0">
            <w:pPr>
              <w:rPr>
                <w:rFonts w:ascii="Verdana" w:eastAsia="Century Gothic" w:hAnsi="Verdana" w:cstheme="minorHAnsi"/>
                <w:sz w:val="16"/>
                <w:szCs w:val="16"/>
              </w:rPr>
            </w:pPr>
          </w:p>
          <w:p w14:paraId="50D4AFA6" w14:textId="77777777" w:rsidR="008718A0" w:rsidRPr="00733A41" w:rsidRDefault="007D57D9" w:rsidP="008718A0">
            <w:pPr>
              <w:spacing w:line="241" w:lineRule="auto"/>
              <w:rPr>
                <w:rFonts w:ascii="Verdana" w:eastAsia="Century Gothic" w:hAnsi="Verdana" w:cstheme="minorHAnsi"/>
                <w:sz w:val="16"/>
                <w:szCs w:val="16"/>
              </w:rPr>
            </w:pPr>
            <w:hyperlink r:id="rId67" w:history="1">
              <w:r w:rsidR="008718A0" w:rsidRPr="00733A41">
                <w:rPr>
                  <w:color w:val="0000FF"/>
                  <w:sz w:val="16"/>
                  <w:szCs w:val="16"/>
                  <w:u w:val="single"/>
                  <w:lang w:val="cy-GB"/>
                </w:rPr>
                <w:t>GIG 111 Cymru - Iechyd A-Y : Meningitis</w:t>
              </w:r>
            </w:hyperlink>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A7" w14:textId="77777777" w:rsidR="008718A0" w:rsidRPr="00733A41" w:rsidRDefault="008718A0" w:rsidP="008718A0">
            <w:pPr>
              <w:rPr>
                <w:rFonts w:ascii="Verdana" w:hAnsi="Verdana" w:cstheme="minorHAnsi"/>
                <w:sz w:val="16"/>
                <w:szCs w:val="16"/>
              </w:rPr>
            </w:pPr>
            <w:r w:rsidRPr="00733A41">
              <w:rPr>
                <w:rFonts w:ascii="Verdana" w:eastAsia="Century Gothic" w:hAnsi="Verdana" w:cstheme="minorHAnsi"/>
                <w:sz w:val="16"/>
                <w:szCs w:val="16"/>
                <w:lang w:val="cy-GB"/>
              </w:rPr>
              <w:t>Salwch ysgafnach. Nid oes angen i'r Tîm Diogelu Iechyd nodi pobl y mae'r unigolyn wedi bod mewn cysylltiad â nhw. Nid oes unrhyw reswm i wahardd brodyr a chwiorydd a chysylltiadau agos eraill yr unigolyn yr effeithir arnynt o leoliadau.</w:t>
            </w:r>
          </w:p>
        </w:tc>
      </w:tr>
      <w:tr w:rsidR="008718A0" w:rsidRPr="00733A41" w14:paraId="50D4AFB3" w14:textId="77777777" w:rsidTr="00733A41">
        <w:trPr>
          <w:trHeight w:val="427"/>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A9" w14:textId="77777777" w:rsidR="008718A0" w:rsidRPr="00733A41" w:rsidRDefault="008718A0" w:rsidP="008718A0">
            <w:pPr>
              <w:ind w:left="16"/>
              <w:rPr>
                <w:rFonts w:ascii="Verdana" w:hAnsi="Verdana" w:cstheme="minorHAnsi"/>
                <w:b/>
                <w:bCs/>
                <w:sz w:val="16"/>
                <w:szCs w:val="16"/>
              </w:rPr>
            </w:pPr>
            <w:proofErr w:type="spellStart"/>
            <w:r w:rsidRPr="00733A41">
              <w:rPr>
                <w:rFonts w:ascii="Verdana" w:eastAsia="Century Gothic" w:hAnsi="Verdana" w:cstheme="minorHAnsi"/>
                <w:b/>
                <w:bCs/>
                <w:sz w:val="16"/>
                <w:szCs w:val="16"/>
                <w:lang w:val="cy-GB"/>
              </w:rPr>
              <w:t>Staffylococws</w:t>
            </w:r>
            <w:proofErr w:type="spellEnd"/>
            <w:r w:rsidRPr="00733A41">
              <w:rPr>
                <w:rFonts w:ascii="Verdana" w:eastAsia="Century Gothic" w:hAnsi="Verdana" w:cstheme="minorHAnsi"/>
                <w:b/>
                <w:bCs/>
                <w:sz w:val="16"/>
                <w:szCs w:val="16"/>
                <w:lang w:val="cy-GB"/>
              </w:rPr>
              <w:t xml:space="preserve"> </w:t>
            </w:r>
            <w:proofErr w:type="spellStart"/>
            <w:r w:rsidRPr="00733A41">
              <w:rPr>
                <w:rFonts w:ascii="Verdana" w:eastAsia="Century Gothic" w:hAnsi="Verdana" w:cstheme="minorHAnsi"/>
                <w:b/>
                <w:bCs/>
                <w:sz w:val="16"/>
                <w:szCs w:val="16"/>
                <w:lang w:val="cy-GB"/>
              </w:rPr>
              <w:t>Awrews</w:t>
            </w:r>
            <w:proofErr w:type="spellEnd"/>
            <w:r w:rsidRPr="00733A41">
              <w:rPr>
                <w:rFonts w:ascii="Verdana" w:eastAsia="Century Gothic" w:hAnsi="Verdana" w:cstheme="minorHAnsi"/>
                <w:b/>
                <w:bCs/>
                <w:sz w:val="16"/>
                <w:szCs w:val="16"/>
                <w:lang w:val="cy-GB"/>
              </w:rPr>
              <w:t xml:space="preserve"> sydd ag ymwrthedd i </w:t>
            </w:r>
            <w:proofErr w:type="spellStart"/>
            <w:r w:rsidRPr="00733A41">
              <w:rPr>
                <w:rFonts w:ascii="Verdana" w:eastAsia="Century Gothic" w:hAnsi="Verdana" w:cstheme="minorHAnsi"/>
                <w:b/>
                <w:bCs/>
                <w:sz w:val="16"/>
                <w:szCs w:val="16"/>
                <w:lang w:val="cy-GB"/>
              </w:rPr>
              <w:t>Fethisilin</w:t>
            </w:r>
            <w:proofErr w:type="spellEnd"/>
            <w:r w:rsidRPr="00733A41">
              <w:rPr>
                <w:rFonts w:ascii="Verdana" w:eastAsia="Century Gothic" w:hAnsi="Verdana" w:cstheme="minorHAnsi"/>
                <w:b/>
                <w:bCs/>
                <w:sz w:val="16"/>
                <w:szCs w:val="16"/>
                <w:lang w:val="cy-GB"/>
              </w:rPr>
              <w:t xml:space="preserve"> (MRSA)</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AA" w14:textId="77777777" w:rsidR="008718A0" w:rsidRPr="00733A41" w:rsidRDefault="008718A0" w:rsidP="008718A0">
            <w:pPr>
              <w:ind w:left="14"/>
              <w:rPr>
                <w:rFonts w:ascii="Verdana" w:hAnsi="Verdana" w:cstheme="minorHAnsi"/>
                <w:b/>
                <w:bCs/>
                <w:sz w:val="16"/>
                <w:szCs w:val="16"/>
              </w:rPr>
            </w:pPr>
            <w:r w:rsidRPr="00733A41">
              <w:rPr>
                <w:rFonts w:ascii="Verdana" w:eastAsia="Century Gothic" w:hAnsi="Verdana" w:cstheme="minorHAnsi"/>
                <w:b/>
                <w:bCs/>
                <w:sz w:val="16"/>
                <w:szCs w:val="16"/>
                <w:lang w:val="cy-GB"/>
              </w:rPr>
              <w:t>Dim</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AB" w14:textId="4579D0A5" w:rsidR="008718A0" w:rsidRPr="00733A41" w:rsidRDefault="008718A0" w:rsidP="008718A0">
            <w:pPr>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Fel arfer derbynnir hysbysiad gan feddyg teulu neu </w:t>
            </w:r>
            <w:proofErr w:type="spellStart"/>
            <w:r w:rsidRPr="00733A41">
              <w:rPr>
                <w:rFonts w:ascii="Verdana" w:eastAsia="Century Gothic" w:hAnsi="Verdana" w:cstheme="minorHAnsi"/>
                <w:sz w:val="16"/>
                <w:szCs w:val="16"/>
                <w:lang w:val="cy-GB"/>
              </w:rPr>
              <w:t>glinigydd</w:t>
            </w:r>
            <w:proofErr w:type="spellEnd"/>
            <w:r w:rsidRPr="00733A41">
              <w:rPr>
                <w:rFonts w:ascii="Verdana" w:eastAsia="Century Gothic" w:hAnsi="Verdana" w:cstheme="minorHAnsi"/>
                <w:sz w:val="16"/>
                <w:szCs w:val="16"/>
                <w:lang w:val="cy-GB"/>
              </w:rPr>
              <w:t>.</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AC" w14:textId="77777777" w:rsidR="008718A0" w:rsidRPr="00733A41" w:rsidRDefault="008718A0" w:rsidP="008718A0">
            <w:pPr>
              <w:pStyle w:val="ListParagraph"/>
              <w:numPr>
                <w:ilvl w:val="0"/>
                <w:numId w:val="20"/>
              </w:numPr>
              <w:rPr>
                <w:rFonts w:ascii="Verdana" w:eastAsia="Century Gothic" w:hAnsi="Verdana" w:cstheme="minorHAnsi"/>
                <w:sz w:val="16"/>
                <w:szCs w:val="16"/>
              </w:rPr>
            </w:pPr>
            <w:r w:rsidRPr="00733A41">
              <w:rPr>
                <w:rFonts w:ascii="Verdana" w:eastAsia="Century Gothic" w:hAnsi="Verdana" w:cstheme="minorHAnsi"/>
                <w:sz w:val="16"/>
                <w:szCs w:val="16"/>
                <w:lang w:val="cy-GB"/>
              </w:rPr>
              <w:t>Hylendid dwylo da.</w:t>
            </w:r>
          </w:p>
          <w:p w14:paraId="50D4AFAD" w14:textId="77777777" w:rsidR="008718A0" w:rsidRPr="00733A41" w:rsidRDefault="008718A0" w:rsidP="008718A0">
            <w:pPr>
              <w:pStyle w:val="ListParagraph"/>
              <w:numPr>
                <w:ilvl w:val="0"/>
                <w:numId w:val="20"/>
              </w:numPr>
              <w:rPr>
                <w:rFonts w:ascii="Verdana" w:eastAsia="Century Gothic" w:hAnsi="Verdana" w:cstheme="minorHAnsi"/>
                <w:sz w:val="16"/>
                <w:szCs w:val="16"/>
              </w:rPr>
            </w:pPr>
            <w:r w:rsidRPr="00733A41">
              <w:rPr>
                <w:rFonts w:ascii="Verdana" w:eastAsia="Century Gothic" w:hAnsi="Verdana" w:cstheme="minorHAnsi"/>
                <w:sz w:val="16"/>
                <w:szCs w:val="16"/>
                <w:lang w:val="cy-GB"/>
              </w:rPr>
              <w:t>Mwy o lanhau pwyntiau cyffwrdd.</w:t>
            </w:r>
          </w:p>
          <w:p w14:paraId="50D4AFAE" w14:textId="77777777" w:rsidR="008718A0" w:rsidRPr="00733A41" w:rsidRDefault="008718A0" w:rsidP="008718A0">
            <w:pPr>
              <w:pStyle w:val="ListParagraph"/>
              <w:numPr>
                <w:ilvl w:val="0"/>
                <w:numId w:val="20"/>
              </w:numPr>
              <w:rPr>
                <w:rFonts w:ascii="Verdana" w:eastAsia="Century Gothic" w:hAnsi="Verdana" w:cstheme="minorHAnsi"/>
                <w:sz w:val="16"/>
                <w:szCs w:val="16"/>
              </w:rPr>
            </w:pPr>
            <w:r w:rsidRPr="00733A41">
              <w:rPr>
                <w:rFonts w:ascii="Verdana" w:eastAsia="Century Gothic" w:hAnsi="Verdana" w:cstheme="minorHAnsi"/>
                <w:sz w:val="16"/>
                <w:szCs w:val="16"/>
                <w:lang w:val="cy-GB"/>
              </w:rPr>
              <w:t>Glanhau amgylcheddol gwell.</w:t>
            </w:r>
          </w:p>
          <w:p w14:paraId="50D4AFAF" w14:textId="77777777" w:rsidR="008718A0" w:rsidRPr="00733A41" w:rsidRDefault="008718A0" w:rsidP="008718A0">
            <w:pPr>
              <w:pStyle w:val="ListParagraph"/>
              <w:numPr>
                <w:ilvl w:val="0"/>
                <w:numId w:val="20"/>
              </w:numPr>
              <w:rPr>
                <w:rFonts w:ascii="Verdana" w:eastAsia="Century Gothic" w:hAnsi="Verdana" w:cstheme="minorHAnsi"/>
                <w:sz w:val="16"/>
                <w:szCs w:val="16"/>
              </w:rPr>
            </w:pPr>
            <w:r w:rsidRPr="00733A41">
              <w:rPr>
                <w:rFonts w:ascii="Verdana" w:eastAsia="Century Gothic" w:hAnsi="Verdana" w:cstheme="minorHAnsi"/>
                <w:sz w:val="16"/>
                <w:szCs w:val="16"/>
                <w:lang w:val="cy-GB"/>
              </w:rPr>
              <w:t>Dylid gorchuddio'r clwyfau.</w:t>
            </w:r>
          </w:p>
          <w:p w14:paraId="50D4AFB1" w14:textId="77777777" w:rsidR="008718A0" w:rsidRPr="00733A41" w:rsidRDefault="007D57D9" w:rsidP="008718A0">
            <w:pPr>
              <w:rPr>
                <w:rFonts w:ascii="Verdana" w:eastAsia="Century Gothic" w:hAnsi="Verdana" w:cstheme="minorHAnsi"/>
                <w:sz w:val="16"/>
                <w:szCs w:val="16"/>
              </w:rPr>
            </w:pPr>
            <w:hyperlink r:id="rId68" w:history="1">
              <w:r w:rsidR="008718A0" w:rsidRPr="00733A41">
                <w:rPr>
                  <w:color w:val="0000FF"/>
                  <w:sz w:val="16"/>
                  <w:szCs w:val="16"/>
                  <w:u w:val="single"/>
                  <w:lang w:val="cy-GB"/>
                </w:rPr>
                <w:t>GIG 111 Cymru - Iechyd A-Y : MRSA</w:t>
              </w:r>
            </w:hyperlink>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B2" w14:textId="77777777" w:rsidR="008718A0" w:rsidRPr="00733A41" w:rsidRDefault="008718A0" w:rsidP="008718A0">
            <w:pPr>
              <w:rPr>
                <w:rFonts w:ascii="Verdana" w:hAnsi="Verdana" w:cstheme="minorHAnsi"/>
                <w:sz w:val="16"/>
                <w:szCs w:val="16"/>
              </w:rPr>
            </w:pPr>
            <w:r w:rsidRPr="00733A41">
              <w:rPr>
                <w:rFonts w:ascii="Verdana" w:eastAsia="Century Gothic" w:hAnsi="Verdana" w:cstheme="minorHAnsi"/>
                <w:sz w:val="16"/>
                <w:szCs w:val="16"/>
                <w:lang w:val="cy-GB"/>
              </w:rPr>
              <w:t>Mae hylendid da, yn enwedig golchi dwylo a glanhau amgylcheddol, yn bwysig er mwyn lleihau lledaeniad.</w:t>
            </w:r>
          </w:p>
        </w:tc>
      </w:tr>
      <w:tr w:rsidR="005768CB" w:rsidRPr="00733A41" w14:paraId="5F478004" w14:textId="77777777" w:rsidTr="002B2BDF">
        <w:trPr>
          <w:trHeight w:val="40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2CC72E91" w14:textId="77777777" w:rsidR="005768CB" w:rsidRPr="00733A41" w:rsidRDefault="005768CB" w:rsidP="002B2BDF">
            <w:pPr>
              <w:rPr>
                <w:rFonts w:ascii="Verdana" w:hAnsi="Verdana" w:cstheme="minorHAnsi"/>
                <w:b/>
                <w:bCs/>
                <w:sz w:val="16"/>
                <w:szCs w:val="16"/>
              </w:rPr>
            </w:pPr>
            <w:r w:rsidRPr="00733A41">
              <w:rPr>
                <w:rFonts w:ascii="Verdana" w:hAnsi="Verdana" w:cstheme="minorHAnsi"/>
                <w:b/>
                <w:bCs/>
                <w:sz w:val="16"/>
                <w:szCs w:val="16"/>
                <w:lang w:val="cy-GB"/>
              </w:rPr>
              <w:t>Salwch a heintiau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70524AE3" w14:textId="77777777" w:rsidR="005768CB" w:rsidRPr="00733A41" w:rsidRDefault="005768CB" w:rsidP="002B2BDF">
            <w:pPr>
              <w:ind w:left="35"/>
              <w:rPr>
                <w:rFonts w:ascii="Verdana" w:hAnsi="Verdana" w:cstheme="minorHAnsi"/>
                <w:sz w:val="16"/>
                <w:szCs w:val="16"/>
              </w:rPr>
            </w:pPr>
            <w:r w:rsidRPr="00733A41">
              <w:rPr>
                <w:rFonts w:ascii="Verdana" w:eastAsia="Century Gothic" w:hAnsi="Verdana" w:cstheme="minorHAnsi"/>
                <w:b/>
                <w:bCs/>
                <w:sz w:val="16"/>
                <w:szCs w:val="16"/>
                <w:lang w:val="cy-GB"/>
              </w:rPr>
              <w:t>Hyd yr amser y mae unigolyn i'w gadw i ffwrdd o'r lleoliad (Cyfnod Gwahardd)</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tcPr>
          <w:p w14:paraId="200FDAFB"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 xml:space="preserve">A  oes angen i leoliadau plentyndod gan gynnwys meithrinfeydd/ </w:t>
            </w:r>
          </w:p>
          <w:p w14:paraId="1B50940C"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ysgolion hysbysu Iechyd Cyhoeddus Cymru? (AWARe)</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7D4C410F" w14:textId="77777777" w:rsidR="005768CB" w:rsidRPr="00733A41" w:rsidRDefault="005768CB" w:rsidP="002B2BDF">
            <w:pPr>
              <w:ind w:right="3"/>
              <w:rPr>
                <w:rFonts w:ascii="Verdana" w:eastAsia="Century Gothic" w:hAnsi="Verdana" w:cstheme="minorHAnsi"/>
                <w:b/>
                <w:sz w:val="16"/>
                <w:szCs w:val="16"/>
              </w:rPr>
            </w:pPr>
            <w:r w:rsidRPr="00733A41">
              <w:rPr>
                <w:rFonts w:ascii="Verdana" w:eastAsia="Century Gothic" w:hAnsi="Verdana" w:cstheme="minorHAnsi"/>
                <w:b/>
                <w:bCs/>
                <w:sz w:val="16"/>
                <w:szCs w:val="16"/>
                <w:lang w:val="cy-GB"/>
              </w:rPr>
              <w:t>Cyngor a Chamau Nesaf</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CCFF"/>
            <w:vAlign w:val="center"/>
          </w:tcPr>
          <w:p w14:paraId="7168DF32" w14:textId="77777777" w:rsidR="005768CB" w:rsidRPr="00733A41" w:rsidRDefault="005768CB" w:rsidP="002B2BDF">
            <w:pPr>
              <w:ind w:right="3"/>
              <w:rPr>
                <w:rFonts w:ascii="Verdana" w:hAnsi="Verdana" w:cstheme="minorHAnsi"/>
                <w:sz w:val="16"/>
                <w:szCs w:val="16"/>
              </w:rPr>
            </w:pPr>
            <w:r w:rsidRPr="00733A41">
              <w:rPr>
                <w:rFonts w:ascii="Verdana" w:eastAsia="Century Gothic" w:hAnsi="Verdana" w:cstheme="minorHAnsi"/>
                <w:b/>
                <w:bCs/>
                <w:sz w:val="16"/>
                <w:szCs w:val="16"/>
                <w:lang w:val="cy-GB"/>
              </w:rPr>
              <w:t>Sylwadau</w:t>
            </w:r>
          </w:p>
        </w:tc>
      </w:tr>
      <w:tr w:rsidR="008718A0" w:rsidRPr="00733A41" w14:paraId="50D4AFC3" w14:textId="77777777" w:rsidTr="00733A41">
        <w:trPr>
          <w:trHeight w:val="403"/>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B4" w14:textId="77777777" w:rsidR="008718A0" w:rsidRPr="00733A41" w:rsidRDefault="008718A0" w:rsidP="008718A0">
            <w:pPr>
              <w:ind w:left="16"/>
              <w:rPr>
                <w:rFonts w:ascii="Verdana" w:hAnsi="Verdana" w:cstheme="minorHAnsi"/>
                <w:b/>
                <w:bCs/>
                <w:sz w:val="16"/>
                <w:szCs w:val="16"/>
              </w:rPr>
            </w:pPr>
            <w:proofErr w:type="spellStart"/>
            <w:r w:rsidRPr="00733A41">
              <w:rPr>
                <w:rFonts w:ascii="Verdana" w:eastAsia="Century Gothic" w:hAnsi="Verdana" w:cstheme="minorHAnsi"/>
                <w:b/>
                <w:bCs/>
                <w:sz w:val="16"/>
                <w:szCs w:val="16"/>
                <w:lang w:val="cy-GB"/>
              </w:rPr>
              <w:t>Clwy'r</w:t>
            </w:r>
            <w:proofErr w:type="spellEnd"/>
            <w:r w:rsidRPr="00733A41">
              <w:rPr>
                <w:rFonts w:ascii="Verdana" w:eastAsia="Century Gothic" w:hAnsi="Verdana" w:cstheme="minorHAnsi"/>
                <w:b/>
                <w:bCs/>
                <w:sz w:val="16"/>
                <w:szCs w:val="16"/>
                <w:lang w:val="cy-GB"/>
              </w:rPr>
              <w:t xml:space="preserve"> pennau*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B5" w14:textId="77777777" w:rsidR="008718A0" w:rsidRPr="00733A41" w:rsidRDefault="008718A0" w:rsidP="008718A0">
            <w:pPr>
              <w:ind w:left="14"/>
              <w:rPr>
                <w:rFonts w:ascii="Verdana" w:hAnsi="Verdana" w:cstheme="minorHAnsi"/>
                <w:sz w:val="16"/>
                <w:szCs w:val="16"/>
              </w:rPr>
            </w:pPr>
            <w:r w:rsidRPr="00733A41">
              <w:rPr>
                <w:rFonts w:ascii="Verdana" w:eastAsia="Century Gothic" w:hAnsi="Verdana"/>
                <w:b/>
                <w:bCs/>
                <w:sz w:val="16"/>
                <w:szCs w:val="16"/>
                <w:lang w:val="cy-GB"/>
              </w:rPr>
              <w:t>OES</w:t>
            </w:r>
            <w:r w:rsidRPr="00733A41">
              <w:rPr>
                <w:rFonts w:ascii="Verdana" w:eastAsia="Century Gothic" w:hAnsi="Verdana"/>
                <w:bCs/>
                <w:sz w:val="16"/>
                <w:szCs w:val="16"/>
                <w:lang w:val="cy-GB"/>
              </w:rPr>
              <w:t>, bum diwrnod ar ôl i'r ên / gwddf ddechrau chwyddo.</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B6" w14:textId="3467BD65" w:rsidR="008718A0" w:rsidRPr="00733A41" w:rsidRDefault="008718A0" w:rsidP="008718A0">
            <w:pPr>
              <w:rPr>
                <w:rFonts w:ascii="Verdana" w:eastAsia="Century Gothic" w:hAnsi="Verdana" w:cstheme="minorHAnsi"/>
                <w:sz w:val="16"/>
                <w:szCs w:val="16"/>
              </w:rPr>
            </w:pPr>
            <w:r w:rsidRPr="00733A41">
              <w:rPr>
                <w:rFonts w:ascii="Verdana" w:eastAsia="Century Gothic" w:hAnsi="Verdana" w:cstheme="minorHAnsi"/>
                <w:b/>
                <w:bCs/>
                <w:sz w:val="16"/>
                <w:szCs w:val="16"/>
                <w:lang w:val="cy-GB"/>
              </w:rPr>
              <w:t>OES,</w:t>
            </w:r>
            <w:r w:rsidRPr="00733A41">
              <w:rPr>
                <w:rFonts w:ascii="Verdana" w:eastAsia="Century Gothic" w:hAnsi="Verdana" w:cstheme="minorHAnsi"/>
                <w:sz w:val="16"/>
                <w:szCs w:val="16"/>
                <w:lang w:val="cy-GB"/>
              </w:rPr>
              <w:t xml:space="preserve"> ond fel arfer derbynnir hysbysiad gan feddyg teulu neu </w:t>
            </w:r>
            <w:proofErr w:type="spellStart"/>
            <w:r w:rsidRPr="00733A41">
              <w:rPr>
                <w:rFonts w:ascii="Verdana" w:eastAsia="Century Gothic" w:hAnsi="Verdana" w:cstheme="minorHAnsi"/>
                <w:sz w:val="16"/>
                <w:szCs w:val="16"/>
                <w:lang w:val="cy-GB"/>
              </w:rPr>
              <w:t>glinigydd</w:t>
            </w:r>
            <w:proofErr w:type="spellEnd"/>
            <w:r w:rsidRPr="00733A41">
              <w:rPr>
                <w:rFonts w:ascii="Verdana" w:eastAsia="Century Gothic" w:hAnsi="Verdana" w:cstheme="minorHAnsi"/>
                <w:sz w:val="16"/>
                <w:szCs w:val="16"/>
                <w:lang w:val="cy-GB"/>
              </w:rPr>
              <w:t>.</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B7" w14:textId="77777777" w:rsidR="008718A0" w:rsidRPr="00733A41" w:rsidRDefault="008718A0" w:rsidP="008718A0">
            <w:pPr>
              <w:pStyle w:val="ListParagraph"/>
              <w:numPr>
                <w:ilvl w:val="0"/>
                <w:numId w:val="33"/>
              </w:numPr>
              <w:rPr>
                <w:rFonts w:ascii="Verdana" w:eastAsia="Century Gothic" w:hAnsi="Verdana" w:cstheme="minorHAnsi"/>
                <w:sz w:val="16"/>
                <w:szCs w:val="16"/>
              </w:rPr>
            </w:pPr>
            <w:r w:rsidRPr="00733A41">
              <w:rPr>
                <w:rFonts w:ascii="Verdana" w:eastAsia="Century Gothic" w:hAnsi="Verdana" w:cstheme="minorHAnsi"/>
                <w:sz w:val="16"/>
                <w:szCs w:val="16"/>
                <w:lang w:val="cy-GB"/>
              </w:rPr>
              <w:t>Hylendid dwylo da.</w:t>
            </w:r>
          </w:p>
          <w:p w14:paraId="50D4AFB8" w14:textId="77777777" w:rsidR="008718A0" w:rsidRPr="00733A41" w:rsidRDefault="008718A0" w:rsidP="008718A0">
            <w:pPr>
              <w:pStyle w:val="ListParagraph"/>
              <w:numPr>
                <w:ilvl w:val="0"/>
                <w:numId w:val="33"/>
              </w:numPr>
              <w:rPr>
                <w:rFonts w:ascii="Verdana" w:eastAsia="Century Gothic" w:hAnsi="Verdana" w:cstheme="minorHAnsi"/>
                <w:sz w:val="16"/>
                <w:szCs w:val="16"/>
              </w:rPr>
            </w:pPr>
            <w:r w:rsidRPr="00733A41">
              <w:rPr>
                <w:rFonts w:ascii="Verdana" w:eastAsia="Century Gothic" w:hAnsi="Verdana" w:cstheme="minorHAnsi"/>
                <w:sz w:val="16"/>
                <w:szCs w:val="16"/>
                <w:lang w:val="cy-GB"/>
              </w:rPr>
              <w:t>Mwy o lanhau pwyntiau cyffwrdd.</w:t>
            </w:r>
          </w:p>
          <w:p w14:paraId="50D4AFB9" w14:textId="77777777" w:rsidR="008718A0" w:rsidRPr="00733A41" w:rsidRDefault="008718A0" w:rsidP="008718A0">
            <w:pPr>
              <w:pStyle w:val="ListParagraph"/>
              <w:numPr>
                <w:ilvl w:val="0"/>
                <w:numId w:val="33"/>
              </w:numPr>
              <w:rPr>
                <w:rFonts w:ascii="Verdana" w:eastAsia="Century Gothic" w:hAnsi="Verdana" w:cstheme="minorHAnsi"/>
                <w:sz w:val="16"/>
                <w:szCs w:val="16"/>
              </w:rPr>
            </w:pPr>
            <w:r w:rsidRPr="00733A41">
              <w:rPr>
                <w:rFonts w:ascii="Verdana" w:eastAsia="Century Gothic" w:hAnsi="Verdana" w:cstheme="minorHAnsi"/>
                <w:sz w:val="16"/>
                <w:szCs w:val="16"/>
                <w:lang w:val="cy-GB"/>
              </w:rPr>
              <w:t>Glanhau amgylcheddol gwell.</w:t>
            </w:r>
          </w:p>
          <w:p w14:paraId="50D4AFBA" w14:textId="77777777" w:rsidR="008718A0" w:rsidRPr="00733A41" w:rsidRDefault="008718A0" w:rsidP="008718A0">
            <w:pPr>
              <w:pStyle w:val="ListParagraph"/>
              <w:numPr>
                <w:ilvl w:val="0"/>
                <w:numId w:val="33"/>
              </w:numPr>
              <w:rPr>
                <w:rFonts w:ascii="Verdana" w:eastAsia="Century Gothic" w:hAnsi="Verdana" w:cstheme="minorHAnsi"/>
                <w:sz w:val="16"/>
                <w:szCs w:val="16"/>
              </w:rPr>
            </w:pPr>
            <w:r w:rsidRPr="00733A41">
              <w:rPr>
                <w:rFonts w:ascii="Verdana" w:eastAsia="Century Gothic" w:hAnsi="Verdana" w:cstheme="minorHAnsi"/>
                <w:sz w:val="16"/>
                <w:szCs w:val="16"/>
                <w:lang w:val="cy-GB"/>
              </w:rPr>
              <w:t>Annog "</w:t>
            </w:r>
            <w:proofErr w:type="spellStart"/>
            <w:r w:rsidRPr="00733A41">
              <w:rPr>
                <w:rFonts w:ascii="Verdana" w:eastAsia="Century Gothic" w:hAnsi="Verdana" w:cstheme="minorHAnsi"/>
                <w:sz w:val="16"/>
                <w:szCs w:val="16"/>
                <w:lang w:val="cy-GB"/>
              </w:rPr>
              <w:t>Etiquette</w:t>
            </w:r>
            <w:proofErr w:type="spellEnd"/>
            <w:r w:rsidRPr="00733A41">
              <w:rPr>
                <w:rFonts w:ascii="Verdana" w:eastAsia="Century Gothic" w:hAnsi="Verdana" w:cstheme="minorHAnsi"/>
                <w:sz w:val="16"/>
                <w:szCs w:val="16"/>
                <w:lang w:val="cy-GB"/>
              </w:rPr>
              <w:t xml:space="preserve"> peswch" da – neges Ei Ddal. Ei Daflu. Ei Ddifa.</w:t>
            </w:r>
          </w:p>
          <w:p w14:paraId="50D4AFBB" w14:textId="77777777" w:rsidR="008718A0" w:rsidRPr="00733A41" w:rsidRDefault="008718A0" w:rsidP="008718A0">
            <w:pPr>
              <w:pStyle w:val="ListParagraph"/>
              <w:numPr>
                <w:ilvl w:val="0"/>
                <w:numId w:val="33"/>
              </w:numPr>
              <w:rPr>
                <w:rFonts w:ascii="Verdana" w:eastAsia="Century Gothic" w:hAnsi="Verdana" w:cstheme="minorHAnsi"/>
                <w:sz w:val="16"/>
                <w:szCs w:val="16"/>
              </w:rPr>
            </w:pPr>
            <w:r w:rsidRPr="00733A41">
              <w:rPr>
                <w:rFonts w:ascii="Verdana" w:eastAsia="Century Gothic" w:hAnsi="Verdana" w:cstheme="minorHAnsi"/>
                <w:sz w:val="16"/>
                <w:szCs w:val="16"/>
                <w:lang w:val="cy-GB"/>
              </w:rPr>
              <w:t>Trafodwch frechu gyda rhieni/gwarcheidwaid os nad yw'r unigolyn wedi'i frechu.</w:t>
            </w:r>
          </w:p>
          <w:p w14:paraId="50D4AFBC" w14:textId="77777777" w:rsidR="008718A0" w:rsidRPr="00733A41" w:rsidRDefault="008718A0" w:rsidP="008718A0">
            <w:pPr>
              <w:rPr>
                <w:rFonts w:ascii="Verdana" w:eastAsia="Century Gothic" w:hAnsi="Verdana" w:cstheme="minorHAnsi"/>
                <w:sz w:val="16"/>
                <w:szCs w:val="16"/>
              </w:rPr>
            </w:pPr>
          </w:p>
          <w:p w14:paraId="50D4AFBD" w14:textId="77777777" w:rsidR="008718A0" w:rsidRPr="00733A41" w:rsidRDefault="007D57D9" w:rsidP="008718A0">
            <w:pPr>
              <w:rPr>
                <w:rFonts w:ascii="Verdana" w:eastAsia="Century Gothic" w:hAnsi="Verdana" w:cstheme="minorHAnsi"/>
                <w:sz w:val="16"/>
                <w:szCs w:val="16"/>
              </w:rPr>
            </w:pPr>
            <w:hyperlink r:id="rId69" w:history="1">
              <w:r w:rsidR="008718A0" w:rsidRPr="00733A41">
                <w:rPr>
                  <w:color w:val="0000FF"/>
                  <w:sz w:val="16"/>
                  <w:szCs w:val="16"/>
                  <w:u w:val="single"/>
                  <w:lang w:val="cy-GB"/>
                </w:rPr>
                <w:t xml:space="preserve">GIG 111 Cymru - Iechyd A-Y : </w:t>
              </w:r>
              <w:proofErr w:type="spellStart"/>
              <w:r w:rsidR="008718A0" w:rsidRPr="00733A41">
                <w:rPr>
                  <w:color w:val="0000FF"/>
                  <w:sz w:val="16"/>
                  <w:szCs w:val="16"/>
                  <w:u w:val="single"/>
                  <w:lang w:val="cy-GB"/>
                </w:rPr>
                <w:t>Clwy'r</w:t>
              </w:r>
              <w:proofErr w:type="spellEnd"/>
              <w:r w:rsidR="008718A0" w:rsidRPr="00733A41">
                <w:rPr>
                  <w:color w:val="0000FF"/>
                  <w:sz w:val="16"/>
                  <w:szCs w:val="16"/>
                  <w:u w:val="single"/>
                  <w:lang w:val="cy-GB"/>
                </w:rPr>
                <w:t xml:space="preserve"> Pennau</w:t>
              </w:r>
            </w:hyperlink>
          </w:p>
          <w:p w14:paraId="50D4AFC0" w14:textId="77777777" w:rsidR="008718A0" w:rsidRPr="00733A41" w:rsidRDefault="008718A0" w:rsidP="008718A0">
            <w:pPr>
              <w:spacing w:line="241" w:lineRule="auto"/>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C1" w14:textId="77777777" w:rsidR="008718A0" w:rsidRPr="00733A41" w:rsidRDefault="008718A0" w:rsidP="008718A0">
            <w:pPr>
              <w:rPr>
                <w:rFonts w:ascii="Verdana" w:eastAsia="Century Gothic" w:hAnsi="Verdana" w:cstheme="minorHAnsi"/>
                <w:sz w:val="16"/>
                <w:szCs w:val="16"/>
              </w:rPr>
            </w:pPr>
            <w:r w:rsidRPr="00733A41">
              <w:rPr>
                <w:rFonts w:ascii="Verdana" w:eastAsia="Century Gothic" w:hAnsi="Verdana" w:cstheme="minorHAnsi"/>
                <w:sz w:val="16"/>
                <w:szCs w:val="16"/>
                <w:lang w:val="cy-GB"/>
              </w:rPr>
              <w:t>Gellir ei atal trwy frechu ac mae'n cael ei gynnwys yn yr Amserlen Imiwneiddio Arferol (dosau MMR x 2). Dylid annog pob plentyn ac aelod o staff i gael eu brechu.</w:t>
            </w:r>
          </w:p>
          <w:p w14:paraId="50D4AFC2" w14:textId="77777777" w:rsidR="008718A0" w:rsidRPr="00733A41" w:rsidRDefault="008718A0" w:rsidP="008718A0">
            <w:pPr>
              <w:rPr>
                <w:rFonts w:ascii="Verdana" w:hAnsi="Verdana" w:cstheme="minorHAnsi"/>
                <w:sz w:val="16"/>
                <w:szCs w:val="16"/>
              </w:rPr>
            </w:pPr>
            <w:r w:rsidRPr="00733A41">
              <w:rPr>
                <w:rFonts w:ascii="Verdana" w:hAnsi="Verdana" w:cstheme="minorHAnsi"/>
                <w:sz w:val="16"/>
                <w:szCs w:val="16"/>
                <w:lang w:val="cy-GB"/>
              </w:rPr>
              <w:t>Gweler Staff Bregus.</w:t>
            </w:r>
          </w:p>
        </w:tc>
      </w:tr>
      <w:tr w:rsidR="008718A0" w:rsidRPr="00733A41" w14:paraId="50D4AFD0" w14:textId="77777777" w:rsidTr="00733A41">
        <w:trPr>
          <w:trHeight w:val="204"/>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C4" w14:textId="77777777" w:rsidR="008718A0" w:rsidRPr="00733A41" w:rsidRDefault="008718A0" w:rsidP="008718A0">
            <w:pPr>
              <w:ind w:left="16"/>
              <w:rPr>
                <w:rFonts w:ascii="Verdana" w:hAnsi="Verdana" w:cstheme="minorHAnsi"/>
                <w:b/>
                <w:bCs/>
                <w:sz w:val="16"/>
                <w:szCs w:val="16"/>
              </w:rPr>
            </w:pPr>
            <w:r w:rsidRPr="00733A41">
              <w:rPr>
                <w:rFonts w:ascii="Verdana" w:eastAsia="Century Gothic" w:hAnsi="Verdana" w:cstheme="minorHAnsi"/>
                <w:b/>
                <w:bCs/>
                <w:sz w:val="16"/>
                <w:szCs w:val="16"/>
                <w:lang w:val="cy-GB"/>
              </w:rPr>
              <w:t>Llyngyr Edau</w:t>
            </w:r>
          </w:p>
        </w:tc>
        <w:tc>
          <w:tcPr>
            <w:tcW w:w="1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C5" w14:textId="77777777" w:rsidR="008718A0" w:rsidRPr="00733A41" w:rsidRDefault="008718A0" w:rsidP="008718A0">
            <w:pPr>
              <w:ind w:left="15"/>
              <w:rPr>
                <w:rFonts w:ascii="Verdana" w:hAnsi="Verdana" w:cstheme="minorHAnsi"/>
                <w:b/>
                <w:bCs/>
                <w:sz w:val="16"/>
                <w:szCs w:val="16"/>
              </w:rPr>
            </w:pPr>
            <w:r w:rsidRPr="00733A41">
              <w:rPr>
                <w:rFonts w:ascii="Verdana" w:eastAsia="Century Gothic" w:hAnsi="Verdana" w:cstheme="minorHAnsi"/>
                <w:b/>
                <w:bCs/>
                <w:sz w:val="16"/>
                <w:szCs w:val="16"/>
                <w:lang w:val="cy-GB"/>
              </w:rPr>
              <w:t>Dim</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C6" w14:textId="77777777" w:rsidR="008718A0" w:rsidRPr="00733A41" w:rsidRDefault="008718A0" w:rsidP="008718A0">
            <w:pPr>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Nac oes</w:t>
            </w:r>
          </w:p>
        </w:tc>
        <w:tc>
          <w:tcPr>
            <w:tcW w:w="6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C7" w14:textId="77777777" w:rsidR="008718A0" w:rsidRPr="00733A41" w:rsidRDefault="008718A0" w:rsidP="008718A0">
            <w:pPr>
              <w:pStyle w:val="NormalWeb"/>
              <w:numPr>
                <w:ilvl w:val="0"/>
                <w:numId w:val="21"/>
              </w:numPr>
              <w:rPr>
                <w:rFonts w:ascii="Verdana" w:hAnsi="Verdana" w:cstheme="minorHAnsi"/>
                <w:sz w:val="16"/>
                <w:szCs w:val="16"/>
              </w:rPr>
            </w:pPr>
            <w:r w:rsidRPr="00733A41">
              <w:rPr>
                <w:rFonts w:ascii="Verdana" w:hAnsi="Verdana" w:cstheme="minorHAnsi"/>
                <w:sz w:val="16"/>
                <w:szCs w:val="16"/>
                <w:lang w:val="cy-GB"/>
              </w:rPr>
              <w:t>Gall fferyllfeydd roi cyngor ar driniaeth.</w:t>
            </w:r>
          </w:p>
          <w:p w14:paraId="50D4AFC8" w14:textId="290E4E9D" w:rsidR="008718A0" w:rsidRPr="00733A41" w:rsidRDefault="008718A0" w:rsidP="008718A0">
            <w:pPr>
              <w:pStyle w:val="NormalWeb"/>
              <w:numPr>
                <w:ilvl w:val="0"/>
                <w:numId w:val="21"/>
              </w:numPr>
              <w:rPr>
                <w:rFonts w:ascii="Verdana" w:hAnsi="Verdana" w:cstheme="minorHAnsi"/>
                <w:sz w:val="16"/>
                <w:szCs w:val="16"/>
              </w:rPr>
            </w:pPr>
            <w:r w:rsidRPr="00733A41">
              <w:rPr>
                <w:rFonts w:ascii="Verdana" w:eastAsiaTheme="minorEastAsia" w:hAnsi="Verdana" w:cs="Verdana"/>
                <w:sz w:val="16"/>
                <w:szCs w:val="16"/>
                <w:lang w:val="cy-GB"/>
              </w:rPr>
              <w:t>Mae ail-heintio yn gyffredin ac mae wyau heintus hefyd yn cael eu lledaenu i eraill yn uniongyrchol ar fysedd neu'n anuniongyrchol ar ddillad gwely, dillad a llwch amgylcheddol.</w:t>
            </w:r>
          </w:p>
          <w:p w14:paraId="50D4AFC9" w14:textId="77777777" w:rsidR="008718A0" w:rsidRPr="00733A41" w:rsidRDefault="008718A0" w:rsidP="008718A0">
            <w:pPr>
              <w:pStyle w:val="NormalWeb"/>
              <w:numPr>
                <w:ilvl w:val="0"/>
                <w:numId w:val="21"/>
              </w:numPr>
              <w:rPr>
                <w:rFonts w:ascii="Verdana" w:hAnsi="Verdana" w:cstheme="minorHAnsi"/>
                <w:sz w:val="16"/>
                <w:szCs w:val="16"/>
              </w:rPr>
            </w:pPr>
            <w:r w:rsidRPr="00733A41">
              <w:rPr>
                <w:rFonts w:ascii="Verdana" w:hAnsi="Verdana" w:cstheme="minorHAnsi"/>
                <w:sz w:val="16"/>
                <w:szCs w:val="16"/>
                <w:lang w:val="cy-GB"/>
              </w:rPr>
              <w:t>Gall golchi dwylo, golchi dillad a glanhau rheolaidd helpu i leihau'r risg o haint ac ail-heintio.</w:t>
            </w:r>
          </w:p>
          <w:p w14:paraId="50D4AFCA" w14:textId="77777777" w:rsidR="008718A0" w:rsidRPr="00733A41" w:rsidRDefault="008718A0" w:rsidP="008718A0">
            <w:pPr>
              <w:pStyle w:val="NormalWeb"/>
              <w:numPr>
                <w:ilvl w:val="0"/>
                <w:numId w:val="21"/>
              </w:numPr>
              <w:rPr>
                <w:rFonts w:ascii="Verdana" w:hAnsi="Verdana" w:cstheme="minorHAnsi"/>
                <w:sz w:val="16"/>
                <w:szCs w:val="16"/>
              </w:rPr>
            </w:pPr>
            <w:r w:rsidRPr="00733A41">
              <w:rPr>
                <w:rFonts w:ascii="Verdana" w:hAnsi="Verdana" w:cstheme="minorHAnsi"/>
                <w:sz w:val="16"/>
                <w:szCs w:val="16"/>
                <w:lang w:val="cy-GB"/>
              </w:rPr>
              <w:t>Mae trosglwyddo yn anghyffredin mewn lleoliadau addysg neu ofal plant.</w:t>
            </w:r>
          </w:p>
          <w:p w14:paraId="50D4AFCB" w14:textId="77777777" w:rsidR="008718A0" w:rsidRPr="00733A41" w:rsidRDefault="008718A0" w:rsidP="008718A0">
            <w:pPr>
              <w:pStyle w:val="ListParagraph"/>
              <w:numPr>
                <w:ilvl w:val="0"/>
                <w:numId w:val="21"/>
              </w:numPr>
              <w:rPr>
                <w:rFonts w:ascii="Verdana" w:eastAsia="Century Gothic" w:hAnsi="Verdana" w:cstheme="minorHAnsi"/>
                <w:sz w:val="16"/>
                <w:szCs w:val="16"/>
              </w:rPr>
            </w:pPr>
            <w:r w:rsidRPr="00733A41">
              <w:rPr>
                <w:rFonts w:ascii="Verdana" w:eastAsia="Century Gothic" w:hAnsi="Verdana" w:cstheme="minorHAnsi"/>
                <w:sz w:val="16"/>
                <w:szCs w:val="16"/>
                <w:lang w:val="cy-GB"/>
              </w:rPr>
              <w:lastRenderedPageBreak/>
              <w:t>Dylid cadw'r ewinedd bysedd yn fyr.</w:t>
            </w:r>
          </w:p>
          <w:p w14:paraId="50D4AFCD" w14:textId="77777777" w:rsidR="008718A0" w:rsidRPr="00733A41" w:rsidRDefault="007D57D9" w:rsidP="008718A0">
            <w:pPr>
              <w:rPr>
                <w:rFonts w:ascii="Verdana" w:eastAsia="Century Gothic" w:hAnsi="Verdana" w:cstheme="minorHAnsi"/>
                <w:sz w:val="16"/>
                <w:szCs w:val="16"/>
              </w:rPr>
            </w:pPr>
            <w:hyperlink r:id="rId70" w:history="1">
              <w:r w:rsidR="008718A0" w:rsidRPr="00733A41">
                <w:rPr>
                  <w:color w:val="0000FF"/>
                  <w:sz w:val="16"/>
                  <w:szCs w:val="16"/>
                  <w:u w:val="single"/>
                  <w:lang w:val="cy-GB"/>
                </w:rPr>
                <w:t>GIG 111 Cymru - Iechyd A-Y : Llyngyr Eda</w:t>
              </w:r>
            </w:hyperlink>
            <w:r w:rsidR="008718A0" w:rsidRPr="00733A41">
              <w:rPr>
                <w:color w:val="0000FF"/>
                <w:sz w:val="16"/>
                <w:szCs w:val="16"/>
                <w:u w:val="single"/>
                <w:lang w:val="cy-GB"/>
              </w:rPr>
              <w:t>u</w:t>
            </w:r>
          </w:p>
          <w:p w14:paraId="50D4AFCE" w14:textId="77777777" w:rsidR="008718A0" w:rsidRPr="00733A41" w:rsidRDefault="008718A0" w:rsidP="008718A0">
            <w:pPr>
              <w:rPr>
                <w:rFonts w:ascii="Verdana" w:eastAsia="Century Gothic" w:hAnsi="Verdana" w:cstheme="minorHAnsi"/>
                <w:sz w:val="16"/>
                <w:szCs w:val="16"/>
              </w:rPr>
            </w:pP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CF" w14:textId="77777777" w:rsidR="008718A0" w:rsidRPr="00733A41" w:rsidRDefault="008718A0" w:rsidP="008718A0">
            <w:pPr>
              <w:rPr>
                <w:rFonts w:ascii="Verdana" w:hAnsi="Verdana" w:cstheme="minorHAnsi"/>
                <w:sz w:val="16"/>
                <w:szCs w:val="16"/>
              </w:rPr>
            </w:pPr>
            <w:r w:rsidRPr="00733A41">
              <w:rPr>
                <w:rFonts w:ascii="Verdana" w:eastAsia="Century Gothic" w:hAnsi="Verdana" w:cstheme="minorHAnsi"/>
                <w:sz w:val="16"/>
                <w:szCs w:val="16"/>
                <w:lang w:val="cy-GB"/>
              </w:rPr>
              <w:lastRenderedPageBreak/>
              <w:t>Mae triniaeth yn cael ei hargymell ar gyfer y plentyn a chysylltiadau aelwyd - dylent gysylltu â'u fferyllydd neu feddyg teulu</w:t>
            </w:r>
          </w:p>
        </w:tc>
      </w:tr>
      <w:tr w:rsidR="008718A0" w:rsidRPr="00733A41" w14:paraId="50D4AFDD" w14:textId="77777777" w:rsidTr="00733A41">
        <w:trPr>
          <w:trHeight w:val="187"/>
        </w:trPr>
        <w:tc>
          <w:tcPr>
            <w:tcW w:w="2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D2" w14:textId="77777777" w:rsidR="008718A0" w:rsidRPr="00733A41" w:rsidRDefault="008718A0" w:rsidP="008718A0">
            <w:pPr>
              <w:ind w:left="16"/>
              <w:rPr>
                <w:rFonts w:ascii="Verdana" w:hAnsi="Verdana" w:cstheme="minorHAnsi"/>
                <w:b/>
                <w:bCs/>
                <w:sz w:val="16"/>
                <w:szCs w:val="16"/>
              </w:rPr>
            </w:pPr>
            <w:r w:rsidRPr="00733A41">
              <w:rPr>
                <w:rFonts w:ascii="Verdana" w:eastAsia="Century Gothic" w:hAnsi="Verdana" w:cstheme="minorHAnsi"/>
                <w:b/>
                <w:bCs/>
                <w:sz w:val="16"/>
                <w:szCs w:val="16"/>
                <w:lang w:val="cy-GB"/>
              </w:rPr>
              <w:t>Tonsilitis</w:t>
            </w:r>
          </w:p>
        </w:tc>
        <w:tc>
          <w:tcPr>
            <w:tcW w:w="17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D3" w14:textId="3609C0B5" w:rsidR="008718A0" w:rsidRPr="00733A41" w:rsidRDefault="008718A0" w:rsidP="008718A0">
            <w:pPr>
              <w:ind w:left="14"/>
              <w:rPr>
                <w:rFonts w:ascii="Verdana" w:hAnsi="Verdana" w:cstheme="minorHAnsi"/>
                <w:sz w:val="16"/>
                <w:szCs w:val="16"/>
              </w:rPr>
            </w:pPr>
            <w:r w:rsidRPr="00733A41">
              <w:rPr>
                <w:rFonts w:ascii="Verdana" w:eastAsiaTheme="minorEastAsia" w:hAnsi="Verdana" w:cs="Verdana"/>
                <w:b/>
                <w:bCs/>
                <w:sz w:val="16"/>
                <w:szCs w:val="16"/>
                <w:lang w:val="cy-GB"/>
              </w:rPr>
              <w:t>Dim fel arfer</w:t>
            </w:r>
            <w:r w:rsidRPr="00733A41">
              <w:rPr>
                <w:rFonts w:ascii="Verdana" w:eastAsiaTheme="minorEastAsia" w:hAnsi="Verdana" w:cs="Verdana"/>
                <w:sz w:val="16"/>
                <w:szCs w:val="16"/>
                <w:lang w:val="cy-GB"/>
              </w:rPr>
              <w:t xml:space="preserve">. Os yw tonsilitis yn cael ei achosi gan </w:t>
            </w:r>
            <w:r w:rsidRPr="00733A41">
              <w:rPr>
                <w:rFonts w:ascii="Verdana" w:eastAsiaTheme="minorEastAsia" w:hAnsi="Verdana" w:cs="Verdana"/>
                <w:i/>
                <w:iCs/>
                <w:sz w:val="16"/>
                <w:szCs w:val="16"/>
                <w:lang w:val="cy-GB"/>
              </w:rPr>
              <w:t>Streptococws</w:t>
            </w:r>
            <w:r w:rsidRPr="00733A41">
              <w:rPr>
                <w:rFonts w:ascii="Verdana" w:eastAsiaTheme="minorEastAsia" w:hAnsi="Verdana" w:cs="Verdana"/>
                <w:sz w:val="16"/>
                <w:szCs w:val="16"/>
                <w:lang w:val="cy-GB"/>
              </w:rPr>
              <w:t xml:space="preserve"> </w:t>
            </w:r>
            <w:r w:rsidRPr="00733A41">
              <w:rPr>
                <w:rFonts w:ascii="Verdana" w:eastAsiaTheme="minorEastAsia" w:hAnsi="Verdana" w:cs="Verdana"/>
                <w:i/>
                <w:iCs/>
                <w:sz w:val="16"/>
                <w:szCs w:val="16"/>
                <w:lang w:val="cy-GB"/>
              </w:rPr>
              <w:t xml:space="preserve">Grŵp A </w:t>
            </w:r>
            <w:r w:rsidRPr="00733A41">
              <w:rPr>
                <w:rFonts w:ascii="Verdana" w:eastAsiaTheme="minorEastAsia" w:hAnsi="Verdana" w:cs="Verdana"/>
                <w:sz w:val="16"/>
                <w:szCs w:val="16"/>
                <w:lang w:val="cy-GB"/>
              </w:rPr>
              <w:t xml:space="preserve">(y cyfeirir ato weithiau fel 'Gwddf </w:t>
            </w:r>
            <w:proofErr w:type="spellStart"/>
            <w:r w:rsidRPr="00733A41">
              <w:rPr>
                <w:rFonts w:ascii="Verdana" w:eastAsiaTheme="minorEastAsia" w:hAnsi="Verdana" w:cs="Verdana"/>
                <w:sz w:val="16"/>
                <w:szCs w:val="16"/>
                <w:lang w:val="cy-GB"/>
              </w:rPr>
              <w:t>Strep</w:t>
            </w:r>
            <w:proofErr w:type="spellEnd"/>
            <w:r w:rsidRPr="00733A41">
              <w:rPr>
                <w:rFonts w:ascii="Verdana" w:eastAsiaTheme="minorEastAsia" w:hAnsi="Verdana" w:cs="Verdana"/>
                <w:sz w:val="16"/>
                <w:szCs w:val="16"/>
                <w:lang w:val="cy-GB"/>
              </w:rPr>
              <w:t>'</w:t>
            </w:r>
            <w:r w:rsidRPr="00733A41">
              <w:rPr>
                <w:rFonts w:ascii="Verdana" w:eastAsiaTheme="minorEastAsia" w:hAnsi="Verdana" w:cs="Verdana"/>
                <w:i/>
                <w:iCs/>
                <w:sz w:val="16"/>
                <w:szCs w:val="16"/>
                <w:lang w:val="cy-GB"/>
              </w:rPr>
              <w:t xml:space="preserve">), </w:t>
            </w:r>
            <w:r w:rsidRPr="00733A41">
              <w:rPr>
                <w:rFonts w:ascii="Verdana" w:eastAsiaTheme="minorEastAsia" w:hAnsi="Verdana" w:cs="Verdana"/>
                <w:sz w:val="16"/>
                <w:szCs w:val="16"/>
                <w:lang w:val="cy-GB"/>
              </w:rPr>
              <w:t>gall unigolyn ddychwelyd 24 awr ar ôl dechrau triniaeth wrthfiotig briodol.</w:t>
            </w:r>
          </w:p>
        </w:tc>
        <w:tc>
          <w:tcPr>
            <w:tcW w:w="1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D4" w14:textId="77777777" w:rsidR="008718A0" w:rsidRPr="00733A41" w:rsidRDefault="008718A0" w:rsidP="008718A0">
            <w:pPr>
              <w:rPr>
                <w:rFonts w:ascii="Verdana" w:eastAsia="Century Gothic" w:hAnsi="Verdana" w:cstheme="minorHAnsi"/>
                <w:b/>
                <w:bCs/>
                <w:sz w:val="16"/>
                <w:szCs w:val="16"/>
              </w:rPr>
            </w:pPr>
            <w:r w:rsidRPr="00733A41">
              <w:rPr>
                <w:rFonts w:ascii="Verdana" w:eastAsia="Century Gothic" w:hAnsi="Verdana" w:cstheme="minorHAnsi"/>
                <w:b/>
                <w:bCs/>
                <w:sz w:val="16"/>
                <w:szCs w:val="16"/>
                <w:lang w:val="cy-GB"/>
              </w:rPr>
              <w:t xml:space="preserve">Nac oes </w:t>
            </w:r>
          </w:p>
        </w:tc>
        <w:tc>
          <w:tcPr>
            <w:tcW w:w="6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D5" w14:textId="77777777" w:rsidR="008718A0" w:rsidRPr="00733A41" w:rsidRDefault="008718A0" w:rsidP="008718A0">
            <w:pPr>
              <w:rPr>
                <w:sz w:val="16"/>
                <w:szCs w:val="16"/>
              </w:rPr>
            </w:pPr>
          </w:p>
          <w:p w14:paraId="50D4AFD6" w14:textId="40CEB29A" w:rsidR="008718A0" w:rsidRPr="00733A41" w:rsidRDefault="008718A0" w:rsidP="008718A0">
            <w:pPr>
              <w:pStyle w:val="ListParagraph"/>
              <w:numPr>
                <w:ilvl w:val="0"/>
                <w:numId w:val="44"/>
              </w:numPr>
              <w:rPr>
                <w:sz w:val="16"/>
                <w:szCs w:val="16"/>
              </w:rPr>
            </w:pPr>
            <w:r w:rsidRPr="00733A41">
              <w:rPr>
                <w:rFonts w:ascii="Verdana" w:hAnsi="Verdana" w:cstheme="minorHAnsi"/>
                <w:sz w:val="16"/>
                <w:szCs w:val="16"/>
                <w:lang w:val="cy-GB"/>
              </w:rPr>
              <w:t xml:space="preserve">Ar gyfer dolur gwddf dros gyfnod hir, cysylltwch â'ch fferyllfa leol a allai fod â phrawf yn y man y darperir gofal i nodi haint </w:t>
            </w:r>
            <w:proofErr w:type="spellStart"/>
            <w:r w:rsidRPr="00733A41">
              <w:rPr>
                <w:rFonts w:ascii="Verdana" w:hAnsi="Verdana" w:cstheme="minorHAnsi"/>
                <w:sz w:val="16"/>
                <w:szCs w:val="16"/>
                <w:lang w:val="cy-GB"/>
              </w:rPr>
              <w:t>strep</w:t>
            </w:r>
            <w:proofErr w:type="spellEnd"/>
            <w:r w:rsidRPr="00733A41">
              <w:rPr>
                <w:rFonts w:ascii="Verdana" w:hAnsi="Verdana" w:cstheme="minorHAnsi"/>
                <w:sz w:val="16"/>
                <w:szCs w:val="16"/>
                <w:lang w:val="cy-GB"/>
              </w:rPr>
              <w:t xml:space="preserve"> Grŵp A, fel y gellir ei drin wedyn.</w:t>
            </w:r>
          </w:p>
          <w:p w14:paraId="50D4AFD7" w14:textId="77777777" w:rsidR="008718A0" w:rsidRPr="00733A41" w:rsidRDefault="008718A0" w:rsidP="008718A0">
            <w:pPr>
              <w:rPr>
                <w:sz w:val="16"/>
                <w:szCs w:val="16"/>
              </w:rPr>
            </w:pPr>
          </w:p>
          <w:p w14:paraId="50D4AFD8" w14:textId="77777777" w:rsidR="008718A0" w:rsidRPr="00733A41" w:rsidRDefault="008718A0" w:rsidP="008718A0">
            <w:pPr>
              <w:rPr>
                <w:sz w:val="16"/>
                <w:szCs w:val="16"/>
              </w:rPr>
            </w:pPr>
          </w:p>
          <w:p w14:paraId="50D4AFD9" w14:textId="77777777" w:rsidR="008718A0" w:rsidRPr="00733A41" w:rsidRDefault="008718A0" w:rsidP="008718A0">
            <w:pPr>
              <w:rPr>
                <w:sz w:val="16"/>
                <w:szCs w:val="16"/>
              </w:rPr>
            </w:pPr>
          </w:p>
          <w:p w14:paraId="50D4AFDA" w14:textId="77777777" w:rsidR="008718A0" w:rsidRPr="00733A41" w:rsidRDefault="007D57D9" w:rsidP="008718A0">
            <w:pPr>
              <w:rPr>
                <w:rFonts w:ascii="Verdana" w:eastAsia="Century Gothic" w:hAnsi="Verdana" w:cstheme="minorHAnsi"/>
                <w:sz w:val="16"/>
                <w:szCs w:val="16"/>
              </w:rPr>
            </w:pPr>
            <w:hyperlink r:id="rId71" w:history="1">
              <w:r w:rsidR="008718A0" w:rsidRPr="00733A41">
                <w:rPr>
                  <w:rFonts w:ascii="Verdana" w:hAnsi="Verdana"/>
                  <w:color w:val="0000FF"/>
                  <w:sz w:val="16"/>
                  <w:szCs w:val="16"/>
                  <w:u w:val="single"/>
                  <w:lang w:val="cy-GB"/>
                </w:rPr>
                <w:t>GIG 111 Cymru - Iechyd A-Y : Tonsilitis</w:t>
              </w:r>
            </w:hyperlink>
          </w:p>
        </w:tc>
        <w:tc>
          <w:tcPr>
            <w:tcW w:w="27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AFDB" w14:textId="3970721C" w:rsidR="008718A0" w:rsidRPr="00733A41" w:rsidRDefault="008718A0" w:rsidP="008718A0">
            <w:pPr>
              <w:rPr>
                <w:rFonts w:ascii="Verdana" w:eastAsia="Century Gothic" w:hAnsi="Verdana" w:cstheme="minorHAnsi"/>
                <w:sz w:val="16"/>
                <w:szCs w:val="16"/>
              </w:rPr>
            </w:pPr>
            <w:r w:rsidRPr="00733A41">
              <w:rPr>
                <w:rFonts w:ascii="Verdana" w:eastAsiaTheme="minorEastAsia" w:hAnsi="Verdana" w:cs="Verdana"/>
                <w:sz w:val="16"/>
                <w:szCs w:val="16"/>
                <w:lang w:val="cy-GB"/>
              </w:rPr>
              <w:t xml:space="preserve">Mae yna lawer o bethau sy’n gallu achosi tonsilitis, ond mae’r rhan fwyaf o achosion yn digwydd  oherwydd </w:t>
            </w:r>
            <w:proofErr w:type="spellStart"/>
            <w:r w:rsidRPr="00733A41">
              <w:rPr>
                <w:rFonts w:ascii="Verdana" w:eastAsiaTheme="minorEastAsia" w:hAnsi="Verdana" w:cs="Verdana"/>
                <w:sz w:val="16"/>
                <w:szCs w:val="16"/>
                <w:lang w:val="cy-GB"/>
              </w:rPr>
              <w:t>feirysau</w:t>
            </w:r>
            <w:proofErr w:type="spellEnd"/>
            <w:r w:rsidRPr="00733A41">
              <w:rPr>
                <w:rFonts w:ascii="Verdana" w:eastAsiaTheme="minorEastAsia" w:hAnsi="Verdana" w:cs="Verdana"/>
                <w:sz w:val="16"/>
                <w:szCs w:val="16"/>
                <w:lang w:val="cy-GB"/>
              </w:rPr>
              <w:t xml:space="preserve"> ac felly nid oes angen gwrthfiotigau. Triniaeth wrthfiotig a argymhellir ar gyfer yr unigolyn yr effeithir arno os yw’r Tonsilitis yn cael ei achosi gan </w:t>
            </w:r>
            <w:r w:rsidRPr="00733A41">
              <w:rPr>
                <w:rFonts w:ascii="Verdana" w:eastAsiaTheme="minorEastAsia" w:hAnsi="Verdana" w:cs="Verdana"/>
                <w:i/>
                <w:iCs/>
                <w:sz w:val="16"/>
                <w:szCs w:val="16"/>
                <w:lang w:val="cy-GB"/>
              </w:rPr>
              <w:t xml:space="preserve">Streptococws Grŵp A </w:t>
            </w:r>
            <w:r w:rsidRPr="00733A41">
              <w:rPr>
                <w:rFonts w:ascii="Verdana" w:eastAsiaTheme="minorEastAsia" w:hAnsi="Verdana" w:cs="Verdana"/>
                <w:sz w:val="16"/>
                <w:szCs w:val="16"/>
                <w:lang w:val="cy-GB"/>
              </w:rPr>
              <w:t>('</w:t>
            </w:r>
            <w:proofErr w:type="spellStart"/>
            <w:r w:rsidRPr="00733A41">
              <w:rPr>
                <w:rFonts w:ascii="Verdana" w:eastAsiaTheme="minorEastAsia" w:hAnsi="Verdana" w:cs="Verdana"/>
                <w:sz w:val="16"/>
                <w:szCs w:val="16"/>
                <w:lang w:val="cy-GB"/>
              </w:rPr>
              <w:t>Strep</w:t>
            </w:r>
            <w:proofErr w:type="spellEnd"/>
            <w:r w:rsidRPr="00733A41">
              <w:rPr>
                <w:rFonts w:ascii="Verdana" w:eastAsiaTheme="minorEastAsia" w:hAnsi="Verdana" w:cs="Verdana"/>
                <w:sz w:val="16"/>
                <w:szCs w:val="16"/>
                <w:lang w:val="cy-GB"/>
              </w:rPr>
              <w:t xml:space="preserve"> A’).</w:t>
            </w:r>
          </w:p>
          <w:p w14:paraId="50D4AFDC" w14:textId="77777777" w:rsidR="008718A0" w:rsidRPr="00733A41" w:rsidRDefault="008718A0" w:rsidP="008718A0">
            <w:pPr>
              <w:rPr>
                <w:rFonts w:ascii="Verdana" w:hAnsi="Verdana" w:cstheme="minorHAnsi"/>
                <w:sz w:val="16"/>
                <w:szCs w:val="16"/>
              </w:rPr>
            </w:pPr>
          </w:p>
        </w:tc>
      </w:tr>
    </w:tbl>
    <w:p w14:paraId="50D4AFDE" w14:textId="77777777" w:rsidR="009753EE" w:rsidRPr="00733A41" w:rsidRDefault="009753EE" w:rsidP="00DB7D4C">
      <w:pPr>
        <w:pStyle w:val="Default"/>
        <w:rPr>
          <w:rFonts w:asciiTheme="minorHAnsi" w:hAnsiTheme="minorHAnsi" w:cstheme="minorHAnsi"/>
          <w:sz w:val="16"/>
          <w:szCs w:val="16"/>
        </w:rPr>
      </w:pPr>
    </w:p>
    <w:p w14:paraId="50D4AFDF" w14:textId="4364EFC5" w:rsidR="00DB7D4C" w:rsidRPr="00733A41" w:rsidRDefault="00271514" w:rsidP="00DB7D4C">
      <w:pPr>
        <w:pStyle w:val="Default"/>
        <w:rPr>
          <w:rFonts w:ascii="Verdana" w:hAnsi="Verdana" w:cstheme="minorHAnsi"/>
          <w:i/>
          <w:iCs/>
          <w:sz w:val="16"/>
          <w:szCs w:val="16"/>
        </w:rPr>
      </w:pPr>
      <w:r w:rsidRPr="00733A41">
        <w:rPr>
          <w:rFonts w:ascii="Verdana" w:hAnsi="Verdana" w:cstheme="minorHAnsi"/>
          <w:b/>
          <w:bCs/>
          <w:sz w:val="16"/>
          <w:szCs w:val="16"/>
          <w:lang w:val="cy-GB"/>
        </w:rPr>
        <w:t>*</w:t>
      </w:r>
      <w:r w:rsidRPr="00733A41">
        <w:rPr>
          <w:rFonts w:ascii="Verdana" w:hAnsi="Verdana" w:cstheme="minorHAnsi"/>
          <w:i/>
          <w:iCs/>
          <w:sz w:val="16"/>
          <w:szCs w:val="16"/>
          <w:lang w:val="cy-GB"/>
        </w:rPr>
        <w:t>Yn dynodi clefyd/organe</w:t>
      </w:r>
      <w:r w:rsidR="001C4928" w:rsidRPr="00733A41">
        <w:rPr>
          <w:rFonts w:ascii="Verdana" w:hAnsi="Verdana" w:cstheme="minorHAnsi"/>
          <w:i/>
          <w:iCs/>
          <w:sz w:val="16"/>
          <w:szCs w:val="16"/>
          <w:lang w:val="cy-GB"/>
        </w:rPr>
        <w:t>b</w:t>
      </w:r>
      <w:r w:rsidRPr="00733A41">
        <w:rPr>
          <w:rFonts w:ascii="Verdana" w:hAnsi="Verdana" w:cstheme="minorHAnsi"/>
          <w:i/>
          <w:iCs/>
          <w:sz w:val="16"/>
          <w:szCs w:val="16"/>
          <w:lang w:val="cy-GB"/>
        </w:rPr>
        <w:t xml:space="preserve"> hysbysadwy. Mae'n ofyniad statudol i feddygon roi gwybod am glefyd hysbysadwy i Swyddog Priodol yr Awdurdod Lleol (fel arfer Ymgynghorydd Rheoli Clefydau Trosglwyddadwy/Diogelu Iechyd). </w:t>
      </w:r>
    </w:p>
    <w:p w14:paraId="50D4AFE0" w14:textId="77777777" w:rsidR="007D0D10" w:rsidRPr="00733A41" w:rsidRDefault="007D0D10" w:rsidP="00D36EE6">
      <w:pPr>
        <w:spacing w:after="0" w:line="241" w:lineRule="auto"/>
        <w:ind w:left="-15"/>
        <w:rPr>
          <w:rFonts w:ascii="Verdana" w:eastAsia="Century Gothic" w:hAnsi="Verdana" w:cstheme="minorHAnsi"/>
          <w:b/>
          <w:i/>
          <w:iCs/>
          <w:sz w:val="16"/>
          <w:szCs w:val="16"/>
        </w:rPr>
      </w:pPr>
    </w:p>
    <w:p w14:paraId="50D4AFE1" w14:textId="77777777" w:rsidR="009753EE" w:rsidRPr="00733A41" w:rsidRDefault="009753EE" w:rsidP="00D36EE6">
      <w:pPr>
        <w:spacing w:after="0" w:line="241" w:lineRule="auto"/>
        <w:ind w:left="-15"/>
        <w:rPr>
          <w:rFonts w:ascii="Verdana" w:eastAsia="Century Gothic" w:hAnsi="Verdana" w:cstheme="minorHAnsi"/>
          <w:b/>
          <w:sz w:val="16"/>
          <w:szCs w:val="16"/>
        </w:rPr>
      </w:pPr>
    </w:p>
    <w:p w14:paraId="50D4AFE2" w14:textId="77777777" w:rsidR="00C77518" w:rsidRPr="00733A41" w:rsidRDefault="00271514" w:rsidP="00D36EE6">
      <w:pPr>
        <w:spacing w:after="0" w:line="241" w:lineRule="auto"/>
        <w:ind w:left="-15"/>
        <w:rPr>
          <w:rFonts w:ascii="Verdana" w:eastAsia="Century Gothic" w:hAnsi="Verdana" w:cstheme="minorHAnsi"/>
          <w:sz w:val="16"/>
          <w:szCs w:val="16"/>
          <w:u w:val="single"/>
        </w:rPr>
      </w:pPr>
      <w:r w:rsidRPr="00733A41">
        <w:rPr>
          <w:rFonts w:ascii="Verdana" w:hAnsi="Verdana" w:cstheme="minorHAnsi"/>
          <w:b/>
          <w:bCs/>
          <w:sz w:val="16"/>
          <w:szCs w:val="16"/>
          <w:u w:val="single"/>
          <w:lang w:val="cy-GB"/>
        </w:rPr>
        <w:t>Unigolion bregus</w:t>
      </w:r>
    </w:p>
    <w:p w14:paraId="50D4AFE3" w14:textId="7C5817C9" w:rsidR="00E62E7E" w:rsidRPr="00733A41" w:rsidRDefault="00271514" w:rsidP="00D36EE6">
      <w:pPr>
        <w:spacing w:after="0" w:line="241" w:lineRule="auto"/>
        <w:ind w:left="-15"/>
        <w:rPr>
          <w:rFonts w:ascii="Verdana" w:eastAsia="Century Gothic" w:hAnsi="Verdana" w:cstheme="minorHAnsi"/>
          <w:sz w:val="16"/>
          <w:szCs w:val="16"/>
        </w:rPr>
      </w:pPr>
      <w:r w:rsidRPr="00733A41">
        <w:rPr>
          <w:rFonts w:ascii="Verdana" w:eastAsia="Century Gothic" w:hAnsi="Verdana" w:cstheme="minorHAnsi"/>
          <w:sz w:val="16"/>
          <w:szCs w:val="16"/>
          <w:lang w:val="cy-GB"/>
        </w:rPr>
        <w:t>Mae rhai cyflyrau meddygol yn gwneud pobl yn agored i heintiau na fyddent yn ddifrifol yn y rhan fwyaf o bobl. Mae'r rhain yn cynnwys y rhai sy'n cael eu trin am lewcemia neu ganserau eraill, ar ddosau uchel o steroidau a</w:t>
      </w:r>
      <w:r w:rsidR="001C4928" w:rsidRPr="00733A41">
        <w:rPr>
          <w:rFonts w:ascii="Verdana" w:eastAsia="Century Gothic" w:hAnsi="Verdana" w:cstheme="minorHAnsi"/>
          <w:sz w:val="16"/>
          <w:szCs w:val="16"/>
          <w:lang w:val="cy-GB"/>
        </w:rPr>
        <w:t xml:space="preserve">c sydd â </w:t>
      </w:r>
      <w:r w:rsidRPr="00733A41">
        <w:rPr>
          <w:rFonts w:ascii="Verdana" w:eastAsia="Century Gothic" w:hAnsi="Verdana" w:cstheme="minorHAnsi"/>
          <w:sz w:val="16"/>
          <w:szCs w:val="16"/>
          <w:lang w:val="cy-GB"/>
        </w:rPr>
        <w:t xml:space="preserve">chyflyrau eraill sy'n lleihau imiwnedd yn ddifrifol. </w:t>
      </w:r>
    </w:p>
    <w:p w14:paraId="50D4AFE4" w14:textId="77777777" w:rsidR="009753EE" w:rsidRPr="00733A41" w:rsidRDefault="009753EE" w:rsidP="00D36EE6">
      <w:pPr>
        <w:spacing w:after="0" w:line="241" w:lineRule="auto"/>
        <w:ind w:left="-15"/>
        <w:rPr>
          <w:rFonts w:ascii="Verdana" w:hAnsi="Verdana" w:cstheme="minorHAnsi"/>
          <w:sz w:val="16"/>
          <w:szCs w:val="16"/>
        </w:rPr>
      </w:pPr>
    </w:p>
    <w:p w14:paraId="50D4AFE5" w14:textId="77777777" w:rsidR="00E62E7E" w:rsidRPr="00733A41" w:rsidRDefault="00271514">
      <w:pPr>
        <w:pStyle w:val="Heading1"/>
        <w:ind w:left="-5"/>
        <w:rPr>
          <w:rFonts w:ascii="Verdana" w:hAnsi="Verdana" w:cstheme="minorHAnsi"/>
          <w:sz w:val="16"/>
          <w:szCs w:val="16"/>
          <w:u w:val="single"/>
        </w:rPr>
      </w:pPr>
      <w:r w:rsidRPr="00733A41">
        <w:rPr>
          <w:rFonts w:ascii="Verdana" w:hAnsi="Verdana" w:cstheme="minorHAnsi"/>
          <w:bCs/>
          <w:sz w:val="16"/>
          <w:szCs w:val="16"/>
          <w:u w:val="single"/>
          <w:lang w:val="cy-GB"/>
        </w:rPr>
        <w:t>Beichiogrwydd</w:t>
      </w:r>
    </w:p>
    <w:p w14:paraId="50D4AFE6" w14:textId="358ECF67" w:rsidR="00E62E7E" w:rsidRPr="00733A41" w:rsidRDefault="00271514" w:rsidP="00D36EE6">
      <w:pPr>
        <w:spacing w:after="0" w:line="241" w:lineRule="auto"/>
        <w:ind w:left="-5" w:hanging="10"/>
        <w:rPr>
          <w:rFonts w:ascii="Verdana" w:eastAsia="Century Gothic" w:hAnsi="Verdana" w:cstheme="minorHAnsi"/>
          <w:sz w:val="16"/>
          <w:szCs w:val="16"/>
        </w:rPr>
      </w:pPr>
      <w:r w:rsidRPr="00733A41">
        <w:rPr>
          <w:rFonts w:ascii="Verdana" w:eastAsia="Century Gothic" w:hAnsi="Verdana" w:cstheme="minorHAnsi"/>
          <w:sz w:val="16"/>
          <w:szCs w:val="16"/>
          <w:lang w:val="cy-GB"/>
        </w:rPr>
        <w:t>Os bydd menyw yn datblygu brech yn ystod beichiogrwydd neu mewn cysylltiad uniongyrchol â rhywun sydd â brech neu haint, dylent ofyn i'w meddyg teulu/bydwraig a oes angen unrhyw ymchwiliadau perthnasol arnynt e.e., prawf gwaed. Daw'r risg fwyaf yn ystod beichiogrwydd o ganlyniad i haint gan eu plentyn/plant eu hunain, yn hytrach na'r gweithle</w:t>
      </w:r>
      <w:r w:rsidR="00947A71" w:rsidRPr="00733A41">
        <w:rPr>
          <w:rFonts w:ascii="Verdana" w:eastAsia="Century Gothic" w:hAnsi="Verdana" w:cstheme="minorHAnsi"/>
          <w:sz w:val="16"/>
          <w:szCs w:val="16"/>
          <w:lang w:val="cy-GB"/>
        </w:rPr>
        <w:t xml:space="preserve">. </w:t>
      </w:r>
    </w:p>
    <w:p w14:paraId="50D4AFE7" w14:textId="77777777" w:rsidR="00956907" w:rsidRPr="00733A41" w:rsidRDefault="007D57D9" w:rsidP="00D36EE6">
      <w:pPr>
        <w:spacing w:after="0" w:line="241" w:lineRule="auto"/>
        <w:ind w:left="-5" w:hanging="10"/>
        <w:rPr>
          <w:rFonts w:ascii="Verdana" w:hAnsi="Verdana" w:cstheme="minorHAnsi"/>
          <w:sz w:val="16"/>
          <w:szCs w:val="16"/>
        </w:rPr>
      </w:pPr>
      <w:hyperlink r:id="rId72" w:history="1">
        <w:r w:rsidR="00AA6777" w:rsidRPr="00733A41">
          <w:rPr>
            <w:color w:val="0000FF"/>
            <w:sz w:val="16"/>
            <w:szCs w:val="16"/>
            <w:u w:val="single"/>
            <w:lang w:val="cy-GB"/>
          </w:rPr>
          <w:t>GIG 111 Cymru – Canllaw Beichiog</w:t>
        </w:r>
      </w:hyperlink>
      <w:r w:rsidR="00AA6777" w:rsidRPr="00733A41">
        <w:rPr>
          <w:color w:val="0000FF"/>
          <w:sz w:val="16"/>
          <w:szCs w:val="16"/>
          <w:u w:val="single"/>
          <w:lang w:val="cy-GB"/>
        </w:rPr>
        <w:t>rwydd</w:t>
      </w:r>
    </w:p>
    <w:p w14:paraId="50D4AFE8" w14:textId="77777777" w:rsidR="009753EE" w:rsidRPr="00733A41" w:rsidRDefault="009753EE" w:rsidP="00D36EE6">
      <w:pPr>
        <w:spacing w:after="0" w:line="241" w:lineRule="auto"/>
        <w:ind w:left="-5" w:hanging="10"/>
        <w:rPr>
          <w:rFonts w:ascii="Verdana" w:hAnsi="Verdana" w:cstheme="minorHAnsi"/>
          <w:sz w:val="16"/>
          <w:szCs w:val="16"/>
        </w:rPr>
      </w:pPr>
    </w:p>
    <w:p w14:paraId="50D4AFE9" w14:textId="77777777" w:rsidR="00E62E7E" w:rsidRPr="00733A41" w:rsidRDefault="00271514" w:rsidP="19AEA3F7">
      <w:pPr>
        <w:pStyle w:val="Heading1"/>
        <w:ind w:left="-5"/>
        <w:rPr>
          <w:rFonts w:ascii="Verdana" w:hAnsi="Verdana" w:cstheme="minorHAnsi"/>
          <w:sz w:val="16"/>
          <w:szCs w:val="16"/>
          <w:u w:val="single"/>
        </w:rPr>
      </w:pPr>
      <w:r w:rsidRPr="00733A41">
        <w:rPr>
          <w:rFonts w:ascii="Verdana" w:hAnsi="Verdana" w:cstheme="minorHAnsi"/>
          <w:bCs/>
          <w:sz w:val="16"/>
          <w:szCs w:val="16"/>
          <w:u w:val="single"/>
          <w:lang w:val="cy-GB"/>
        </w:rPr>
        <w:t xml:space="preserve">Imiwneiddio  </w:t>
      </w:r>
    </w:p>
    <w:p w14:paraId="50D4AFEA" w14:textId="77777777" w:rsidR="00E62E7E" w:rsidRPr="00733A41" w:rsidRDefault="00271514" w:rsidP="19AEA3F7">
      <w:pPr>
        <w:spacing w:after="0" w:line="241" w:lineRule="auto"/>
        <w:ind w:left="-5" w:hanging="10"/>
        <w:rPr>
          <w:rStyle w:val="Hyperlink"/>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Anogir pob unigolyn i sicrhau eu bod wedi derbyn yr holl frechlynnau sy'n cael eu cynnig yn amserlen y DU. Os oes unrhyw un yn ansicr pa frechlynnau maen nhw wedi'u derbyn fe ddylen nhw gysylltu â'u meddygfa. I gael rhagor o wybodaeth am yr amserlen imiwneiddio, ewch i'r adran frechu yn </w:t>
      </w:r>
      <w:hyperlink r:id="rId73" w:history="1">
        <w:r w:rsidR="001E36A4" w:rsidRPr="00733A41">
          <w:rPr>
            <w:rFonts w:ascii="Verdana" w:hAnsi="Verdana"/>
            <w:color w:val="0000FF"/>
            <w:sz w:val="16"/>
            <w:szCs w:val="16"/>
            <w:u w:val="single"/>
            <w:lang w:val="cy-GB"/>
          </w:rPr>
          <w:t>GIG 111 Cymru - Brechiadau</w:t>
        </w:r>
      </w:hyperlink>
    </w:p>
    <w:p w14:paraId="50D4AFEB" w14:textId="77777777" w:rsidR="00056E4E" w:rsidRPr="00733A41" w:rsidRDefault="00056E4E" w:rsidP="19AEA3F7">
      <w:pPr>
        <w:spacing w:after="0" w:line="241" w:lineRule="auto"/>
        <w:ind w:left="-5" w:hanging="10"/>
        <w:rPr>
          <w:rStyle w:val="Hyperlink"/>
          <w:rFonts w:ascii="Verdana" w:eastAsia="Century Gothic" w:hAnsi="Verdana" w:cstheme="minorHAnsi"/>
          <w:sz w:val="16"/>
          <w:szCs w:val="16"/>
        </w:rPr>
      </w:pPr>
    </w:p>
    <w:p w14:paraId="50D4AFEC" w14:textId="77777777" w:rsidR="00056E4E" w:rsidRPr="00733A41" w:rsidRDefault="00271514" w:rsidP="001E36A4">
      <w:pPr>
        <w:spacing w:after="0" w:line="241" w:lineRule="auto"/>
        <w:rPr>
          <w:rStyle w:val="Hyperlink"/>
          <w:rFonts w:ascii="Verdana" w:eastAsia="Century Gothic" w:hAnsi="Verdana" w:cstheme="minorHAnsi"/>
          <w:sz w:val="16"/>
          <w:szCs w:val="16"/>
        </w:rPr>
      </w:pPr>
      <w:r w:rsidRPr="00733A41">
        <w:rPr>
          <w:rStyle w:val="Hyperlink"/>
          <w:rFonts w:ascii="Verdana" w:eastAsia="Century Gothic" w:hAnsi="Verdana" w:cstheme="minorHAnsi"/>
          <w:b/>
          <w:bCs/>
          <w:color w:val="auto"/>
          <w:sz w:val="16"/>
          <w:szCs w:val="16"/>
          <w:lang w:val="cy-GB"/>
        </w:rPr>
        <w:t>Gellir dod o hyd i wybodaeth arall</w:t>
      </w:r>
      <w:r w:rsidRPr="00733A41">
        <w:rPr>
          <w:rStyle w:val="Hyperlink"/>
          <w:rFonts w:ascii="Verdana" w:eastAsia="Century Gothic" w:hAnsi="Verdana" w:cstheme="minorHAnsi"/>
          <w:bCs/>
          <w:color w:val="auto"/>
          <w:sz w:val="16"/>
          <w:szCs w:val="16"/>
          <w:u w:val="none"/>
          <w:lang w:val="cy-GB"/>
        </w:rPr>
        <w:t xml:space="preserve"> ar </w:t>
      </w:r>
      <w:r w:rsidRPr="00733A41">
        <w:rPr>
          <w:rFonts w:ascii="Verdana" w:hAnsi="Verdana"/>
          <w:sz w:val="16"/>
          <w:szCs w:val="16"/>
        </w:rPr>
        <w:fldChar w:fldCharType="begin"/>
      </w:r>
      <w:r w:rsidR="00CA3D90" w:rsidRPr="00733A41">
        <w:rPr>
          <w:rFonts w:ascii="Verdana" w:hAnsi="Verdana"/>
          <w:sz w:val="16"/>
          <w:szCs w:val="16"/>
        </w:rPr>
        <w:instrText xml:space="preserve"> HYPERLINK "https://111.wales.nhs.uk/?locale=cy&amp;term=A" </w:instrText>
      </w:r>
      <w:r w:rsidRPr="00733A41">
        <w:rPr>
          <w:rFonts w:ascii="Verdana" w:hAnsi="Verdana"/>
          <w:sz w:val="16"/>
          <w:szCs w:val="16"/>
        </w:rPr>
        <w:fldChar w:fldCharType="separate"/>
      </w:r>
      <w:r w:rsidR="001E36A4" w:rsidRPr="00733A41">
        <w:rPr>
          <w:rStyle w:val="Hyperlink"/>
          <w:rFonts w:ascii="Verdana" w:hAnsi="Verdana"/>
          <w:sz w:val="16"/>
          <w:szCs w:val="16"/>
          <w:lang w:val="cy-GB"/>
        </w:rPr>
        <w:t>https://111.wales.nhs.uk</w:t>
      </w:r>
    </w:p>
    <w:p w14:paraId="50D4AFED" w14:textId="77777777" w:rsidR="00DF3D67" w:rsidRPr="00733A41" w:rsidRDefault="00271514" w:rsidP="19AEA3F7">
      <w:pPr>
        <w:spacing w:after="0" w:line="241" w:lineRule="auto"/>
        <w:ind w:left="-5" w:hanging="10"/>
        <w:rPr>
          <w:rFonts w:ascii="Verdana" w:hAnsi="Verdana" w:cstheme="minorHAnsi"/>
          <w:color w:val="000000" w:themeColor="text1"/>
          <w:sz w:val="16"/>
          <w:szCs w:val="16"/>
        </w:rPr>
      </w:pPr>
      <w:r w:rsidRPr="00733A41">
        <w:rPr>
          <w:rFonts w:ascii="Verdana" w:hAnsi="Verdana"/>
          <w:sz w:val="16"/>
          <w:szCs w:val="16"/>
        </w:rPr>
        <w:fldChar w:fldCharType="end"/>
      </w:r>
    </w:p>
    <w:p w14:paraId="6F80FEEF" w14:textId="77777777" w:rsidR="00323D27" w:rsidRPr="00733A41" w:rsidRDefault="00271514" w:rsidP="19AEA3F7">
      <w:pPr>
        <w:spacing w:after="0" w:line="241" w:lineRule="auto"/>
        <w:ind w:left="-5" w:hanging="10"/>
        <w:rPr>
          <w:rFonts w:ascii="Verdana" w:hAnsi="Verdana" w:cstheme="minorHAnsi"/>
          <w:b/>
          <w:bCs/>
          <w:color w:val="000000" w:themeColor="text1"/>
          <w:sz w:val="16"/>
          <w:szCs w:val="16"/>
          <w:u w:val="single"/>
          <w:lang w:val="cy-GB"/>
        </w:rPr>
      </w:pPr>
      <w:r w:rsidRPr="00733A41">
        <w:rPr>
          <w:rFonts w:ascii="Verdana" w:hAnsi="Verdana" w:cstheme="minorHAnsi"/>
          <w:b/>
          <w:bCs/>
          <w:color w:val="000000" w:themeColor="text1"/>
          <w:sz w:val="16"/>
          <w:szCs w:val="16"/>
          <w:u w:val="single"/>
          <w:lang w:val="cy-GB"/>
        </w:rPr>
        <w:t xml:space="preserve">Gellir dod o hyd i ganllawiau pellach </w:t>
      </w:r>
      <w:r w:rsidR="00456B26" w:rsidRPr="00733A41">
        <w:rPr>
          <w:rFonts w:ascii="Verdana" w:hAnsi="Verdana" w:cstheme="minorHAnsi"/>
          <w:b/>
          <w:bCs/>
          <w:color w:val="000000" w:themeColor="text1"/>
          <w:sz w:val="16"/>
          <w:szCs w:val="16"/>
          <w:u w:val="single"/>
          <w:lang w:val="cy-GB"/>
        </w:rPr>
        <w:t>ar Atal a Rheoli Heintiau</w:t>
      </w:r>
      <w:r w:rsidR="002A7CCE" w:rsidRPr="00733A41">
        <w:rPr>
          <w:rFonts w:ascii="Verdana" w:hAnsi="Verdana" w:cstheme="minorHAnsi"/>
          <w:b/>
          <w:bCs/>
          <w:color w:val="000000" w:themeColor="text1"/>
          <w:sz w:val="16"/>
          <w:szCs w:val="16"/>
          <w:u w:val="single"/>
          <w:lang w:val="cy-GB"/>
        </w:rPr>
        <w:t xml:space="preserve"> </w:t>
      </w:r>
      <w:r w:rsidRPr="00733A41">
        <w:rPr>
          <w:rFonts w:ascii="Verdana" w:hAnsi="Verdana" w:cstheme="minorHAnsi"/>
          <w:b/>
          <w:bCs/>
          <w:color w:val="000000" w:themeColor="text1"/>
          <w:sz w:val="16"/>
          <w:szCs w:val="16"/>
          <w:u w:val="single"/>
          <w:lang w:val="cy-GB"/>
        </w:rPr>
        <w:t>yn</w:t>
      </w:r>
    </w:p>
    <w:p w14:paraId="6F43273B" w14:textId="0C8543A6" w:rsidR="00323D27" w:rsidRPr="00733A41" w:rsidRDefault="00271514" w:rsidP="19AEA3F7">
      <w:pPr>
        <w:spacing w:after="0" w:line="241" w:lineRule="auto"/>
        <w:ind w:left="-5" w:hanging="10"/>
        <w:rPr>
          <w:color w:val="0000FF"/>
          <w:sz w:val="16"/>
          <w:szCs w:val="16"/>
          <w:u w:val="single"/>
          <w:lang w:val="cy-GB"/>
        </w:rPr>
      </w:pPr>
      <w:r w:rsidRPr="00733A41">
        <w:rPr>
          <w:rFonts w:ascii="Verdana" w:hAnsi="Verdana" w:cstheme="minorHAnsi"/>
          <w:color w:val="000000" w:themeColor="text1"/>
          <w:sz w:val="16"/>
          <w:szCs w:val="16"/>
          <w:lang w:val="cy-GB"/>
        </w:rPr>
        <w:t xml:space="preserve"> </w:t>
      </w:r>
      <w:hyperlink r:id="rId74" w:history="1">
        <w:r w:rsidRPr="00733A41">
          <w:rPr>
            <w:color w:val="0000FF"/>
            <w:sz w:val="16"/>
            <w:szCs w:val="16"/>
            <w:u w:val="single"/>
            <w:lang w:val="cy-GB"/>
          </w:rPr>
          <w:t>Canllawiau - Iechyd Cyhoeddus Cymru (</w:t>
        </w:r>
        <w:proofErr w:type="spellStart"/>
        <w:r w:rsidRPr="00733A41">
          <w:rPr>
            <w:color w:val="0000FF"/>
            <w:sz w:val="16"/>
            <w:szCs w:val="16"/>
            <w:u w:val="single"/>
            <w:lang w:val="cy-GB"/>
          </w:rPr>
          <w:t>GIG.cymru</w:t>
        </w:r>
        <w:proofErr w:type="spellEnd"/>
        <w:r w:rsidRPr="00733A41">
          <w:rPr>
            <w:color w:val="0000FF"/>
            <w:sz w:val="16"/>
            <w:szCs w:val="16"/>
            <w:u w:val="single"/>
            <w:lang w:val="cy-GB"/>
          </w:rPr>
          <w:t>)</w:t>
        </w:r>
      </w:hyperlink>
    </w:p>
    <w:p w14:paraId="33CE7DA5" w14:textId="79F93225" w:rsidR="00323D27" w:rsidRPr="00733A41" w:rsidRDefault="00AC1274" w:rsidP="19AEA3F7">
      <w:pPr>
        <w:spacing w:after="0" w:line="241" w:lineRule="auto"/>
        <w:ind w:left="-5" w:hanging="10"/>
        <w:rPr>
          <w:rFonts w:ascii="Verdana" w:hAnsi="Verdana" w:cstheme="minorHAnsi"/>
          <w:color w:val="000000" w:themeColor="text1"/>
          <w:sz w:val="16"/>
          <w:szCs w:val="16"/>
        </w:rPr>
      </w:pPr>
      <w:r w:rsidRPr="00733A41">
        <w:rPr>
          <w:rFonts w:ascii="Verdana" w:hAnsi="Verdana" w:cstheme="minorHAnsi"/>
          <w:b/>
          <w:bCs/>
          <w:color w:val="000000" w:themeColor="text1"/>
          <w:sz w:val="16"/>
          <w:szCs w:val="16"/>
          <w:u w:val="single"/>
          <w:lang w:val="cy-GB"/>
        </w:rPr>
        <w:t xml:space="preserve"> </w:t>
      </w:r>
      <w:r w:rsidR="00323D27" w:rsidRPr="00733A41">
        <w:rPr>
          <w:rFonts w:ascii="Verdana" w:hAnsi="Verdana" w:cstheme="minorHAnsi"/>
          <w:b/>
          <w:bCs/>
          <w:color w:val="000000" w:themeColor="text1"/>
          <w:sz w:val="16"/>
          <w:szCs w:val="16"/>
          <w:u w:val="single"/>
          <w:lang w:val="cy-GB"/>
        </w:rPr>
        <w:t xml:space="preserve">  </w:t>
      </w:r>
      <w:hyperlink r:id="rId75" w:history="1">
        <w:r w:rsidR="00323D27" w:rsidRPr="00733A41">
          <w:rPr>
            <w:color w:val="0000FF"/>
            <w:sz w:val="16"/>
            <w:szCs w:val="16"/>
            <w:u w:val="single"/>
          </w:rPr>
          <w:t>Infection Prevention &amp; Control - Public Health Wales (nhs.wales)</w:t>
        </w:r>
      </w:hyperlink>
    </w:p>
    <w:p w14:paraId="50D4AFEF" w14:textId="21BA0FB4" w:rsidR="00E62E7E" w:rsidRPr="00733A41" w:rsidRDefault="00AC1274" w:rsidP="19AEA3F7">
      <w:pPr>
        <w:spacing w:after="0" w:line="241" w:lineRule="auto"/>
        <w:ind w:left="-5" w:hanging="10"/>
        <w:rPr>
          <w:rFonts w:ascii="Verdana" w:hAnsi="Verdana" w:cstheme="minorHAnsi"/>
          <w:color w:val="000000" w:themeColor="text1"/>
          <w:sz w:val="16"/>
          <w:szCs w:val="16"/>
          <w:highlight w:val="yellow"/>
        </w:rPr>
      </w:pPr>
      <w:r w:rsidRPr="00733A41">
        <w:rPr>
          <w:sz w:val="16"/>
          <w:szCs w:val="16"/>
        </w:rPr>
        <w:t xml:space="preserve"> </w:t>
      </w:r>
      <w:hyperlink r:id="rId76" w:history="1">
        <w:r w:rsidR="00323D27" w:rsidRPr="00733A41">
          <w:rPr>
            <w:color w:val="0000FF"/>
            <w:sz w:val="16"/>
            <w:szCs w:val="16"/>
            <w:u w:val="single"/>
          </w:rPr>
          <w:t xml:space="preserve">Cyngor ac </w:t>
        </w:r>
        <w:proofErr w:type="spellStart"/>
        <w:r w:rsidR="00323D27" w:rsidRPr="00733A41">
          <w:rPr>
            <w:color w:val="0000FF"/>
            <w:sz w:val="16"/>
            <w:szCs w:val="16"/>
            <w:u w:val="single"/>
          </w:rPr>
          <w:t>arweiniad</w:t>
        </w:r>
        <w:proofErr w:type="spellEnd"/>
        <w:r w:rsidR="00323D27" w:rsidRPr="00733A41">
          <w:rPr>
            <w:color w:val="0000FF"/>
            <w:sz w:val="16"/>
            <w:szCs w:val="16"/>
            <w:u w:val="single"/>
          </w:rPr>
          <w:t xml:space="preserve"> </w:t>
        </w:r>
        <w:proofErr w:type="spellStart"/>
        <w:r w:rsidR="00323D27" w:rsidRPr="00733A41">
          <w:rPr>
            <w:color w:val="0000FF"/>
            <w:sz w:val="16"/>
            <w:szCs w:val="16"/>
            <w:u w:val="single"/>
          </w:rPr>
          <w:t>ar</w:t>
        </w:r>
        <w:proofErr w:type="spellEnd"/>
        <w:r w:rsidR="00323D27" w:rsidRPr="00733A41">
          <w:rPr>
            <w:color w:val="0000FF"/>
            <w:sz w:val="16"/>
            <w:szCs w:val="16"/>
            <w:u w:val="single"/>
          </w:rPr>
          <w:t xml:space="preserve"> </w:t>
        </w:r>
        <w:proofErr w:type="spellStart"/>
        <w:r w:rsidR="00323D27" w:rsidRPr="00733A41">
          <w:rPr>
            <w:color w:val="0000FF"/>
            <w:sz w:val="16"/>
            <w:szCs w:val="16"/>
            <w:u w:val="single"/>
          </w:rPr>
          <w:t>gyfer</w:t>
        </w:r>
        <w:proofErr w:type="spellEnd"/>
        <w:r w:rsidR="00323D27" w:rsidRPr="00733A41">
          <w:rPr>
            <w:color w:val="0000FF"/>
            <w:sz w:val="16"/>
            <w:szCs w:val="16"/>
            <w:u w:val="single"/>
          </w:rPr>
          <w:t xml:space="preserve"> </w:t>
        </w:r>
        <w:proofErr w:type="spellStart"/>
        <w:r w:rsidR="00323D27" w:rsidRPr="00733A41">
          <w:rPr>
            <w:color w:val="0000FF"/>
            <w:sz w:val="16"/>
            <w:szCs w:val="16"/>
            <w:u w:val="single"/>
          </w:rPr>
          <w:t>lleoliadau</w:t>
        </w:r>
        <w:proofErr w:type="spellEnd"/>
        <w:r w:rsidR="00323D27" w:rsidRPr="00733A41">
          <w:rPr>
            <w:color w:val="0000FF"/>
            <w:sz w:val="16"/>
            <w:szCs w:val="16"/>
            <w:u w:val="single"/>
          </w:rPr>
          <w:t xml:space="preserve"> </w:t>
        </w:r>
        <w:proofErr w:type="spellStart"/>
        <w:r w:rsidR="00323D27" w:rsidRPr="00733A41">
          <w:rPr>
            <w:color w:val="0000FF"/>
            <w:sz w:val="16"/>
            <w:szCs w:val="16"/>
            <w:u w:val="single"/>
          </w:rPr>
          <w:t>gofal</w:t>
        </w:r>
        <w:proofErr w:type="spellEnd"/>
        <w:r w:rsidR="00323D27" w:rsidRPr="00733A41">
          <w:rPr>
            <w:color w:val="0000FF"/>
            <w:sz w:val="16"/>
            <w:szCs w:val="16"/>
            <w:u w:val="single"/>
          </w:rPr>
          <w:t xml:space="preserve"> plant, </w:t>
        </w:r>
        <w:proofErr w:type="spellStart"/>
        <w:r w:rsidR="00323D27" w:rsidRPr="00733A41">
          <w:rPr>
            <w:color w:val="0000FF"/>
            <w:sz w:val="16"/>
            <w:szCs w:val="16"/>
            <w:u w:val="single"/>
          </w:rPr>
          <w:t>cyn</w:t>
        </w:r>
        <w:proofErr w:type="spellEnd"/>
        <w:r w:rsidR="00323D27" w:rsidRPr="00733A41">
          <w:rPr>
            <w:color w:val="0000FF"/>
            <w:sz w:val="16"/>
            <w:szCs w:val="16"/>
            <w:u w:val="single"/>
          </w:rPr>
          <w:t xml:space="preserve"> </w:t>
        </w:r>
        <w:proofErr w:type="spellStart"/>
        <w:r w:rsidR="00323D27" w:rsidRPr="00733A41">
          <w:rPr>
            <w:color w:val="0000FF"/>
            <w:sz w:val="16"/>
            <w:szCs w:val="16"/>
            <w:u w:val="single"/>
          </w:rPr>
          <w:t>ysgol</w:t>
        </w:r>
        <w:proofErr w:type="spellEnd"/>
        <w:r w:rsidR="00323D27" w:rsidRPr="00733A41">
          <w:rPr>
            <w:color w:val="0000FF"/>
            <w:sz w:val="16"/>
            <w:szCs w:val="16"/>
            <w:u w:val="single"/>
          </w:rPr>
          <w:t xml:space="preserve"> ac </w:t>
        </w:r>
        <w:proofErr w:type="spellStart"/>
        <w:r w:rsidR="00323D27" w:rsidRPr="00733A41">
          <w:rPr>
            <w:color w:val="0000FF"/>
            <w:sz w:val="16"/>
            <w:szCs w:val="16"/>
            <w:u w:val="single"/>
          </w:rPr>
          <w:t>addysgol</w:t>
        </w:r>
        <w:proofErr w:type="spellEnd"/>
        <w:r w:rsidR="00323D27" w:rsidRPr="00733A41">
          <w:rPr>
            <w:color w:val="0000FF"/>
            <w:sz w:val="16"/>
            <w:szCs w:val="16"/>
            <w:u w:val="single"/>
          </w:rPr>
          <w:t xml:space="preserve"> - Iechyd Cyhoeddus Cymru (gig.cymru)</w:t>
        </w:r>
      </w:hyperlink>
    </w:p>
    <w:p w14:paraId="50D4AFF0" w14:textId="77777777" w:rsidR="00E62E7E" w:rsidRPr="00733A41" w:rsidRDefault="00E62E7E" w:rsidP="19AEA3F7">
      <w:pPr>
        <w:spacing w:after="0" w:line="241" w:lineRule="auto"/>
        <w:ind w:left="-5" w:hanging="10"/>
        <w:rPr>
          <w:rFonts w:ascii="Verdana" w:eastAsia="Century Gothic" w:hAnsi="Verdana" w:cstheme="minorHAnsi"/>
          <w:sz w:val="16"/>
          <w:szCs w:val="16"/>
        </w:rPr>
      </w:pPr>
    </w:p>
    <w:p w14:paraId="50D4AFF1" w14:textId="3B5D3B88" w:rsidR="00E62E7E" w:rsidRPr="00733A41" w:rsidRDefault="00271514" w:rsidP="19AEA3F7">
      <w:pPr>
        <w:spacing w:after="0" w:line="241" w:lineRule="auto"/>
        <w:ind w:left="-5" w:hanging="10"/>
        <w:rPr>
          <w:rFonts w:ascii="Verdana" w:hAnsi="Verdana" w:cstheme="minorHAnsi"/>
          <w:color w:val="000000" w:themeColor="text1"/>
          <w:sz w:val="16"/>
          <w:szCs w:val="16"/>
        </w:rPr>
      </w:pPr>
      <w:r w:rsidRPr="00733A41">
        <w:rPr>
          <w:rFonts w:ascii="Verdana" w:hAnsi="Verdana" w:cstheme="minorHAnsi"/>
          <w:b/>
          <w:bCs/>
          <w:color w:val="000000" w:themeColor="text1"/>
          <w:sz w:val="16"/>
          <w:szCs w:val="16"/>
          <w:u w:val="single"/>
          <w:lang w:val="cy-GB"/>
        </w:rPr>
        <w:t xml:space="preserve">Ymgyrch Ei Ddal, Ei Daflu, Ei Ddifa </w:t>
      </w:r>
      <w:hyperlink r:id="rId77" w:history="1">
        <w:r w:rsidRPr="00733A41">
          <w:rPr>
            <w:color w:val="0000FF"/>
            <w:sz w:val="16"/>
            <w:szCs w:val="16"/>
            <w:u w:val="single"/>
            <w:lang w:val="cy-GB"/>
          </w:rPr>
          <w:t>Poster Ei Ddal, Ei Daflu, Ei Ddifa</w:t>
        </w:r>
      </w:hyperlink>
      <w:r w:rsidRPr="00733A41">
        <w:rPr>
          <w:sz w:val="16"/>
          <w:szCs w:val="16"/>
          <w:lang w:val="cy-GB"/>
        </w:rPr>
        <w:t xml:space="preserve">     </w:t>
      </w:r>
      <w:hyperlink r:id="rId78" w:history="1">
        <w:r w:rsidRPr="00733A41">
          <w:rPr>
            <w:color w:val="0000FF"/>
            <w:sz w:val="16"/>
            <w:szCs w:val="16"/>
            <w:u w:val="single"/>
            <w:lang w:val="cy-GB"/>
          </w:rPr>
          <w:t xml:space="preserve"> Poster Ei Ddal, Ei Daflu, Ei Ddifa - Rheoli Atal Heintiau</w:t>
        </w:r>
      </w:hyperlink>
      <w:r w:rsidRPr="00733A41">
        <w:rPr>
          <w:sz w:val="16"/>
          <w:szCs w:val="16"/>
          <w:lang w:val="cy-GB"/>
        </w:rPr>
        <w:t xml:space="preserve">     </w:t>
      </w:r>
      <w:hyperlink r:id="rId79" w:history="1">
        <w:r w:rsidR="00C1085F" w:rsidRPr="00733A41">
          <w:rPr>
            <w:color w:val="0000FF"/>
            <w:sz w:val="16"/>
            <w:szCs w:val="16"/>
            <w:u w:val="single"/>
            <w:lang w:val="cy-GB"/>
          </w:rPr>
          <w:t xml:space="preserve"> Ei ddal, Ei Daflu, Ei Ddifa  - Ymgyrch hylendid anadlol a dwylo (2011) - GOV.UK (www.gov.uk)</w:t>
        </w:r>
      </w:hyperlink>
    </w:p>
    <w:p w14:paraId="50D4AFF2" w14:textId="77777777" w:rsidR="009753EE" w:rsidRPr="00733A41" w:rsidRDefault="00271514" w:rsidP="00DB7D4C">
      <w:pPr>
        <w:spacing w:after="0" w:line="241" w:lineRule="auto"/>
        <w:ind w:left="-5" w:hanging="10"/>
        <w:rPr>
          <w:rFonts w:ascii="Verdana" w:eastAsia="Century Gothic" w:hAnsi="Verdana" w:cstheme="minorHAnsi"/>
          <w:sz w:val="16"/>
          <w:szCs w:val="16"/>
        </w:rPr>
      </w:pPr>
      <w:r w:rsidRPr="00733A41">
        <w:rPr>
          <w:rFonts w:ascii="Verdana" w:eastAsia="Century Gothic" w:hAnsi="Verdana" w:cstheme="minorHAnsi"/>
          <w:sz w:val="16"/>
          <w:szCs w:val="16"/>
          <w:lang w:val="cy-GB"/>
        </w:rPr>
        <w:t xml:space="preserve"> </w:t>
      </w:r>
    </w:p>
    <w:p w14:paraId="50D4AFF3" w14:textId="77777777" w:rsidR="009753EE" w:rsidRPr="00733A41" w:rsidRDefault="009753EE" w:rsidP="00DB7D4C">
      <w:pPr>
        <w:spacing w:after="0" w:line="241" w:lineRule="auto"/>
        <w:ind w:left="-5" w:hanging="10"/>
        <w:rPr>
          <w:rFonts w:ascii="Verdana" w:eastAsia="Century Gothic" w:hAnsi="Verdana" w:cstheme="minorHAnsi"/>
          <w:sz w:val="16"/>
          <w:szCs w:val="16"/>
        </w:rPr>
      </w:pPr>
    </w:p>
    <w:p w14:paraId="50D4AFF6" w14:textId="77777777" w:rsidR="009753EE" w:rsidRPr="00733A41" w:rsidRDefault="00271514" w:rsidP="009753EE">
      <w:pPr>
        <w:jc w:val="center"/>
        <w:rPr>
          <w:rFonts w:ascii="Verdana" w:eastAsia="Arial" w:hAnsi="Verdana" w:cstheme="minorHAnsi"/>
          <w:color w:val="0070C0"/>
          <w:sz w:val="16"/>
          <w:szCs w:val="16"/>
        </w:rPr>
      </w:pPr>
      <w:r w:rsidRPr="00733A41">
        <w:rPr>
          <w:rFonts w:ascii="Verdana" w:eastAsia="Arial" w:hAnsi="Verdana" w:cstheme="minorHAnsi"/>
          <w:color w:val="0070C0"/>
          <w:sz w:val="16"/>
          <w:szCs w:val="16"/>
          <w:u w:val="single"/>
          <w:lang w:val="cy-GB"/>
        </w:rPr>
        <w:t xml:space="preserve">Rydym yn croesawu galwadau ffôn yn Gymraeg / We </w:t>
      </w:r>
      <w:proofErr w:type="spellStart"/>
      <w:r w:rsidRPr="00733A41">
        <w:rPr>
          <w:rFonts w:ascii="Verdana" w:eastAsia="Arial" w:hAnsi="Verdana" w:cstheme="minorHAnsi"/>
          <w:color w:val="0070C0"/>
          <w:sz w:val="16"/>
          <w:szCs w:val="16"/>
          <w:u w:val="single"/>
          <w:lang w:val="cy-GB"/>
        </w:rPr>
        <w:t>welcome</w:t>
      </w:r>
      <w:proofErr w:type="spellEnd"/>
      <w:r w:rsidRPr="00733A41">
        <w:rPr>
          <w:rFonts w:ascii="Verdana" w:eastAsia="Arial" w:hAnsi="Verdana" w:cstheme="minorHAnsi"/>
          <w:color w:val="0070C0"/>
          <w:sz w:val="16"/>
          <w:szCs w:val="16"/>
          <w:u w:val="single"/>
          <w:lang w:val="cy-GB"/>
        </w:rPr>
        <w:t xml:space="preserve"> </w:t>
      </w:r>
      <w:proofErr w:type="spellStart"/>
      <w:r w:rsidRPr="00733A41">
        <w:rPr>
          <w:rFonts w:ascii="Verdana" w:eastAsia="Arial" w:hAnsi="Verdana" w:cstheme="minorHAnsi"/>
          <w:color w:val="0070C0"/>
          <w:sz w:val="16"/>
          <w:szCs w:val="16"/>
          <w:u w:val="single"/>
          <w:lang w:val="cy-GB"/>
        </w:rPr>
        <w:t>phone</w:t>
      </w:r>
      <w:proofErr w:type="spellEnd"/>
      <w:r w:rsidRPr="00733A41">
        <w:rPr>
          <w:rFonts w:ascii="Verdana" w:eastAsia="Arial" w:hAnsi="Verdana" w:cstheme="minorHAnsi"/>
          <w:color w:val="0070C0"/>
          <w:sz w:val="16"/>
          <w:szCs w:val="16"/>
          <w:u w:val="single"/>
          <w:lang w:val="cy-GB"/>
        </w:rPr>
        <w:t xml:space="preserve"> </w:t>
      </w:r>
      <w:proofErr w:type="spellStart"/>
      <w:r w:rsidRPr="00733A41">
        <w:rPr>
          <w:rFonts w:ascii="Verdana" w:eastAsia="Arial" w:hAnsi="Verdana" w:cstheme="minorHAnsi"/>
          <w:color w:val="0070C0"/>
          <w:sz w:val="16"/>
          <w:szCs w:val="16"/>
          <w:u w:val="single"/>
          <w:lang w:val="cy-GB"/>
        </w:rPr>
        <w:t>calls</w:t>
      </w:r>
      <w:proofErr w:type="spellEnd"/>
      <w:r w:rsidRPr="00733A41">
        <w:rPr>
          <w:rFonts w:ascii="Verdana" w:eastAsia="Arial" w:hAnsi="Verdana" w:cstheme="minorHAnsi"/>
          <w:color w:val="0070C0"/>
          <w:sz w:val="16"/>
          <w:szCs w:val="16"/>
          <w:u w:val="single"/>
          <w:lang w:val="cy-GB"/>
        </w:rPr>
        <w:t xml:space="preserve"> in Welsh</w:t>
      </w:r>
    </w:p>
    <w:p w14:paraId="50D4AFF7" w14:textId="77777777" w:rsidR="009753EE" w:rsidRPr="00733A41" w:rsidRDefault="009753EE" w:rsidP="009753EE">
      <w:pPr>
        <w:spacing w:line="240" w:lineRule="auto"/>
        <w:rPr>
          <w:rStyle w:val="Hyperlink"/>
          <w:rFonts w:ascii="Verdana" w:hAnsi="Verdana" w:cstheme="minorHAnsi"/>
          <w:sz w:val="16"/>
          <w:szCs w:val="16"/>
        </w:rPr>
      </w:pPr>
    </w:p>
    <w:p w14:paraId="50D4AFF8" w14:textId="3D071A41" w:rsidR="009753EE" w:rsidRPr="00733A41" w:rsidRDefault="00271514" w:rsidP="009753EE">
      <w:pPr>
        <w:spacing w:line="240" w:lineRule="auto"/>
        <w:jc w:val="center"/>
        <w:rPr>
          <w:rFonts w:ascii="Verdana" w:hAnsi="Verdana" w:cstheme="minorHAnsi"/>
          <w:sz w:val="16"/>
          <w:szCs w:val="16"/>
        </w:rPr>
      </w:pPr>
      <w:r w:rsidRPr="00733A41">
        <w:rPr>
          <w:rFonts w:ascii="Verdana" w:hAnsi="Verdana" w:cstheme="minorHAnsi"/>
          <w:color w:val="000000" w:themeColor="text1"/>
          <w:sz w:val="16"/>
          <w:szCs w:val="16"/>
          <w:lang w:val="cy-GB"/>
        </w:rPr>
        <w:t>© 202</w:t>
      </w:r>
      <w:r w:rsidR="00D315D9" w:rsidRPr="00733A41">
        <w:rPr>
          <w:rFonts w:ascii="Verdana" w:hAnsi="Verdana" w:cstheme="minorHAnsi"/>
          <w:color w:val="000000" w:themeColor="text1"/>
          <w:sz w:val="16"/>
          <w:szCs w:val="16"/>
          <w:lang w:val="cy-GB"/>
        </w:rPr>
        <w:t xml:space="preserve">4 </w:t>
      </w:r>
      <w:r w:rsidRPr="00733A41">
        <w:rPr>
          <w:rFonts w:ascii="Verdana" w:hAnsi="Verdana" w:cstheme="minorHAnsi"/>
          <w:color w:val="000000" w:themeColor="text1"/>
          <w:sz w:val="16"/>
          <w:szCs w:val="16"/>
          <w:lang w:val="cy-GB"/>
        </w:rPr>
        <w:t>Ymddiriedolaeth GIG Iechyd Cyhoeddus Cymru</w:t>
      </w:r>
    </w:p>
    <w:p w14:paraId="50D4AFF9" w14:textId="011E02F2" w:rsidR="009753EE" w:rsidRPr="00733A41" w:rsidRDefault="00271514" w:rsidP="009753EE">
      <w:pPr>
        <w:spacing w:line="240" w:lineRule="auto"/>
        <w:jc w:val="center"/>
        <w:rPr>
          <w:rFonts w:ascii="Verdana" w:hAnsi="Verdana" w:cstheme="minorHAnsi"/>
          <w:sz w:val="16"/>
          <w:szCs w:val="16"/>
        </w:rPr>
      </w:pPr>
      <w:r w:rsidRPr="00733A41">
        <w:rPr>
          <w:rFonts w:ascii="Verdana" w:hAnsi="Verdana" w:cstheme="minorHAnsi"/>
          <w:color w:val="000000" w:themeColor="text1"/>
          <w:sz w:val="16"/>
          <w:szCs w:val="16"/>
          <w:lang w:val="cy-GB"/>
        </w:rPr>
        <w:lastRenderedPageBreak/>
        <w:t xml:space="preserve">Gellir atgynhyrchu deunydd a gynhwysir yn y ddogfen hon o dan delerau'r Drwydded Llywodraeth Agored (OGL) </w:t>
      </w:r>
      <w:hyperlink r:id="rId80" w:history="1">
        <w:r w:rsidRPr="00733A41">
          <w:rPr>
            <w:rStyle w:val="Hyperlink"/>
            <w:rFonts w:ascii="Verdana" w:hAnsi="Verdana" w:cstheme="minorHAnsi"/>
            <w:sz w:val="16"/>
            <w:szCs w:val="16"/>
            <w:lang w:val="cy-GB"/>
          </w:rPr>
          <w:t>www.nationalarchives.gov.uk/doc/open-government-licence/version/3/</w:t>
        </w:r>
      </w:hyperlink>
      <w:r w:rsidRPr="00733A41">
        <w:rPr>
          <w:rFonts w:ascii="Verdana" w:hAnsi="Verdana" w:cstheme="minorHAnsi"/>
          <w:color w:val="000000" w:themeColor="text1"/>
          <w:sz w:val="16"/>
          <w:szCs w:val="16"/>
          <w:lang w:val="cy-GB"/>
        </w:rPr>
        <w:t xml:space="preserve"> ar yr amod </w:t>
      </w:r>
      <w:r w:rsidR="00DE7A0E" w:rsidRPr="00733A41">
        <w:rPr>
          <w:rFonts w:ascii="Verdana" w:hAnsi="Verdana" w:cstheme="minorHAnsi"/>
          <w:color w:val="000000" w:themeColor="text1"/>
          <w:sz w:val="16"/>
          <w:szCs w:val="16"/>
          <w:lang w:val="cy-GB"/>
        </w:rPr>
        <w:t xml:space="preserve">y gwneir hynny’n </w:t>
      </w:r>
      <w:r w:rsidRPr="00733A41">
        <w:rPr>
          <w:rFonts w:ascii="Verdana" w:hAnsi="Verdana" w:cstheme="minorHAnsi"/>
          <w:color w:val="000000" w:themeColor="text1"/>
          <w:sz w:val="16"/>
          <w:szCs w:val="16"/>
          <w:lang w:val="cy-GB"/>
        </w:rPr>
        <w:t>gywir ac nad yw'n cael ei ddefnyddio mewn cyd-destun camarweiniol</w:t>
      </w:r>
      <w:r w:rsidR="00947A71" w:rsidRPr="00733A41">
        <w:rPr>
          <w:rFonts w:ascii="Verdana" w:hAnsi="Verdana" w:cstheme="minorHAnsi"/>
          <w:color w:val="000000" w:themeColor="text1"/>
          <w:sz w:val="16"/>
          <w:szCs w:val="16"/>
          <w:lang w:val="cy-GB"/>
        </w:rPr>
        <w:t xml:space="preserve">. </w:t>
      </w:r>
      <w:r w:rsidRPr="00733A41">
        <w:rPr>
          <w:rFonts w:ascii="Verdana" w:hAnsi="Verdana" w:cstheme="minorHAnsi"/>
          <w:color w:val="000000" w:themeColor="text1"/>
          <w:sz w:val="16"/>
          <w:szCs w:val="16"/>
          <w:lang w:val="cy-GB"/>
        </w:rPr>
        <w:t xml:space="preserve">Dylid datgan cydnabyddiaeth i Ymddiriedolaeth GIG Iechyd Cyhoeddus Cymru. </w:t>
      </w:r>
    </w:p>
    <w:p w14:paraId="50D4AFFA" w14:textId="77777777" w:rsidR="009753EE" w:rsidRPr="00733A41" w:rsidRDefault="00271514" w:rsidP="009753EE">
      <w:pPr>
        <w:spacing w:line="240" w:lineRule="auto"/>
        <w:jc w:val="center"/>
        <w:rPr>
          <w:rFonts w:ascii="Verdana" w:hAnsi="Verdana" w:cstheme="minorHAnsi"/>
          <w:sz w:val="16"/>
          <w:szCs w:val="16"/>
        </w:rPr>
      </w:pPr>
      <w:r w:rsidRPr="00733A41">
        <w:rPr>
          <w:rFonts w:ascii="Verdana" w:hAnsi="Verdana" w:cstheme="minorHAnsi"/>
          <w:color w:val="000000" w:themeColor="text1"/>
          <w:sz w:val="16"/>
          <w:szCs w:val="16"/>
          <w:lang w:val="cy-GB"/>
        </w:rPr>
        <w:t xml:space="preserve">Mae hawlfraint yn y cysodi, dyluniad a chynllun </w:t>
      </w:r>
      <w:proofErr w:type="spellStart"/>
      <w:r w:rsidRPr="00733A41">
        <w:rPr>
          <w:rFonts w:ascii="Verdana" w:hAnsi="Verdana" w:cstheme="minorHAnsi"/>
          <w:color w:val="000000" w:themeColor="text1"/>
          <w:sz w:val="16"/>
          <w:szCs w:val="16"/>
          <w:lang w:val="cy-GB"/>
        </w:rPr>
        <w:t>teipograffig</w:t>
      </w:r>
      <w:proofErr w:type="spellEnd"/>
      <w:r w:rsidRPr="00733A41">
        <w:rPr>
          <w:rFonts w:ascii="Verdana" w:hAnsi="Verdana" w:cstheme="minorHAnsi"/>
          <w:color w:val="000000" w:themeColor="text1"/>
          <w:sz w:val="16"/>
          <w:szCs w:val="16"/>
          <w:lang w:val="cy-GB"/>
        </w:rPr>
        <w:t xml:space="preserve"> yn perthyn i Ymddiriedolaeth GIG Iechyd Cyhoeddus Cymru</w:t>
      </w:r>
    </w:p>
    <w:p w14:paraId="50D4AFFB" w14:textId="77777777" w:rsidR="009753EE" w:rsidRPr="00733A41" w:rsidRDefault="009753EE" w:rsidP="009753EE">
      <w:pPr>
        <w:spacing w:line="240" w:lineRule="auto"/>
        <w:rPr>
          <w:rStyle w:val="Hyperlink"/>
          <w:rFonts w:ascii="Verdana" w:hAnsi="Verdana" w:cstheme="minorHAnsi"/>
          <w:sz w:val="16"/>
          <w:szCs w:val="16"/>
        </w:rPr>
      </w:pPr>
    </w:p>
    <w:p w14:paraId="50D4AFFF" w14:textId="77777777" w:rsidR="00EC232D" w:rsidRPr="00733A41" w:rsidRDefault="00EC232D" w:rsidP="00EC232D">
      <w:pPr>
        <w:pBdr>
          <w:bottom w:val="single" w:sz="4" w:space="1" w:color="auto"/>
        </w:pBdr>
        <w:spacing w:after="0" w:line="241" w:lineRule="auto"/>
        <w:ind w:left="-5" w:hanging="10"/>
        <w:rPr>
          <w:rFonts w:ascii="Verdana" w:eastAsia="Century Gothic" w:hAnsi="Verdana" w:cstheme="minorHAnsi"/>
          <w:sz w:val="16"/>
          <w:szCs w:val="16"/>
        </w:rPr>
      </w:pPr>
    </w:p>
    <w:p w14:paraId="50D4B000" w14:textId="77777777" w:rsidR="0002234C" w:rsidRPr="00733A41" w:rsidRDefault="00271514" w:rsidP="00DB7D4C">
      <w:pPr>
        <w:spacing w:after="0" w:line="241" w:lineRule="auto"/>
        <w:ind w:left="-5" w:hanging="10"/>
        <w:rPr>
          <w:rFonts w:ascii="Verdana" w:eastAsia="Century Gothic" w:hAnsi="Verdana" w:cstheme="minorHAnsi"/>
          <w:b/>
          <w:color w:val="1F4E79" w:themeColor="accent1" w:themeShade="80"/>
          <w:sz w:val="16"/>
          <w:szCs w:val="16"/>
        </w:rPr>
      </w:pPr>
      <w:r w:rsidRPr="00733A41">
        <w:rPr>
          <w:rFonts w:ascii="Verdana" w:eastAsia="Century Gothic" w:hAnsi="Verdana" w:cstheme="minorHAnsi"/>
          <w:b/>
          <w:bCs/>
          <w:color w:val="1F4E79" w:themeColor="accent1" w:themeShade="80"/>
          <w:sz w:val="16"/>
          <w:szCs w:val="16"/>
          <w:lang w:val="cy-GB"/>
        </w:rPr>
        <w:t xml:space="preserve">Cynhyrchwyd gan y Tîm Diogelu Iechyd, Iechyd Cyhoeddus Cymru </w:t>
      </w:r>
    </w:p>
    <w:p w14:paraId="50D4B001" w14:textId="10840EE5" w:rsidR="00956907" w:rsidRPr="00733A41" w:rsidRDefault="00271514" w:rsidP="05E60723">
      <w:pPr>
        <w:spacing w:after="0" w:line="241" w:lineRule="auto"/>
        <w:ind w:left="-5" w:hanging="10"/>
        <w:rPr>
          <w:rFonts w:ascii="Verdana" w:eastAsia="Century Gothic" w:hAnsi="Verdana" w:cstheme="minorHAnsi"/>
          <w:b/>
          <w:bCs/>
          <w:color w:val="1F4E79" w:themeColor="accent1" w:themeShade="80"/>
          <w:sz w:val="16"/>
          <w:szCs w:val="16"/>
          <w:highlight w:val="yellow"/>
        </w:rPr>
      </w:pPr>
      <w:r w:rsidRPr="00733A41">
        <w:rPr>
          <w:rFonts w:ascii="Verdana" w:eastAsia="Century Gothic" w:hAnsi="Verdana" w:cstheme="minorHAnsi"/>
          <w:b/>
          <w:bCs/>
          <w:color w:val="1F4E79" w:themeColor="accent1" w:themeShade="80"/>
          <w:sz w:val="16"/>
          <w:szCs w:val="16"/>
          <w:lang w:val="cy-GB"/>
        </w:rPr>
        <w:t>Cynhyrchwyd:  22 Awst 2018 (fersiwn 1);</w:t>
      </w:r>
      <w:r w:rsidR="00D315D9" w:rsidRPr="00733A41">
        <w:rPr>
          <w:rFonts w:ascii="Verdana" w:eastAsia="Century Gothic" w:hAnsi="Verdana" w:cstheme="minorHAnsi"/>
          <w:b/>
          <w:bCs/>
          <w:color w:val="1F4E79" w:themeColor="accent1" w:themeShade="80"/>
          <w:sz w:val="16"/>
          <w:szCs w:val="16"/>
          <w:lang w:val="cy-GB"/>
        </w:rPr>
        <w:t xml:space="preserve"> </w:t>
      </w:r>
      <w:r w:rsidRPr="00733A41">
        <w:rPr>
          <w:rFonts w:ascii="Verdana" w:eastAsia="Century Gothic" w:hAnsi="Verdana" w:cstheme="minorHAnsi"/>
          <w:b/>
          <w:bCs/>
          <w:color w:val="1F4E79" w:themeColor="accent1" w:themeShade="80"/>
          <w:sz w:val="16"/>
          <w:szCs w:val="16"/>
          <w:lang w:val="cy-GB"/>
        </w:rPr>
        <w:t xml:space="preserve"> </w:t>
      </w:r>
      <w:r w:rsidR="00DB076F" w:rsidRPr="00733A41">
        <w:rPr>
          <w:rFonts w:ascii="Verdana" w:eastAsia="Century Gothic" w:hAnsi="Verdana" w:cstheme="minorHAnsi"/>
          <w:b/>
          <w:bCs/>
          <w:color w:val="1F4E79" w:themeColor="accent1" w:themeShade="80"/>
          <w:sz w:val="16"/>
          <w:szCs w:val="16"/>
          <w:lang w:val="cy-GB"/>
        </w:rPr>
        <w:t>)</w:t>
      </w:r>
      <w:r w:rsidR="00733A41" w:rsidRPr="00733A41">
        <w:rPr>
          <w:rFonts w:ascii="Verdana" w:eastAsia="Century Gothic" w:hAnsi="Verdana" w:cstheme="minorHAnsi"/>
          <w:b/>
          <w:bCs/>
          <w:color w:val="1F4E79" w:themeColor="accent1" w:themeShade="80"/>
          <w:sz w:val="16"/>
          <w:szCs w:val="16"/>
          <w:lang w:val="cy-GB"/>
        </w:rPr>
        <w:t xml:space="preserve">       </w:t>
      </w:r>
      <w:r w:rsidR="00C3293A" w:rsidRPr="00733A41">
        <w:rPr>
          <w:rFonts w:ascii="Verdana" w:eastAsia="Century Gothic" w:hAnsi="Verdana" w:cstheme="minorHAnsi"/>
          <w:b/>
          <w:bCs/>
          <w:color w:val="1F4E79" w:themeColor="accent1" w:themeShade="80"/>
          <w:sz w:val="16"/>
          <w:szCs w:val="16"/>
          <w:lang w:val="cy-GB"/>
        </w:rPr>
        <w:t xml:space="preserve"> </w:t>
      </w:r>
      <w:r w:rsidR="004512F6">
        <w:rPr>
          <w:rFonts w:ascii="Verdana" w:eastAsia="Century Gothic" w:hAnsi="Verdana" w:cstheme="minorHAnsi"/>
          <w:b/>
          <w:bCs/>
          <w:color w:val="1F4E79" w:themeColor="accent1" w:themeShade="80"/>
          <w:sz w:val="16"/>
          <w:szCs w:val="16"/>
          <w:lang w:val="cy-GB"/>
        </w:rPr>
        <w:t xml:space="preserve">Medi </w:t>
      </w:r>
      <w:r w:rsidR="00C3293A" w:rsidRPr="004512F6">
        <w:rPr>
          <w:rFonts w:ascii="Verdana" w:hAnsi="Verdana" w:cstheme="minorHAnsi"/>
          <w:b/>
          <w:bCs/>
          <w:color w:val="002060"/>
          <w:sz w:val="16"/>
          <w:szCs w:val="16"/>
        </w:rPr>
        <w:t xml:space="preserve"> 2024( </w:t>
      </w:r>
      <w:r w:rsidR="00733A41" w:rsidRPr="004512F6">
        <w:rPr>
          <w:rFonts w:ascii="Verdana" w:hAnsi="Verdana" w:cstheme="minorHAnsi"/>
          <w:b/>
          <w:bCs/>
          <w:color w:val="002060"/>
          <w:sz w:val="16"/>
          <w:szCs w:val="16"/>
        </w:rPr>
        <w:t>F</w:t>
      </w:r>
      <w:r w:rsidR="00C3293A" w:rsidRPr="004512F6">
        <w:rPr>
          <w:rFonts w:ascii="Verdana" w:hAnsi="Verdana" w:cstheme="minorHAnsi"/>
          <w:b/>
          <w:bCs/>
          <w:color w:val="002060"/>
          <w:sz w:val="16"/>
          <w:szCs w:val="16"/>
        </w:rPr>
        <w:t>.8)</w:t>
      </w:r>
      <w:r w:rsidR="00C3293A" w:rsidRPr="00733A41">
        <w:rPr>
          <w:rFonts w:ascii="Verdana" w:hAnsi="Verdana" w:cstheme="minorHAnsi"/>
          <w:b/>
          <w:bCs/>
          <w:color w:val="002060"/>
          <w:sz w:val="16"/>
          <w:szCs w:val="16"/>
        </w:rPr>
        <w:t xml:space="preserve"> </w:t>
      </w:r>
      <w:r w:rsidR="00733A41" w:rsidRPr="00733A41">
        <w:rPr>
          <w:rFonts w:ascii="Verdana" w:hAnsi="Verdana" w:cstheme="minorHAnsi"/>
          <w:b/>
          <w:bCs/>
          <w:color w:val="002060"/>
          <w:sz w:val="16"/>
          <w:szCs w:val="16"/>
        </w:rPr>
        <w:t xml:space="preserve">                             </w:t>
      </w:r>
      <w:r w:rsidR="0002234C" w:rsidRPr="00733A41">
        <w:rPr>
          <w:rFonts w:ascii="Verdana" w:eastAsia="Century Gothic" w:hAnsi="Verdana" w:cstheme="minorHAnsi"/>
          <w:b/>
          <w:bCs/>
          <w:color w:val="1F4E79" w:themeColor="accent1" w:themeShade="80"/>
          <w:sz w:val="16"/>
          <w:szCs w:val="16"/>
          <w:lang w:val="cy-GB"/>
        </w:rPr>
        <w:t xml:space="preserve">Dyddiad yr Adolygiad Nesaf:  </w:t>
      </w:r>
      <w:r w:rsidR="00D315D9" w:rsidRPr="00733A41">
        <w:rPr>
          <w:rFonts w:ascii="Verdana" w:eastAsia="Century Gothic" w:hAnsi="Verdana" w:cstheme="minorHAnsi"/>
          <w:b/>
          <w:bCs/>
          <w:color w:val="1F4E79" w:themeColor="accent1" w:themeShade="80"/>
          <w:sz w:val="16"/>
          <w:szCs w:val="16"/>
          <w:lang w:val="cy-GB"/>
        </w:rPr>
        <w:t>Gorffennaf</w:t>
      </w:r>
      <w:r w:rsidR="0002234C" w:rsidRPr="00733A41">
        <w:rPr>
          <w:rFonts w:ascii="Verdana" w:eastAsia="Century Gothic" w:hAnsi="Verdana" w:cstheme="minorHAnsi"/>
          <w:b/>
          <w:bCs/>
          <w:color w:val="1F4E79" w:themeColor="accent1" w:themeShade="80"/>
          <w:sz w:val="16"/>
          <w:szCs w:val="16"/>
          <w:lang w:val="cy-GB"/>
        </w:rPr>
        <w:t xml:space="preserve"> 202</w:t>
      </w:r>
      <w:r w:rsidR="00C3293A" w:rsidRPr="00733A41">
        <w:rPr>
          <w:rFonts w:ascii="Verdana" w:eastAsia="Century Gothic" w:hAnsi="Verdana" w:cstheme="minorHAnsi"/>
          <w:b/>
          <w:bCs/>
          <w:color w:val="1F4E79" w:themeColor="accent1" w:themeShade="80"/>
          <w:sz w:val="16"/>
          <w:szCs w:val="16"/>
          <w:lang w:val="cy-GB"/>
        </w:rPr>
        <w:t>5</w:t>
      </w:r>
      <w:r w:rsidRPr="00733A41">
        <w:rPr>
          <w:rFonts w:ascii="Verdana" w:eastAsia="Century Gothic" w:hAnsi="Verdana" w:cstheme="minorHAnsi"/>
          <w:b/>
          <w:bCs/>
          <w:color w:val="1F4E79" w:themeColor="accent1" w:themeShade="80"/>
          <w:sz w:val="16"/>
          <w:szCs w:val="16"/>
          <w:lang w:val="cy-GB"/>
        </w:rPr>
        <w:t xml:space="preserve"> </w:t>
      </w:r>
    </w:p>
    <w:sectPr w:rsidR="00956907" w:rsidRPr="00733A41" w:rsidSect="00E14D0C">
      <w:headerReference w:type="even" r:id="rId81"/>
      <w:headerReference w:type="default" r:id="rId82"/>
      <w:footerReference w:type="default" r:id="rId83"/>
      <w:headerReference w:type="first" r:id="rId84"/>
      <w:pgSz w:w="16840" w:h="11900" w:orient="landscape"/>
      <w:pgMar w:top="566" w:right="362" w:bottom="585" w:left="55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CC590" w14:textId="77777777" w:rsidR="00143668" w:rsidRDefault="00143668">
      <w:pPr>
        <w:spacing w:after="0" w:line="240" w:lineRule="auto"/>
      </w:pPr>
      <w:r>
        <w:separator/>
      </w:r>
    </w:p>
  </w:endnote>
  <w:endnote w:type="continuationSeparator" w:id="0">
    <w:p w14:paraId="0FB1D289" w14:textId="77777777" w:rsidR="00143668" w:rsidRDefault="0014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941857"/>
      <w:docPartObj>
        <w:docPartGallery w:val="Page Numbers (Bottom of Page)"/>
        <w:docPartUnique/>
      </w:docPartObj>
    </w:sdtPr>
    <w:sdtEndPr>
      <w:rPr>
        <w:noProof/>
      </w:rPr>
    </w:sdtEndPr>
    <w:sdtContent>
      <w:p w14:paraId="50D4B006" w14:textId="77777777" w:rsidR="00275C4C" w:rsidRDefault="002715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D4B007" w14:textId="77777777" w:rsidR="00CA010F" w:rsidRDefault="00CA0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B98C3" w14:textId="77777777" w:rsidR="00143668" w:rsidRDefault="00143668">
      <w:pPr>
        <w:spacing w:after="0" w:line="240" w:lineRule="auto"/>
      </w:pPr>
      <w:r>
        <w:separator/>
      </w:r>
    </w:p>
  </w:footnote>
  <w:footnote w:type="continuationSeparator" w:id="0">
    <w:p w14:paraId="4FAF6174" w14:textId="77777777" w:rsidR="00143668" w:rsidRDefault="00143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B004" w14:textId="77777777" w:rsidR="00CA010F" w:rsidRDefault="00CA0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B005" w14:textId="77777777" w:rsidR="00CA010F" w:rsidRDefault="00CA0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B008" w14:textId="77777777" w:rsidR="00CA010F" w:rsidRDefault="00CA0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CB7"/>
    <w:multiLevelType w:val="hybridMultilevel"/>
    <w:tmpl w:val="8F727C34"/>
    <w:lvl w:ilvl="0" w:tplc="BC908538">
      <w:start w:val="1"/>
      <w:numFmt w:val="bullet"/>
      <w:lvlText w:val=""/>
      <w:lvlJc w:val="left"/>
      <w:pPr>
        <w:ind w:left="501" w:hanging="360"/>
      </w:pPr>
      <w:rPr>
        <w:rFonts w:ascii="Symbol" w:hAnsi="Symbol" w:hint="default"/>
      </w:rPr>
    </w:lvl>
    <w:lvl w:ilvl="1" w:tplc="163EAD4E" w:tentative="1">
      <w:start w:val="1"/>
      <w:numFmt w:val="bullet"/>
      <w:lvlText w:val="o"/>
      <w:lvlJc w:val="left"/>
      <w:pPr>
        <w:ind w:left="1221" w:hanging="360"/>
      </w:pPr>
      <w:rPr>
        <w:rFonts w:ascii="Courier New" w:hAnsi="Courier New" w:cs="Courier New" w:hint="default"/>
      </w:rPr>
    </w:lvl>
    <w:lvl w:ilvl="2" w:tplc="0732732A" w:tentative="1">
      <w:start w:val="1"/>
      <w:numFmt w:val="bullet"/>
      <w:lvlText w:val=""/>
      <w:lvlJc w:val="left"/>
      <w:pPr>
        <w:ind w:left="1941" w:hanging="360"/>
      </w:pPr>
      <w:rPr>
        <w:rFonts w:ascii="Wingdings" w:hAnsi="Wingdings" w:hint="default"/>
      </w:rPr>
    </w:lvl>
    <w:lvl w:ilvl="3" w:tplc="AC58217E" w:tentative="1">
      <w:start w:val="1"/>
      <w:numFmt w:val="bullet"/>
      <w:lvlText w:val=""/>
      <w:lvlJc w:val="left"/>
      <w:pPr>
        <w:ind w:left="2661" w:hanging="360"/>
      </w:pPr>
      <w:rPr>
        <w:rFonts w:ascii="Symbol" w:hAnsi="Symbol" w:hint="default"/>
      </w:rPr>
    </w:lvl>
    <w:lvl w:ilvl="4" w:tplc="502E5C94" w:tentative="1">
      <w:start w:val="1"/>
      <w:numFmt w:val="bullet"/>
      <w:lvlText w:val="o"/>
      <w:lvlJc w:val="left"/>
      <w:pPr>
        <w:ind w:left="3381" w:hanging="360"/>
      </w:pPr>
      <w:rPr>
        <w:rFonts w:ascii="Courier New" w:hAnsi="Courier New" w:cs="Courier New" w:hint="default"/>
      </w:rPr>
    </w:lvl>
    <w:lvl w:ilvl="5" w:tplc="23527B92" w:tentative="1">
      <w:start w:val="1"/>
      <w:numFmt w:val="bullet"/>
      <w:lvlText w:val=""/>
      <w:lvlJc w:val="left"/>
      <w:pPr>
        <w:ind w:left="4101" w:hanging="360"/>
      </w:pPr>
      <w:rPr>
        <w:rFonts w:ascii="Wingdings" w:hAnsi="Wingdings" w:hint="default"/>
      </w:rPr>
    </w:lvl>
    <w:lvl w:ilvl="6" w:tplc="2E8AC39E" w:tentative="1">
      <w:start w:val="1"/>
      <w:numFmt w:val="bullet"/>
      <w:lvlText w:val=""/>
      <w:lvlJc w:val="left"/>
      <w:pPr>
        <w:ind w:left="4821" w:hanging="360"/>
      </w:pPr>
      <w:rPr>
        <w:rFonts w:ascii="Symbol" w:hAnsi="Symbol" w:hint="default"/>
      </w:rPr>
    </w:lvl>
    <w:lvl w:ilvl="7" w:tplc="20A4B3EE" w:tentative="1">
      <w:start w:val="1"/>
      <w:numFmt w:val="bullet"/>
      <w:lvlText w:val="o"/>
      <w:lvlJc w:val="left"/>
      <w:pPr>
        <w:ind w:left="5541" w:hanging="360"/>
      </w:pPr>
      <w:rPr>
        <w:rFonts w:ascii="Courier New" w:hAnsi="Courier New" w:cs="Courier New" w:hint="default"/>
      </w:rPr>
    </w:lvl>
    <w:lvl w:ilvl="8" w:tplc="40266240" w:tentative="1">
      <w:start w:val="1"/>
      <w:numFmt w:val="bullet"/>
      <w:lvlText w:val=""/>
      <w:lvlJc w:val="left"/>
      <w:pPr>
        <w:ind w:left="6261" w:hanging="360"/>
      </w:pPr>
      <w:rPr>
        <w:rFonts w:ascii="Wingdings" w:hAnsi="Wingdings" w:hint="default"/>
      </w:rPr>
    </w:lvl>
  </w:abstractNum>
  <w:abstractNum w:abstractNumId="1" w15:restartNumberingAfterBreak="0">
    <w:nsid w:val="037F4825"/>
    <w:multiLevelType w:val="hybridMultilevel"/>
    <w:tmpl w:val="EF065562"/>
    <w:lvl w:ilvl="0" w:tplc="846CBEC6">
      <w:start w:val="1"/>
      <w:numFmt w:val="bullet"/>
      <w:lvlText w:val=""/>
      <w:lvlJc w:val="left"/>
      <w:pPr>
        <w:ind w:left="720" w:hanging="360"/>
      </w:pPr>
      <w:rPr>
        <w:rFonts w:ascii="Symbol" w:hAnsi="Symbol" w:hint="default"/>
      </w:rPr>
    </w:lvl>
    <w:lvl w:ilvl="1" w:tplc="3396819E" w:tentative="1">
      <w:start w:val="1"/>
      <w:numFmt w:val="bullet"/>
      <w:lvlText w:val="o"/>
      <w:lvlJc w:val="left"/>
      <w:pPr>
        <w:ind w:left="1440" w:hanging="360"/>
      </w:pPr>
      <w:rPr>
        <w:rFonts w:ascii="Courier New" w:hAnsi="Courier New" w:cs="Courier New" w:hint="default"/>
      </w:rPr>
    </w:lvl>
    <w:lvl w:ilvl="2" w:tplc="27D454BE" w:tentative="1">
      <w:start w:val="1"/>
      <w:numFmt w:val="bullet"/>
      <w:lvlText w:val=""/>
      <w:lvlJc w:val="left"/>
      <w:pPr>
        <w:ind w:left="2160" w:hanging="360"/>
      </w:pPr>
      <w:rPr>
        <w:rFonts w:ascii="Wingdings" w:hAnsi="Wingdings" w:hint="default"/>
      </w:rPr>
    </w:lvl>
    <w:lvl w:ilvl="3" w:tplc="707CE40C" w:tentative="1">
      <w:start w:val="1"/>
      <w:numFmt w:val="bullet"/>
      <w:lvlText w:val=""/>
      <w:lvlJc w:val="left"/>
      <w:pPr>
        <w:ind w:left="2880" w:hanging="360"/>
      </w:pPr>
      <w:rPr>
        <w:rFonts w:ascii="Symbol" w:hAnsi="Symbol" w:hint="default"/>
      </w:rPr>
    </w:lvl>
    <w:lvl w:ilvl="4" w:tplc="391A2360" w:tentative="1">
      <w:start w:val="1"/>
      <w:numFmt w:val="bullet"/>
      <w:lvlText w:val="o"/>
      <w:lvlJc w:val="left"/>
      <w:pPr>
        <w:ind w:left="3600" w:hanging="360"/>
      </w:pPr>
      <w:rPr>
        <w:rFonts w:ascii="Courier New" w:hAnsi="Courier New" w:cs="Courier New" w:hint="default"/>
      </w:rPr>
    </w:lvl>
    <w:lvl w:ilvl="5" w:tplc="A30ED240" w:tentative="1">
      <w:start w:val="1"/>
      <w:numFmt w:val="bullet"/>
      <w:lvlText w:val=""/>
      <w:lvlJc w:val="left"/>
      <w:pPr>
        <w:ind w:left="4320" w:hanging="360"/>
      </w:pPr>
      <w:rPr>
        <w:rFonts w:ascii="Wingdings" w:hAnsi="Wingdings" w:hint="default"/>
      </w:rPr>
    </w:lvl>
    <w:lvl w:ilvl="6" w:tplc="8DB001B4" w:tentative="1">
      <w:start w:val="1"/>
      <w:numFmt w:val="bullet"/>
      <w:lvlText w:val=""/>
      <w:lvlJc w:val="left"/>
      <w:pPr>
        <w:ind w:left="5040" w:hanging="360"/>
      </w:pPr>
      <w:rPr>
        <w:rFonts w:ascii="Symbol" w:hAnsi="Symbol" w:hint="default"/>
      </w:rPr>
    </w:lvl>
    <w:lvl w:ilvl="7" w:tplc="AEC8D8BC" w:tentative="1">
      <w:start w:val="1"/>
      <w:numFmt w:val="bullet"/>
      <w:lvlText w:val="o"/>
      <w:lvlJc w:val="left"/>
      <w:pPr>
        <w:ind w:left="5760" w:hanging="360"/>
      </w:pPr>
      <w:rPr>
        <w:rFonts w:ascii="Courier New" w:hAnsi="Courier New" w:cs="Courier New" w:hint="default"/>
      </w:rPr>
    </w:lvl>
    <w:lvl w:ilvl="8" w:tplc="25FE0870" w:tentative="1">
      <w:start w:val="1"/>
      <w:numFmt w:val="bullet"/>
      <w:lvlText w:val=""/>
      <w:lvlJc w:val="left"/>
      <w:pPr>
        <w:ind w:left="6480" w:hanging="360"/>
      </w:pPr>
      <w:rPr>
        <w:rFonts w:ascii="Wingdings" w:hAnsi="Wingdings" w:hint="default"/>
      </w:rPr>
    </w:lvl>
  </w:abstractNum>
  <w:abstractNum w:abstractNumId="2" w15:restartNumberingAfterBreak="0">
    <w:nsid w:val="05A417E5"/>
    <w:multiLevelType w:val="hybridMultilevel"/>
    <w:tmpl w:val="D7D45F60"/>
    <w:lvl w:ilvl="0" w:tplc="2DC64E3E">
      <w:start w:val="1"/>
      <w:numFmt w:val="bullet"/>
      <w:lvlText w:val=""/>
      <w:lvlJc w:val="left"/>
      <w:pPr>
        <w:ind w:left="720" w:hanging="360"/>
      </w:pPr>
      <w:rPr>
        <w:rFonts w:ascii="Symbol" w:hAnsi="Symbol" w:hint="default"/>
      </w:rPr>
    </w:lvl>
    <w:lvl w:ilvl="1" w:tplc="14EC23B4" w:tentative="1">
      <w:start w:val="1"/>
      <w:numFmt w:val="bullet"/>
      <w:lvlText w:val="o"/>
      <w:lvlJc w:val="left"/>
      <w:pPr>
        <w:ind w:left="1440" w:hanging="360"/>
      </w:pPr>
      <w:rPr>
        <w:rFonts w:ascii="Courier New" w:hAnsi="Courier New" w:cs="Courier New" w:hint="default"/>
      </w:rPr>
    </w:lvl>
    <w:lvl w:ilvl="2" w:tplc="0898083E" w:tentative="1">
      <w:start w:val="1"/>
      <w:numFmt w:val="bullet"/>
      <w:lvlText w:val=""/>
      <w:lvlJc w:val="left"/>
      <w:pPr>
        <w:ind w:left="2160" w:hanging="360"/>
      </w:pPr>
      <w:rPr>
        <w:rFonts w:ascii="Wingdings" w:hAnsi="Wingdings" w:hint="default"/>
      </w:rPr>
    </w:lvl>
    <w:lvl w:ilvl="3" w:tplc="7A7AF7B4" w:tentative="1">
      <w:start w:val="1"/>
      <w:numFmt w:val="bullet"/>
      <w:lvlText w:val=""/>
      <w:lvlJc w:val="left"/>
      <w:pPr>
        <w:ind w:left="2880" w:hanging="360"/>
      </w:pPr>
      <w:rPr>
        <w:rFonts w:ascii="Symbol" w:hAnsi="Symbol" w:hint="default"/>
      </w:rPr>
    </w:lvl>
    <w:lvl w:ilvl="4" w:tplc="80747324" w:tentative="1">
      <w:start w:val="1"/>
      <w:numFmt w:val="bullet"/>
      <w:lvlText w:val="o"/>
      <w:lvlJc w:val="left"/>
      <w:pPr>
        <w:ind w:left="3600" w:hanging="360"/>
      </w:pPr>
      <w:rPr>
        <w:rFonts w:ascii="Courier New" w:hAnsi="Courier New" w:cs="Courier New" w:hint="default"/>
      </w:rPr>
    </w:lvl>
    <w:lvl w:ilvl="5" w:tplc="AC0CCAD6" w:tentative="1">
      <w:start w:val="1"/>
      <w:numFmt w:val="bullet"/>
      <w:lvlText w:val=""/>
      <w:lvlJc w:val="left"/>
      <w:pPr>
        <w:ind w:left="4320" w:hanging="360"/>
      </w:pPr>
      <w:rPr>
        <w:rFonts w:ascii="Wingdings" w:hAnsi="Wingdings" w:hint="default"/>
      </w:rPr>
    </w:lvl>
    <w:lvl w:ilvl="6" w:tplc="0882DE9A" w:tentative="1">
      <w:start w:val="1"/>
      <w:numFmt w:val="bullet"/>
      <w:lvlText w:val=""/>
      <w:lvlJc w:val="left"/>
      <w:pPr>
        <w:ind w:left="5040" w:hanging="360"/>
      </w:pPr>
      <w:rPr>
        <w:rFonts w:ascii="Symbol" w:hAnsi="Symbol" w:hint="default"/>
      </w:rPr>
    </w:lvl>
    <w:lvl w:ilvl="7" w:tplc="66820FB0" w:tentative="1">
      <w:start w:val="1"/>
      <w:numFmt w:val="bullet"/>
      <w:lvlText w:val="o"/>
      <w:lvlJc w:val="left"/>
      <w:pPr>
        <w:ind w:left="5760" w:hanging="360"/>
      </w:pPr>
      <w:rPr>
        <w:rFonts w:ascii="Courier New" w:hAnsi="Courier New" w:cs="Courier New" w:hint="default"/>
      </w:rPr>
    </w:lvl>
    <w:lvl w:ilvl="8" w:tplc="3BF47938" w:tentative="1">
      <w:start w:val="1"/>
      <w:numFmt w:val="bullet"/>
      <w:lvlText w:val=""/>
      <w:lvlJc w:val="left"/>
      <w:pPr>
        <w:ind w:left="6480" w:hanging="360"/>
      </w:pPr>
      <w:rPr>
        <w:rFonts w:ascii="Wingdings" w:hAnsi="Wingdings" w:hint="default"/>
      </w:rPr>
    </w:lvl>
  </w:abstractNum>
  <w:abstractNum w:abstractNumId="3" w15:restartNumberingAfterBreak="0">
    <w:nsid w:val="0AF514E1"/>
    <w:multiLevelType w:val="hybridMultilevel"/>
    <w:tmpl w:val="6310D5BA"/>
    <w:lvl w:ilvl="0" w:tplc="0310F918">
      <w:start w:val="1"/>
      <w:numFmt w:val="bullet"/>
      <w:lvlText w:val=""/>
      <w:lvlJc w:val="left"/>
      <w:pPr>
        <w:ind w:left="720" w:hanging="360"/>
      </w:pPr>
      <w:rPr>
        <w:rFonts w:ascii="Symbol" w:hAnsi="Symbol" w:hint="default"/>
      </w:rPr>
    </w:lvl>
    <w:lvl w:ilvl="1" w:tplc="A91C2126" w:tentative="1">
      <w:start w:val="1"/>
      <w:numFmt w:val="bullet"/>
      <w:lvlText w:val="o"/>
      <w:lvlJc w:val="left"/>
      <w:pPr>
        <w:ind w:left="1440" w:hanging="360"/>
      </w:pPr>
      <w:rPr>
        <w:rFonts w:ascii="Courier New" w:hAnsi="Courier New" w:cs="Courier New" w:hint="default"/>
      </w:rPr>
    </w:lvl>
    <w:lvl w:ilvl="2" w:tplc="1DD60DF2" w:tentative="1">
      <w:start w:val="1"/>
      <w:numFmt w:val="bullet"/>
      <w:lvlText w:val=""/>
      <w:lvlJc w:val="left"/>
      <w:pPr>
        <w:ind w:left="2160" w:hanging="360"/>
      </w:pPr>
      <w:rPr>
        <w:rFonts w:ascii="Wingdings" w:hAnsi="Wingdings" w:hint="default"/>
      </w:rPr>
    </w:lvl>
    <w:lvl w:ilvl="3" w:tplc="48EA9DF8" w:tentative="1">
      <w:start w:val="1"/>
      <w:numFmt w:val="bullet"/>
      <w:lvlText w:val=""/>
      <w:lvlJc w:val="left"/>
      <w:pPr>
        <w:ind w:left="2880" w:hanging="360"/>
      </w:pPr>
      <w:rPr>
        <w:rFonts w:ascii="Symbol" w:hAnsi="Symbol" w:hint="default"/>
      </w:rPr>
    </w:lvl>
    <w:lvl w:ilvl="4" w:tplc="A0568DEA" w:tentative="1">
      <w:start w:val="1"/>
      <w:numFmt w:val="bullet"/>
      <w:lvlText w:val="o"/>
      <w:lvlJc w:val="left"/>
      <w:pPr>
        <w:ind w:left="3600" w:hanging="360"/>
      </w:pPr>
      <w:rPr>
        <w:rFonts w:ascii="Courier New" w:hAnsi="Courier New" w:cs="Courier New" w:hint="default"/>
      </w:rPr>
    </w:lvl>
    <w:lvl w:ilvl="5" w:tplc="F3FA48D8" w:tentative="1">
      <w:start w:val="1"/>
      <w:numFmt w:val="bullet"/>
      <w:lvlText w:val=""/>
      <w:lvlJc w:val="left"/>
      <w:pPr>
        <w:ind w:left="4320" w:hanging="360"/>
      </w:pPr>
      <w:rPr>
        <w:rFonts w:ascii="Wingdings" w:hAnsi="Wingdings" w:hint="default"/>
      </w:rPr>
    </w:lvl>
    <w:lvl w:ilvl="6" w:tplc="10423000" w:tentative="1">
      <w:start w:val="1"/>
      <w:numFmt w:val="bullet"/>
      <w:lvlText w:val=""/>
      <w:lvlJc w:val="left"/>
      <w:pPr>
        <w:ind w:left="5040" w:hanging="360"/>
      </w:pPr>
      <w:rPr>
        <w:rFonts w:ascii="Symbol" w:hAnsi="Symbol" w:hint="default"/>
      </w:rPr>
    </w:lvl>
    <w:lvl w:ilvl="7" w:tplc="C6F06EFC" w:tentative="1">
      <w:start w:val="1"/>
      <w:numFmt w:val="bullet"/>
      <w:lvlText w:val="o"/>
      <w:lvlJc w:val="left"/>
      <w:pPr>
        <w:ind w:left="5760" w:hanging="360"/>
      </w:pPr>
      <w:rPr>
        <w:rFonts w:ascii="Courier New" w:hAnsi="Courier New" w:cs="Courier New" w:hint="default"/>
      </w:rPr>
    </w:lvl>
    <w:lvl w:ilvl="8" w:tplc="58E021E4" w:tentative="1">
      <w:start w:val="1"/>
      <w:numFmt w:val="bullet"/>
      <w:lvlText w:val=""/>
      <w:lvlJc w:val="left"/>
      <w:pPr>
        <w:ind w:left="6480" w:hanging="360"/>
      </w:pPr>
      <w:rPr>
        <w:rFonts w:ascii="Wingdings" w:hAnsi="Wingdings" w:hint="default"/>
      </w:rPr>
    </w:lvl>
  </w:abstractNum>
  <w:abstractNum w:abstractNumId="4" w15:restartNumberingAfterBreak="0">
    <w:nsid w:val="0C8E52F3"/>
    <w:multiLevelType w:val="hybridMultilevel"/>
    <w:tmpl w:val="1A7A1C48"/>
    <w:lvl w:ilvl="0" w:tplc="3C363A94">
      <w:start w:val="1"/>
      <w:numFmt w:val="bullet"/>
      <w:lvlText w:val=""/>
      <w:lvlJc w:val="left"/>
      <w:pPr>
        <w:ind w:left="720" w:hanging="360"/>
      </w:pPr>
      <w:rPr>
        <w:rFonts w:ascii="Symbol" w:hAnsi="Symbol" w:hint="default"/>
      </w:rPr>
    </w:lvl>
    <w:lvl w:ilvl="1" w:tplc="C09CA508" w:tentative="1">
      <w:start w:val="1"/>
      <w:numFmt w:val="bullet"/>
      <w:lvlText w:val="o"/>
      <w:lvlJc w:val="left"/>
      <w:pPr>
        <w:ind w:left="1440" w:hanging="360"/>
      </w:pPr>
      <w:rPr>
        <w:rFonts w:ascii="Courier New" w:hAnsi="Courier New" w:cs="Courier New" w:hint="default"/>
      </w:rPr>
    </w:lvl>
    <w:lvl w:ilvl="2" w:tplc="A71EA980" w:tentative="1">
      <w:start w:val="1"/>
      <w:numFmt w:val="bullet"/>
      <w:lvlText w:val=""/>
      <w:lvlJc w:val="left"/>
      <w:pPr>
        <w:ind w:left="2160" w:hanging="360"/>
      </w:pPr>
      <w:rPr>
        <w:rFonts w:ascii="Wingdings" w:hAnsi="Wingdings" w:hint="default"/>
      </w:rPr>
    </w:lvl>
    <w:lvl w:ilvl="3" w:tplc="0D8AED70" w:tentative="1">
      <w:start w:val="1"/>
      <w:numFmt w:val="bullet"/>
      <w:lvlText w:val=""/>
      <w:lvlJc w:val="left"/>
      <w:pPr>
        <w:ind w:left="2880" w:hanging="360"/>
      </w:pPr>
      <w:rPr>
        <w:rFonts w:ascii="Symbol" w:hAnsi="Symbol" w:hint="default"/>
      </w:rPr>
    </w:lvl>
    <w:lvl w:ilvl="4" w:tplc="A2204010" w:tentative="1">
      <w:start w:val="1"/>
      <w:numFmt w:val="bullet"/>
      <w:lvlText w:val="o"/>
      <w:lvlJc w:val="left"/>
      <w:pPr>
        <w:ind w:left="3600" w:hanging="360"/>
      </w:pPr>
      <w:rPr>
        <w:rFonts w:ascii="Courier New" w:hAnsi="Courier New" w:cs="Courier New" w:hint="default"/>
      </w:rPr>
    </w:lvl>
    <w:lvl w:ilvl="5" w:tplc="34AAECBA" w:tentative="1">
      <w:start w:val="1"/>
      <w:numFmt w:val="bullet"/>
      <w:lvlText w:val=""/>
      <w:lvlJc w:val="left"/>
      <w:pPr>
        <w:ind w:left="4320" w:hanging="360"/>
      </w:pPr>
      <w:rPr>
        <w:rFonts w:ascii="Wingdings" w:hAnsi="Wingdings" w:hint="default"/>
      </w:rPr>
    </w:lvl>
    <w:lvl w:ilvl="6" w:tplc="3F843CBC" w:tentative="1">
      <w:start w:val="1"/>
      <w:numFmt w:val="bullet"/>
      <w:lvlText w:val=""/>
      <w:lvlJc w:val="left"/>
      <w:pPr>
        <w:ind w:left="5040" w:hanging="360"/>
      </w:pPr>
      <w:rPr>
        <w:rFonts w:ascii="Symbol" w:hAnsi="Symbol" w:hint="default"/>
      </w:rPr>
    </w:lvl>
    <w:lvl w:ilvl="7" w:tplc="75D63824" w:tentative="1">
      <w:start w:val="1"/>
      <w:numFmt w:val="bullet"/>
      <w:lvlText w:val="o"/>
      <w:lvlJc w:val="left"/>
      <w:pPr>
        <w:ind w:left="5760" w:hanging="360"/>
      </w:pPr>
      <w:rPr>
        <w:rFonts w:ascii="Courier New" w:hAnsi="Courier New" w:cs="Courier New" w:hint="default"/>
      </w:rPr>
    </w:lvl>
    <w:lvl w:ilvl="8" w:tplc="050E4148" w:tentative="1">
      <w:start w:val="1"/>
      <w:numFmt w:val="bullet"/>
      <w:lvlText w:val=""/>
      <w:lvlJc w:val="left"/>
      <w:pPr>
        <w:ind w:left="6480" w:hanging="360"/>
      </w:pPr>
      <w:rPr>
        <w:rFonts w:ascii="Wingdings" w:hAnsi="Wingdings" w:hint="default"/>
      </w:rPr>
    </w:lvl>
  </w:abstractNum>
  <w:abstractNum w:abstractNumId="5" w15:restartNumberingAfterBreak="0">
    <w:nsid w:val="0E103221"/>
    <w:multiLevelType w:val="hybridMultilevel"/>
    <w:tmpl w:val="055A94BC"/>
    <w:lvl w:ilvl="0" w:tplc="8E56DD7C">
      <w:start w:val="1"/>
      <w:numFmt w:val="bullet"/>
      <w:lvlText w:val=""/>
      <w:lvlJc w:val="left"/>
      <w:pPr>
        <w:ind w:left="720" w:hanging="360"/>
      </w:pPr>
      <w:rPr>
        <w:rFonts w:ascii="Symbol" w:hAnsi="Symbol" w:hint="default"/>
      </w:rPr>
    </w:lvl>
    <w:lvl w:ilvl="1" w:tplc="65D865EC" w:tentative="1">
      <w:start w:val="1"/>
      <w:numFmt w:val="bullet"/>
      <w:lvlText w:val="o"/>
      <w:lvlJc w:val="left"/>
      <w:pPr>
        <w:ind w:left="1440" w:hanging="360"/>
      </w:pPr>
      <w:rPr>
        <w:rFonts w:ascii="Courier New" w:hAnsi="Courier New" w:cs="Courier New" w:hint="default"/>
      </w:rPr>
    </w:lvl>
    <w:lvl w:ilvl="2" w:tplc="76E0FCF8" w:tentative="1">
      <w:start w:val="1"/>
      <w:numFmt w:val="bullet"/>
      <w:lvlText w:val=""/>
      <w:lvlJc w:val="left"/>
      <w:pPr>
        <w:ind w:left="2160" w:hanging="360"/>
      </w:pPr>
      <w:rPr>
        <w:rFonts w:ascii="Wingdings" w:hAnsi="Wingdings" w:hint="default"/>
      </w:rPr>
    </w:lvl>
    <w:lvl w:ilvl="3" w:tplc="4D982FE0" w:tentative="1">
      <w:start w:val="1"/>
      <w:numFmt w:val="bullet"/>
      <w:lvlText w:val=""/>
      <w:lvlJc w:val="left"/>
      <w:pPr>
        <w:ind w:left="2880" w:hanging="360"/>
      </w:pPr>
      <w:rPr>
        <w:rFonts w:ascii="Symbol" w:hAnsi="Symbol" w:hint="default"/>
      </w:rPr>
    </w:lvl>
    <w:lvl w:ilvl="4" w:tplc="10E8EF44" w:tentative="1">
      <w:start w:val="1"/>
      <w:numFmt w:val="bullet"/>
      <w:lvlText w:val="o"/>
      <w:lvlJc w:val="left"/>
      <w:pPr>
        <w:ind w:left="3600" w:hanging="360"/>
      </w:pPr>
      <w:rPr>
        <w:rFonts w:ascii="Courier New" w:hAnsi="Courier New" w:cs="Courier New" w:hint="default"/>
      </w:rPr>
    </w:lvl>
    <w:lvl w:ilvl="5" w:tplc="CB76FD22" w:tentative="1">
      <w:start w:val="1"/>
      <w:numFmt w:val="bullet"/>
      <w:lvlText w:val=""/>
      <w:lvlJc w:val="left"/>
      <w:pPr>
        <w:ind w:left="4320" w:hanging="360"/>
      </w:pPr>
      <w:rPr>
        <w:rFonts w:ascii="Wingdings" w:hAnsi="Wingdings" w:hint="default"/>
      </w:rPr>
    </w:lvl>
    <w:lvl w:ilvl="6" w:tplc="861C6780" w:tentative="1">
      <w:start w:val="1"/>
      <w:numFmt w:val="bullet"/>
      <w:lvlText w:val=""/>
      <w:lvlJc w:val="left"/>
      <w:pPr>
        <w:ind w:left="5040" w:hanging="360"/>
      </w:pPr>
      <w:rPr>
        <w:rFonts w:ascii="Symbol" w:hAnsi="Symbol" w:hint="default"/>
      </w:rPr>
    </w:lvl>
    <w:lvl w:ilvl="7" w:tplc="233E88C8" w:tentative="1">
      <w:start w:val="1"/>
      <w:numFmt w:val="bullet"/>
      <w:lvlText w:val="o"/>
      <w:lvlJc w:val="left"/>
      <w:pPr>
        <w:ind w:left="5760" w:hanging="360"/>
      </w:pPr>
      <w:rPr>
        <w:rFonts w:ascii="Courier New" w:hAnsi="Courier New" w:cs="Courier New" w:hint="default"/>
      </w:rPr>
    </w:lvl>
    <w:lvl w:ilvl="8" w:tplc="02A4C0CA" w:tentative="1">
      <w:start w:val="1"/>
      <w:numFmt w:val="bullet"/>
      <w:lvlText w:val=""/>
      <w:lvlJc w:val="left"/>
      <w:pPr>
        <w:ind w:left="6480" w:hanging="360"/>
      </w:pPr>
      <w:rPr>
        <w:rFonts w:ascii="Wingdings" w:hAnsi="Wingdings" w:hint="default"/>
      </w:rPr>
    </w:lvl>
  </w:abstractNum>
  <w:abstractNum w:abstractNumId="6" w15:restartNumberingAfterBreak="0">
    <w:nsid w:val="0F9E56F8"/>
    <w:multiLevelType w:val="hybridMultilevel"/>
    <w:tmpl w:val="4D7AB0E8"/>
    <w:lvl w:ilvl="0" w:tplc="FABEF318">
      <w:start w:val="1"/>
      <w:numFmt w:val="bullet"/>
      <w:lvlText w:val=""/>
      <w:lvlJc w:val="left"/>
      <w:pPr>
        <w:ind w:left="720" w:hanging="360"/>
      </w:pPr>
      <w:rPr>
        <w:rFonts w:ascii="Symbol" w:hAnsi="Symbol" w:hint="default"/>
      </w:rPr>
    </w:lvl>
    <w:lvl w:ilvl="1" w:tplc="640CAF5E" w:tentative="1">
      <w:start w:val="1"/>
      <w:numFmt w:val="bullet"/>
      <w:lvlText w:val="o"/>
      <w:lvlJc w:val="left"/>
      <w:pPr>
        <w:ind w:left="1440" w:hanging="360"/>
      </w:pPr>
      <w:rPr>
        <w:rFonts w:ascii="Courier New" w:hAnsi="Courier New" w:cs="Courier New" w:hint="default"/>
      </w:rPr>
    </w:lvl>
    <w:lvl w:ilvl="2" w:tplc="3CFE6CB2" w:tentative="1">
      <w:start w:val="1"/>
      <w:numFmt w:val="bullet"/>
      <w:lvlText w:val=""/>
      <w:lvlJc w:val="left"/>
      <w:pPr>
        <w:ind w:left="2160" w:hanging="360"/>
      </w:pPr>
      <w:rPr>
        <w:rFonts w:ascii="Wingdings" w:hAnsi="Wingdings" w:hint="default"/>
      </w:rPr>
    </w:lvl>
    <w:lvl w:ilvl="3" w:tplc="44388AEE" w:tentative="1">
      <w:start w:val="1"/>
      <w:numFmt w:val="bullet"/>
      <w:lvlText w:val=""/>
      <w:lvlJc w:val="left"/>
      <w:pPr>
        <w:ind w:left="2880" w:hanging="360"/>
      </w:pPr>
      <w:rPr>
        <w:rFonts w:ascii="Symbol" w:hAnsi="Symbol" w:hint="default"/>
      </w:rPr>
    </w:lvl>
    <w:lvl w:ilvl="4" w:tplc="38B2737C" w:tentative="1">
      <w:start w:val="1"/>
      <w:numFmt w:val="bullet"/>
      <w:lvlText w:val="o"/>
      <w:lvlJc w:val="left"/>
      <w:pPr>
        <w:ind w:left="3600" w:hanging="360"/>
      </w:pPr>
      <w:rPr>
        <w:rFonts w:ascii="Courier New" w:hAnsi="Courier New" w:cs="Courier New" w:hint="default"/>
      </w:rPr>
    </w:lvl>
    <w:lvl w:ilvl="5" w:tplc="BB986F14" w:tentative="1">
      <w:start w:val="1"/>
      <w:numFmt w:val="bullet"/>
      <w:lvlText w:val=""/>
      <w:lvlJc w:val="left"/>
      <w:pPr>
        <w:ind w:left="4320" w:hanging="360"/>
      </w:pPr>
      <w:rPr>
        <w:rFonts w:ascii="Wingdings" w:hAnsi="Wingdings" w:hint="default"/>
      </w:rPr>
    </w:lvl>
    <w:lvl w:ilvl="6" w:tplc="B98E0126" w:tentative="1">
      <w:start w:val="1"/>
      <w:numFmt w:val="bullet"/>
      <w:lvlText w:val=""/>
      <w:lvlJc w:val="left"/>
      <w:pPr>
        <w:ind w:left="5040" w:hanging="360"/>
      </w:pPr>
      <w:rPr>
        <w:rFonts w:ascii="Symbol" w:hAnsi="Symbol" w:hint="default"/>
      </w:rPr>
    </w:lvl>
    <w:lvl w:ilvl="7" w:tplc="4D10BBE8" w:tentative="1">
      <w:start w:val="1"/>
      <w:numFmt w:val="bullet"/>
      <w:lvlText w:val="o"/>
      <w:lvlJc w:val="left"/>
      <w:pPr>
        <w:ind w:left="5760" w:hanging="360"/>
      </w:pPr>
      <w:rPr>
        <w:rFonts w:ascii="Courier New" w:hAnsi="Courier New" w:cs="Courier New" w:hint="default"/>
      </w:rPr>
    </w:lvl>
    <w:lvl w:ilvl="8" w:tplc="699C21DA" w:tentative="1">
      <w:start w:val="1"/>
      <w:numFmt w:val="bullet"/>
      <w:lvlText w:val=""/>
      <w:lvlJc w:val="left"/>
      <w:pPr>
        <w:ind w:left="6480" w:hanging="360"/>
      </w:pPr>
      <w:rPr>
        <w:rFonts w:ascii="Wingdings" w:hAnsi="Wingdings" w:hint="default"/>
      </w:rPr>
    </w:lvl>
  </w:abstractNum>
  <w:abstractNum w:abstractNumId="7" w15:restartNumberingAfterBreak="0">
    <w:nsid w:val="1378288C"/>
    <w:multiLevelType w:val="hybridMultilevel"/>
    <w:tmpl w:val="5AA606C2"/>
    <w:lvl w:ilvl="0" w:tplc="EB6C3768">
      <w:start w:val="1"/>
      <w:numFmt w:val="bullet"/>
      <w:lvlText w:val=""/>
      <w:lvlJc w:val="left"/>
      <w:pPr>
        <w:ind w:left="720" w:hanging="360"/>
      </w:pPr>
      <w:rPr>
        <w:rFonts w:ascii="Symbol" w:hAnsi="Symbol" w:hint="default"/>
      </w:rPr>
    </w:lvl>
    <w:lvl w:ilvl="1" w:tplc="E0BAC03C" w:tentative="1">
      <w:start w:val="1"/>
      <w:numFmt w:val="bullet"/>
      <w:lvlText w:val="o"/>
      <w:lvlJc w:val="left"/>
      <w:pPr>
        <w:ind w:left="1440" w:hanging="360"/>
      </w:pPr>
      <w:rPr>
        <w:rFonts w:ascii="Courier New" w:hAnsi="Courier New" w:cs="Courier New" w:hint="default"/>
      </w:rPr>
    </w:lvl>
    <w:lvl w:ilvl="2" w:tplc="5AEC9434" w:tentative="1">
      <w:start w:val="1"/>
      <w:numFmt w:val="bullet"/>
      <w:lvlText w:val=""/>
      <w:lvlJc w:val="left"/>
      <w:pPr>
        <w:ind w:left="2160" w:hanging="360"/>
      </w:pPr>
      <w:rPr>
        <w:rFonts w:ascii="Wingdings" w:hAnsi="Wingdings" w:hint="default"/>
      </w:rPr>
    </w:lvl>
    <w:lvl w:ilvl="3" w:tplc="F6D4B1EE" w:tentative="1">
      <w:start w:val="1"/>
      <w:numFmt w:val="bullet"/>
      <w:lvlText w:val=""/>
      <w:lvlJc w:val="left"/>
      <w:pPr>
        <w:ind w:left="2880" w:hanging="360"/>
      </w:pPr>
      <w:rPr>
        <w:rFonts w:ascii="Symbol" w:hAnsi="Symbol" w:hint="default"/>
      </w:rPr>
    </w:lvl>
    <w:lvl w:ilvl="4" w:tplc="66649468" w:tentative="1">
      <w:start w:val="1"/>
      <w:numFmt w:val="bullet"/>
      <w:lvlText w:val="o"/>
      <w:lvlJc w:val="left"/>
      <w:pPr>
        <w:ind w:left="3600" w:hanging="360"/>
      </w:pPr>
      <w:rPr>
        <w:rFonts w:ascii="Courier New" w:hAnsi="Courier New" w:cs="Courier New" w:hint="default"/>
      </w:rPr>
    </w:lvl>
    <w:lvl w:ilvl="5" w:tplc="CFD81A10" w:tentative="1">
      <w:start w:val="1"/>
      <w:numFmt w:val="bullet"/>
      <w:lvlText w:val=""/>
      <w:lvlJc w:val="left"/>
      <w:pPr>
        <w:ind w:left="4320" w:hanging="360"/>
      </w:pPr>
      <w:rPr>
        <w:rFonts w:ascii="Wingdings" w:hAnsi="Wingdings" w:hint="default"/>
      </w:rPr>
    </w:lvl>
    <w:lvl w:ilvl="6" w:tplc="4A04F2DA" w:tentative="1">
      <w:start w:val="1"/>
      <w:numFmt w:val="bullet"/>
      <w:lvlText w:val=""/>
      <w:lvlJc w:val="left"/>
      <w:pPr>
        <w:ind w:left="5040" w:hanging="360"/>
      </w:pPr>
      <w:rPr>
        <w:rFonts w:ascii="Symbol" w:hAnsi="Symbol" w:hint="default"/>
      </w:rPr>
    </w:lvl>
    <w:lvl w:ilvl="7" w:tplc="431E6606" w:tentative="1">
      <w:start w:val="1"/>
      <w:numFmt w:val="bullet"/>
      <w:lvlText w:val="o"/>
      <w:lvlJc w:val="left"/>
      <w:pPr>
        <w:ind w:left="5760" w:hanging="360"/>
      </w:pPr>
      <w:rPr>
        <w:rFonts w:ascii="Courier New" w:hAnsi="Courier New" w:cs="Courier New" w:hint="default"/>
      </w:rPr>
    </w:lvl>
    <w:lvl w:ilvl="8" w:tplc="8A02D032" w:tentative="1">
      <w:start w:val="1"/>
      <w:numFmt w:val="bullet"/>
      <w:lvlText w:val=""/>
      <w:lvlJc w:val="left"/>
      <w:pPr>
        <w:ind w:left="6480" w:hanging="360"/>
      </w:pPr>
      <w:rPr>
        <w:rFonts w:ascii="Wingdings" w:hAnsi="Wingdings" w:hint="default"/>
      </w:rPr>
    </w:lvl>
  </w:abstractNum>
  <w:abstractNum w:abstractNumId="8" w15:restartNumberingAfterBreak="0">
    <w:nsid w:val="14664AD0"/>
    <w:multiLevelType w:val="hybridMultilevel"/>
    <w:tmpl w:val="C17E944E"/>
    <w:lvl w:ilvl="0" w:tplc="5DC4879A">
      <w:start w:val="1"/>
      <w:numFmt w:val="bullet"/>
      <w:lvlText w:val=""/>
      <w:lvlJc w:val="left"/>
      <w:pPr>
        <w:ind w:left="720" w:hanging="360"/>
      </w:pPr>
      <w:rPr>
        <w:rFonts w:ascii="Symbol" w:hAnsi="Symbol" w:hint="default"/>
      </w:rPr>
    </w:lvl>
    <w:lvl w:ilvl="1" w:tplc="A4D2A3C8" w:tentative="1">
      <w:start w:val="1"/>
      <w:numFmt w:val="bullet"/>
      <w:lvlText w:val="o"/>
      <w:lvlJc w:val="left"/>
      <w:pPr>
        <w:ind w:left="1440" w:hanging="360"/>
      </w:pPr>
      <w:rPr>
        <w:rFonts w:ascii="Courier New" w:hAnsi="Courier New" w:cs="Courier New" w:hint="default"/>
      </w:rPr>
    </w:lvl>
    <w:lvl w:ilvl="2" w:tplc="9D1489FC" w:tentative="1">
      <w:start w:val="1"/>
      <w:numFmt w:val="bullet"/>
      <w:lvlText w:val=""/>
      <w:lvlJc w:val="left"/>
      <w:pPr>
        <w:ind w:left="2160" w:hanging="360"/>
      </w:pPr>
      <w:rPr>
        <w:rFonts w:ascii="Wingdings" w:hAnsi="Wingdings" w:hint="default"/>
      </w:rPr>
    </w:lvl>
    <w:lvl w:ilvl="3" w:tplc="1606362C" w:tentative="1">
      <w:start w:val="1"/>
      <w:numFmt w:val="bullet"/>
      <w:lvlText w:val=""/>
      <w:lvlJc w:val="left"/>
      <w:pPr>
        <w:ind w:left="2880" w:hanging="360"/>
      </w:pPr>
      <w:rPr>
        <w:rFonts w:ascii="Symbol" w:hAnsi="Symbol" w:hint="default"/>
      </w:rPr>
    </w:lvl>
    <w:lvl w:ilvl="4" w:tplc="C86EAF00" w:tentative="1">
      <w:start w:val="1"/>
      <w:numFmt w:val="bullet"/>
      <w:lvlText w:val="o"/>
      <w:lvlJc w:val="left"/>
      <w:pPr>
        <w:ind w:left="3600" w:hanging="360"/>
      </w:pPr>
      <w:rPr>
        <w:rFonts w:ascii="Courier New" w:hAnsi="Courier New" w:cs="Courier New" w:hint="default"/>
      </w:rPr>
    </w:lvl>
    <w:lvl w:ilvl="5" w:tplc="110650DC" w:tentative="1">
      <w:start w:val="1"/>
      <w:numFmt w:val="bullet"/>
      <w:lvlText w:val=""/>
      <w:lvlJc w:val="left"/>
      <w:pPr>
        <w:ind w:left="4320" w:hanging="360"/>
      </w:pPr>
      <w:rPr>
        <w:rFonts w:ascii="Wingdings" w:hAnsi="Wingdings" w:hint="default"/>
      </w:rPr>
    </w:lvl>
    <w:lvl w:ilvl="6" w:tplc="9880FB7E" w:tentative="1">
      <w:start w:val="1"/>
      <w:numFmt w:val="bullet"/>
      <w:lvlText w:val=""/>
      <w:lvlJc w:val="left"/>
      <w:pPr>
        <w:ind w:left="5040" w:hanging="360"/>
      </w:pPr>
      <w:rPr>
        <w:rFonts w:ascii="Symbol" w:hAnsi="Symbol" w:hint="default"/>
      </w:rPr>
    </w:lvl>
    <w:lvl w:ilvl="7" w:tplc="CB505762" w:tentative="1">
      <w:start w:val="1"/>
      <w:numFmt w:val="bullet"/>
      <w:lvlText w:val="o"/>
      <w:lvlJc w:val="left"/>
      <w:pPr>
        <w:ind w:left="5760" w:hanging="360"/>
      </w:pPr>
      <w:rPr>
        <w:rFonts w:ascii="Courier New" w:hAnsi="Courier New" w:cs="Courier New" w:hint="default"/>
      </w:rPr>
    </w:lvl>
    <w:lvl w:ilvl="8" w:tplc="CE74C40A" w:tentative="1">
      <w:start w:val="1"/>
      <w:numFmt w:val="bullet"/>
      <w:lvlText w:val=""/>
      <w:lvlJc w:val="left"/>
      <w:pPr>
        <w:ind w:left="6480" w:hanging="360"/>
      </w:pPr>
      <w:rPr>
        <w:rFonts w:ascii="Wingdings" w:hAnsi="Wingdings" w:hint="default"/>
      </w:rPr>
    </w:lvl>
  </w:abstractNum>
  <w:abstractNum w:abstractNumId="9" w15:restartNumberingAfterBreak="0">
    <w:nsid w:val="196A2D3B"/>
    <w:multiLevelType w:val="hybridMultilevel"/>
    <w:tmpl w:val="B78E4882"/>
    <w:lvl w:ilvl="0" w:tplc="2CEA61C0">
      <w:start w:val="1"/>
      <w:numFmt w:val="bullet"/>
      <w:lvlText w:val=""/>
      <w:lvlJc w:val="left"/>
      <w:pPr>
        <w:ind w:left="720" w:hanging="360"/>
      </w:pPr>
      <w:rPr>
        <w:rFonts w:ascii="Symbol" w:hAnsi="Symbol" w:hint="default"/>
      </w:rPr>
    </w:lvl>
    <w:lvl w:ilvl="1" w:tplc="5B961432" w:tentative="1">
      <w:start w:val="1"/>
      <w:numFmt w:val="bullet"/>
      <w:lvlText w:val="o"/>
      <w:lvlJc w:val="left"/>
      <w:pPr>
        <w:ind w:left="1440" w:hanging="360"/>
      </w:pPr>
      <w:rPr>
        <w:rFonts w:ascii="Courier New" w:hAnsi="Courier New" w:cs="Courier New" w:hint="default"/>
      </w:rPr>
    </w:lvl>
    <w:lvl w:ilvl="2" w:tplc="2CC62B00" w:tentative="1">
      <w:start w:val="1"/>
      <w:numFmt w:val="bullet"/>
      <w:lvlText w:val=""/>
      <w:lvlJc w:val="left"/>
      <w:pPr>
        <w:ind w:left="2160" w:hanging="360"/>
      </w:pPr>
      <w:rPr>
        <w:rFonts w:ascii="Wingdings" w:hAnsi="Wingdings" w:hint="default"/>
      </w:rPr>
    </w:lvl>
    <w:lvl w:ilvl="3" w:tplc="1F4621C2" w:tentative="1">
      <w:start w:val="1"/>
      <w:numFmt w:val="bullet"/>
      <w:lvlText w:val=""/>
      <w:lvlJc w:val="left"/>
      <w:pPr>
        <w:ind w:left="2880" w:hanging="360"/>
      </w:pPr>
      <w:rPr>
        <w:rFonts w:ascii="Symbol" w:hAnsi="Symbol" w:hint="default"/>
      </w:rPr>
    </w:lvl>
    <w:lvl w:ilvl="4" w:tplc="5BE4C0C4" w:tentative="1">
      <w:start w:val="1"/>
      <w:numFmt w:val="bullet"/>
      <w:lvlText w:val="o"/>
      <w:lvlJc w:val="left"/>
      <w:pPr>
        <w:ind w:left="3600" w:hanging="360"/>
      </w:pPr>
      <w:rPr>
        <w:rFonts w:ascii="Courier New" w:hAnsi="Courier New" w:cs="Courier New" w:hint="default"/>
      </w:rPr>
    </w:lvl>
    <w:lvl w:ilvl="5" w:tplc="BD002E3E" w:tentative="1">
      <w:start w:val="1"/>
      <w:numFmt w:val="bullet"/>
      <w:lvlText w:val=""/>
      <w:lvlJc w:val="left"/>
      <w:pPr>
        <w:ind w:left="4320" w:hanging="360"/>
      </w:pPr>
      <w:rPr>
        <w:rFonts w:ascii="Wingdings" w:hAnsi="Wingdings" w:hint="default"/>
      </w:rPr>
    </w:lvl>
    <w:lvl w:ilvl="6" w:tplc="58E49CC6" w:tentative="1">
      <w:start w:val="1"/>
      <w:numFmt w:val="bullet"/>
      <w:lvlText w:val=""/>
      <w:lvlJc w:val="left"/>
      <w:pPr>
        <w:ind w:left="5040" w:hanging="360"/>
      </w:pPr>
      <w:rPr>
        <w:rFonts w:ascii="Symbol" w:hAnsi="Symbol" w:hint="default"/>
      </w:rPr>
    </w:lvl>
    <w:lvl w:ilvl="7" w:tplc="F73694FC" w:tentative="1">
      <w:start w:val="1"/>
      <w:numFmt w:val="bullet"/>
      <w:lvlText w:val="o"/>
      <w:lvlJc w:val="left"/>
      <w:pPr>
        <w:ind w:left="5760" w:hanging="360"/>
      </w:pPr>
      <w:rPr>
        <w:rFonts w:ascii="Courier New" w:hAnsi="Courier New" w:cs="Courier New" w:hint="default"/>
      </w:rPr>
    </w:lvl>
    <w:lvl w:ilvl="8" w:tplc="EE2A8750" w:tentative="1">
      <w:start w:val="1"/>
      <w:numFmt w:val="bullet"/>
      <w:lvlText w:val=""/>
      <w:lvlJc w:val="left"/>
      <w:pPr>
        <w:ind w:left="6480" w:hanging="360"/>
      </w:pPr>
      <w:rPr>
        <w:rFonts w:ascii="Wingdings" w:hAnsi="Wingdings" w:hint="default"/>
      </w:rPr>
    </w:lvl>
  </w:abstractNum>
  <w:abstractNum w:abstractNumId="10" w15:restartNumberingAfterBreak="0">
    <w:nsid w:val="23BB77A2"/>
    <w:multiLevelType w:val="hybridMultilevel"/>
    <w:tmpl w:val="A3904236"/>
    <w:lvl w:ilvl="0" w:tplc="11728328">
      <w:start w:val="1"/>
      <w:numFmt w:val="bullet"/>
      <w:lvlText w:val=""/>
      <w:lvlJc w:val="left"/>
      <w:pPr>
        <w:ind w:left="720" w:hanging="360"/>
      </w:pPr>
      <w:rPr>
        <w:rFonts w:ascii="Symbol" w:hAnsi="Symbol" w:hint="default"/>
      </w:rPr>
    </w:lvl>
    <w:lvl w:ilvl="1" w:tplc="33BC3D0C" w:tentative="1">
      <w:start w:val="1"/>
      <w:numFmt w:val="bullet"/>
      <w:lvlText w:val="o"/>
      <w:lvlJc w:val="left"/>
      <w:pPr>
        <w:ind w:left="1440" w:hanging="360"/>
      </w:pPr>
      <w:rPr>
        <w:rFonts w:ascii="Courier New" w:hAnsi="Courier New" w:cs="Courier New" w:hint="default"/>
      </w:rPr>
    </w:lvl>
    <w:lvl w:ilvl="2" w:tplc="58FE7682" w:tentative="1">
      <w:start w:val="1"/>
      <w:numFmt w:val="bullet"/>
      <w:lvlText w:val=""/>
      <w:lvlJc w:val="left"/>
      <w:pPr>
        <w:ind w:left="2160" w:hanging="360"/>
      </w:pPr>
      <w:rPr>
        <w:rFonts w:ascii="Wingdings" w:hAnsi="Wingdings" w:hint="default"/>
      </w:rPr>
    </w:lvl>
    <w:lvl w:ilvl="3" w:tplc="C8D0634A" w:tentative="1">
      <w:start w:val="1"/>
      <w:numFmt w:val="bullet"/>
      <w:lvlText w:val=""/>
      <w:lvlJc w:val="left"/>
      <w:pPr>
        <w:ind w:left="2880" w:hanging="360"/>
      </w:pPr>
      <w:rPr>
        <w:rFonts w:ascii="Symbol" w:hAnsi="Symbol" w:hint="default"/>
      </w:rPr>
    </w:lvl>
    <w:lvl w:ilvl="4" w:tplc="8EA26E44" w:tentative="1">
      <w:start w:val="1"/>
      <w:numFmt w:val="bullet"/>
      <w:lvlText w:val="o"/>
      <w:lvlJc w:val="left"/>
      <w:pPr>
        <w:ind w:left="3600" w:hanging="360"/>
      </w:pPr>
      <w:rPr>
        <w:rFonts w:ascii="Courier New" w:hAnsi="Courier New" w:cs="Courier New" w:hint="default"/>
      </w:rPr>
    </w:lvl>
    <w:lvl w:ilvl="5" w:tplc="9078B2F8" w:tentative="1">
      <w:start w:val="1"/>
      <w:numFmt w:val="bullet"/>
      <w:lvlText w:val=""/>
      <w:lvlJc w:val="left"/>
      <w:pPr>
        <w:ind w:left="4320" w:hanging="360"/>
      </w:pPr>
      <w:rPr>
        <w:rFonts w:ascii="Wingdings" w:hAnsi="Wingdings" w:hint="default"/>
      </w:rPr>
    </w:lvl>
    <w:lvl w:ilvl="6" w:tplc="69E28498" w:tentative="1">
      <w:start w:val="1"/>
      <w:numFmt w:val="bullet"/>
      <w:lvlText w:val=""/>
      <w:lvlJc w:val="left"/>
      <w:pPr>
        <w:ind w:left="5040" w:hanging="360"/>
      </w:pPr>
      <w:rPr>
        <w:rFonts w:ascii="Symbol" w:hAnsi="Symbol" w:hint="default"/>
      </w:rPr>
    </w:lvl>
    <w:lvl w:ilvl="7" w:tplc="5EBCA8BE" w:tentative="1">
      <w:start w:val="1"/>
      <w:numFmt w:val="bullet"/>
      <w:lvlText w:val="o"/>
      <w:lvlJc w:val="left"/>
      <w:pPr>
        <w:ind w:left="5760" w:hanging="360"/>
      </w:pPr>
      <w:rPr>
        <w:rFonts w:ascii="Courier New" w:hAnsi="Courier New" w:cs="Courier New" w:hint="default"/>
      </w:rPr>
    </w:lvl>
    <w:lvl w:ilvl="8" w:tplc="2FA09BF2" w:tentative="1">
      <w:start w:val="1"/>
      <w:numFmt w:val="bullet"/>
      <w:lvlText w:val=""/>
      <w:lvlJc w:val="left"/>
      <w:pPr>
        <w:ind w:left="6480" w:hanging="360"/>
      </w:pPr>
      <w:rPr>
        <w:rFonts w:ascii="Wingdings" w:hAnsi="Wingdings" w:hint="default"/>
      </w:rPr>
    </w:lvl>
  </w:abstractNum>
  <w:abstractNum w:abstractNumId="11" w15:restartNumberingAfterBreak="0">
    <w:nsid w:val="252A7DAC"/>
    <w:multiLevelType w:val="hybridMultilevel"/>
    <w:tmpl w:val="251E68EC"/>
    <w:lvl w:ilvl="0" w:tplc="16B0C9F8">
      <w:start w:val="1"/>
      <w:numFmt w:val="bullet"/>
      <w:lvlText w:val=""/>
      <w:lvlJc w:val="left"/>
      <w:pPr>
        <w:ind w:left="720" w:hanging="360"/>
      </w:pPr>
      <w:rPr>
        <w:rFonts w:ascii="Symbol" w:hAnsi="Symbol" w:hint="default"/>
      </w:rPr>
    </w:lvl>
    <w:lvl w:ilvl="1" w:tplc="DE889A88" w:tentative="1">
      <w:start w:val="1"/>
      <w:numFmt w:val="bullet"/>
      <w:lvlText w:val="o"/>
      <w:lvlJc w:val="left"/>
      <w:pPr>
        <w:ind w:left="1440" w:hanging="360"/>
      </w:pPr>
      <w:rPr>
        <w:rFonts w:ascii="Courier New" w:hAnsi="Courier New" w:cs="Courier New" w:hint="default"/>
      </w:rPr>
    </w:lvl>
    <w:lvl w:ilvl="2" w:tplc="DCE494C4" w:tentative="1">
      <w:start w:val="1"/>
      <w:numFmt w:val="bullet"/>
      <w:lvlText w:val=""/>
      <w:lvlJc w:val="left"/>
      <w:pPr>
        <w:ind w:left="2160" w:hanging="360"/>
      </w:pPr>
      <w:rPr>
        <w:rFonts w:ascii="Wingdings" w:hAnsi="Wingdings" w:hint="default"/>
      </w:rPr>
    </w:lvl>
    <w:lvl w:ilvl="3" w:tplc="A216D4DA" w:tentative="1">
      <w:start w:val="1"/>
      <w:numFmt w:val="bullet"/>
      <w:lvlText w:val=""/>
      <w:lvlJc w:val="left"/>
      <w:pPr>
        <w:ind w:left="2880" w:hanging="360"/>
      </w:pPr>
      <w:rPr>
        <w:rFonts w:ascii="Symbol" w:hAnsi="Symbol" w:hint="default"/>
      </w:rPr>
    </w:lvl>
    <w:lvl w:ilvl="4" w:tplc="5A34F7E8" w:tentative="1">
      <w:start w:val="1"/>
      <w:numFmt w:val="bullet"/>
      <w:lvlText w:val="o"/>
      <w:lvlJc w:val="left"/>
      <w:pPr>
        <w:ind w:left="3600" w:hanging="360"/>
      </w:pPr>
      <w:rPr>
        <w:rFonts w:ascii="Courier New" w:hAnsi="Courier New" w:cs="Courier New" w:hint="default"/>
      </w:rPr>
    </w:lvl>
    <w:lvl w:ilvl="5" w:tplc="0388BFC6" w:tentative="1">
      <w:start w:val="1"/>
      <w:numFmt w:val="bullet"/>
      <w:lvlText w:val=""/>
      <w:lvlJc w:val="left"/>
      <w:pPr>
        <w:ind w:left="4320" w:hanging="360"/>
      </w:pPr>
      <w:rPr>
        <w:rFonts w:ascii="Wingdings" w:hAnsi="Wingdings" w:hint="default"/>
      </w:rPr>
    </w:lvl>
    <w:lvl w:ilvl="6" w:tplc="BF4682F2" w:tentative="1">
      <w:start w:val="1"/>
      <w:numFmt w:val="bullet"/>
      <w:lvlText w:val=""/>
      <w:lvlJc w:val="left"/>
      <w:pPr>
        <w:ind w:left="5040" w:hanging="360"/>
      </w:pPr>
      <w:rPr>
        <w:rFonts w:ascii="Symbol" w:hAnsi="Symbol" w:hint="default"/>
      </w:rPr>
    </w:lvl>
    <w:lvl w:ilvl="7" w:tplc="13282BCA" w:tentative="1">
      <w:start w:val="1"/>
      <w:numFmt w:val="bullet"/>
      <w:lvlText w:val="o"/>
      <w:lvlJc w:val="left"/>
      <w:pPr>
        <w:ind w:left="5760" w:hanging="360"/>
      </w:pPr>
      <w:rPr>
        <w:rFonts w:ascii="Courier New" w:hAnsi="Courier New" w:cs="Courier New" w:hint="default"/>
      </w:rPr>
    </w:lvl>
    <w:lvl w:ilvl="8" w:tplc="46DCB944" w:tentative="1">
      <w:start w:val="1"/>
      <w:numFmt w:val="bullet"/>
      <w:lvlText w:val=""/>
      <w:lvlJc w:val="left"/>
      <w:pPr>
        <w:ind w:left="6480" w:hanging="360"/>
      </w:pPr>
      <w:rPr>
        <w:rFonts w:ascii="Wingdings" w:hAnsi="Wingdings" w:hint="default"/>
      </w:rPr>
    </w:lvl>
  </w:abstractNum>
  <w:abstractNum w:abstractNumId="12" w15:restartNumberingAfterBreak="0">
    <w:nsid w:val="25AC6F5E"/>
    <w:multiLevelType w:val="hybridMultilevel"/>
    <w:tmpl w:val="9482DFEC"/>
    <w:lvl w:ilvl="0" w:tplc="CBE6C94A">
      <w:start w:val="1"/>
      <w:numFmt w:val="bullet"/>
      <w:lvlText w:val=""/>
      <w:lvlJc w:val="left"/>
      <w:pPr>
        <w:ind w:left="720" w:hanging="360"/>
      </w:pPr>
      <w:rPr>
        <w:rFonts w:ascii="Symbol" w:hAnsi="Symbol" w:hint="default"/>
      </w:rPr>
    </w:lvl>
    <w:lvl w:ilvl="1" w:tplc="C3701D74" w:tentative="1">
      <w:start w:val="1"/>
      <w:numFmt w:val="bullet"/>
      <w:lvlText w:val="o"/>
      <w:lvlJc w:val="left"/>
      <w:pPr>
        <w:ind w:left="1440" w:hanging="360"/>
      </w:pPr>
      <w:rPr>
        <w:rFonts w:ascii="Courier New" w:hAnsi="Courier New" w:cs="Courier New" w:hint="default"/>
      </w:rPr>
    </w:lvl>
    <w:lvl w:ilvl="2" w:tplc="589CB9E8" w:tentative="1">
      <w:start w:val="1"/>
      <w:numFmt w:val="bullet"/>
      <w:lvlText w:val=""/>
      <w:lvlJc w:val="left"/>
      <w:pPr>
        <w:ind w:left="2160" w:hanging="360"/>
      </w:pPr>
      <w:rPr>
        <w:rFonts w:ascii="Wingdings" w:hAnsi="Wingdings" w:hint="default"/>
      </w:rPr>
    </w:lvl>
    <w:lvl w:ilvl="3" w:tplc="738EACF2" w:tentative="1">
      <w:start w:val="1"/>
      <w:numFmt w:val="bullet"/>
      <w:lvlText w:val=""/>
      <w:lvlJc w:val="left"/>
      <w:pPr>
        <w:ind w:left="2880" w:hanging="360"/>
      </w:pPr>
      <w:rPr>
        <w:rFonts w:ascii="Symbol" w:hAnsi="Symbol" w:hint="default"/>
      </w:rPr>
    </w:lvl>
    <w:lvl w:ilvl="4" w:tplc="5E241690" w:tentative="1">
      <w:start w:val="1"/>
      <w:numFmt w:val="bullet"/>
      <w:lvlText w:val="o"/>
      <w:lvlJc w:val="left"/>
      <w:pPr>
        <w:ind w:left="3600" w:hanging="360"/>
      </w:pPr>
      <w:rPr>
        <w:rFonts w:ascii="Courier New" w:hAnsi="Courier New" w:cs="Courier New" w:hint="default"/>
      </w:rPr>
    </w:lvl>
    <w:lvl w:ilvl="5" w:tplc="EEE2F15A" w:tentative="1">
      <w:start w:val="1"/>
      <w:numFmt w:val="bullet"/>
      <w:lvlText w:val=""/>
      <w:lvlJc w:val="left"/>
      <w:pPr>
        <w:ind w:left="4320" w:hanging="360"/>
      </w:pPr>
      <w:rPr>
        <w:rFonts w:ascii="Wingdings" w:hAnsi="Wingdings" w:hint="default"/>
      </w:rPr>
    </w:lvl>
    <w:lvl w:ilvl="6" w:tplc="9572C274" w:tentative="1">
      <w:start w:val="1"/>
      <w:numFmt w:val="bullet"/>
      <w:lvlText w:val=""/>
      <w:lvlJc w:val="left"/>
      <w:pPr>
        <w:ind w:left="5040" w:hanging="360"/>
      </w:pPr>
      <w:rPr>
        <w:rFonts w:ascii="Symbol" w:hAnsi="Symbol" w:hint="default"/>
      </w:rPr>
    </w:lvl>
    <w:lvl w:ilvl="7" w:tplc="52EEF424" w:tentative="1">
      <w:start w:val="1"/>
      <w:numFmt w:val="bullet"/>
      <w:lvlText w:val="o"/>
      <w:lvlJc w:val="left"/>
      <w:pPr>
        <w:ind w:left="5760" w:hanging="360"/>
      </w:pPr>
      <w:rPr>
        <w:rFonts w:ascii="Courier New" w:hAnsi="Courier New" w:cs="Courier New" w:hint="default"/>
      </w:rPr>
    </w:lvl>
    <w:lvl w:ilvl="8" w:tplc="92E8422C" w:tentative="1">
      <w:start w:val="1"/>
      <w:numFmt w:val="bullet"/>
      <w:lvlText w:val=""/>
      <w:lvlJc w:val="left"/>
      <w:pPr>
        <w:ind w:left="6480" w:hanging="360"/>
      </w:pPr>
      <w:rPr>
        <w:rFonts w:ascii="Wingdings" w:hAnsi="Wingdings" w:hint="default"/>
      </w:rPr>
    </w:lvl>
  </w:abstractNum>
  <w:abstractNum w:abstractNumId="13" w15:restartNumberingAfterBreak="0">
    <w:nsid w:val="287B21F1"/>
    <w:multiLevelType w:val="hybridMultilevel"/>
    <w:tmpl w:val="C1345958"/>
    <w:lvl w:ilvl="0" w:tplc="A48E4AFE">
      <w:start w:val="1"/>
      <w:numFmt w:val="bullet"/>
      <w:lvlText w:val=""/>
      <w:lvlJc w:val="left"/>
      <w:pPr>
        <w:ind w:left="720" w:hanging="360"/>
      </w:pPr>
      <w:rPr>
        <w:rFonts w:ascii="Symbol" w:hAnsi="Symbol" w:hint="default"/>
      </w:rPr>
    </w:lvl>
    <w:lvl w:ilvl="1" w:tplc="5BDEB250" w:tentative="1">
      <w:start w:val="1"/>
      <w:numFmt w:val="bullet"/>
      <w:lvlText w:val="o"/>
      <w:lvlJc w:val="left"/>
      <w:pPr>
        <w:ind w:left="1440" w:hanging="360"/>
      </w:pPr>
      <w:rPr>
        <w:rFonts w:ascii="Courier New" w:hAnsi="Courier New" w:cs="Courier New" w:hint="default"/>
      </w:rPr>
    </w:lvl>
    <w:lvl w:ilvl="2" w:tplc="5352D3EE" w:tentative="1">
      <w:start w:val="1"/>
      <w:numFmt w:val="bullet"/>
      <w:lvlText w:val=""/>
      <w:lvlJc w:val="left"/>
      <w:pPr>
        <w:ind w:left="2160" w:hanging="360"/>
      </w:pPr>
      <w:rPr>
        <w:rFonts w:ascii="Wingdings" w:hAnsi="Wingdings" w:hint="default"/>
      </w:rPr>
    </w:lvl>
    <w:lvl w:ilvl="3" w:tplc="E918FE58" w:tentative="1">
      <w:start w:val="1"/>
      <w:numFmt w:val="bullet"/>
      <w:lvlText w:val=""/>
      <w:lvlJc w:val="left"/>
      <w:pPr>
        <w:ind w:left="2880" w:hanging="360"/>
      </w:pPr>
      <w:rPr>
        <w:rFonts w:ascii="Symbol" w:hAnsi="Symbol" w:hint="default"/>
      </w:rPr>
    </w:lvl>
    <w:lvl w:ilvl="4" w:tplc="22AEE25E" w:tentative="1">
      <w:start w:val="1"/>
      <w:numFmt w:val="bullet"/>
      <w:lvlText w:val="o"/>
      <w:lvlJc w:val="left"/>
      <w:pPr>
        <w:ind w:left="3600" w:hanging="360"/>
      </w:pPr>
      <w:rPr>
        <w:rFonts w:ascii="Courier New" w:hAnsi="Courier New" w:cs="Courier New" w:hint="default"/>
      </w:rPr>
    </w:lvl>
    <w:lvl w:ilvl="5" w:tplc="BD38C1E2" w:tentative="1">
      <w:start w:val="1"/>
      <w:numFmt w:val="bullet"/>
      <w:lvlText w:val=""/>
      <w:lvlJc w:val="left"/>
      <w:pPr>
        <w:ind w:left="4320" w:hanging="360"/>
      </w:pPr>
      <w:rPr>
        <w:rFonts w:ascii="Wingdings" w:hAnsi="Wingdings" w:hint="default"/>
      </w:rPr>
    </w:lvl>
    <w:lvl w:ilvl="6" w:tplc="86AE51F8" w:tentative="1">
      <w:start w:val="1"/>
      <w:numFmt w:val="bullet"/>
      <w:lvlText w:val=""/>
      <w:lvlJc w:val="left"/>
      <w:pPr>
        <w:ind w:left="5040" w:hanging="360"/>
      </w:pPr>
      <w:rPr>
        <w:rFonts w:ascii="Symbol" w:hAnsi="Symbol" w:hint="default"/>
      </w:rPr>
    </w:lvl>
    <w:lvl w:ilvl="7" w:tplc="2054BCA2" w:tentative="1">
      <w:start w:val="1"/>
      <w:numFmt w:val="bullet"/>
      <w:lvlText w:val="o"/>
      <w:lvlJc w:val="left"/>
      <w:pPr>
        <w:ind w:left="5760" w:hanging="360"/>
      </w:pPr>
      <w:rPr>
        <w:rFonts w:ascii="Courier New" w:hAnsi="Courier New" w:cs="Courier New" w:hint="default"/>
      </w:rPr>
    </w:lvl>
    <w:lvl w:ilvl="8" w:tplc="0BD2F762" w:tentative="1">
      <w:start w:val="1"/>
      <w:numFmt w:val="bullet"/>
      <w:lvlText w:val=""/>
      <w:lvlJc w:val="left"/>
      <w:pPr>
        <w:ind w:left="6480" w:hanging="360"/>
      </w:pPr>
      <w:rPr>
        <w:rFonts w:ascii="Wingdings" w:hAnsi="Wingdings" w:hint="default"/>
      </w:rPr>
    </w:lvl>
  </w:abstractNum>
  <w:abstractNum w:abstractNumId="14" w15:restartNumberingAfterBreak="0">
    <w:nsid w:val="36285773"/>
    <w:multiLevelType w:val="hybridMultilevel"/>
    <w:tmpl w:val="237A52C0"/>
    <w:lvl w:ilvl="0" w:tplc="ABDA4190">
      <w:start w:val="1"/>
      <w:numFmt w:val="bullet"/>
      <w:lvlText w:val=""/>
      <w:lvlJc w:val="left"/>
      <w:pPr>
        <w:ind w:left="720" w:hanging="360"/>
      </w:pPr>
      <w:rPr>
        <w:rFonts w:ascii="Symbol" w:hAnsi="Symbol" w:hint="default"/>
      </w:rPr>
    </w:lvl>
    <w:lvl w:ilvl="1" w:tplc="C6180156" w:tentative="1">
      <w:start w:val="1"/>
      <w:numFmt w:val="bullet"/>
      <w:lvlText w:val="o"/>
      <w:lvlJc w:val="left"/>
      <w:pPr>
        <w:ind w:left="1440" w:hanging="360"/>
      </w:pPr>
      <w:rPr>
        <w:rFonts w:ascii="Courier New" w:hAnsi="Courier New" w:cs="Courier New" w:hint="default"/>
      </w:rPr>
    </w:lvl>
    <w:lvl w:ilvl="2" w:tplc="88500316" w:tentative="1">
      <w:start w:val="1"/>
      <w:numFmt w:val="bullet"/>
      <w:lvlText w:val=""/>
      <w:lvlJc w:val="left"/>
      <w:pPr>
        <w:ind w:left="2160" w:hanging="360"/>
      </w:pPr>
      <w:rPr>
        <w:rFonts w:ascii="Wingdings" w:hAnsi="Wingdings" w:hint="default"/>
      </w:rPr>
    </w:lvl>
    <w:lvl w:ilvl="3" w:tplc="D18A2390" w:tentative="1">
      <w:start w:val="1"/>
      <w:numFmt w:val="bullet"/>
      <w:lvlText w:val=""/>
      <w:lvlJc w:val="left"/>
      <w:pPr>
        <w:ind w:left="2880" w:hanging="360"/>
      </w:pPr>
      <w:rPr>
        <w:rFonts w:ascii="Symbol" w:hAnsi="Symbol" w:hint="default"/>
      </w:rPr>
    </w:lvl>
    <w:lvl w:ilvl="4" w:tplc="99EEEDCE" w:tentative="1">
      <w:start w:val="1"/>
      <w:numFmt w:val="bullet"/>
      <w:lvlText w:val="o"/>
      <w:lvlJc w:val="left"/>
      <w:pPr>
        <w:ind w:left="3600" w:hanging="360"/>
      </w:pPr>
      <w:rPr>
        <w:rFonts w:ascii="Courier New" w:hAnsi="Courier New" w:cs="Courier New" w:hint="default"/>
      </w:rPr>
    </w:lvl>
    <w:lvl w:ilvl="5" w:tplc="8CA630CE" w:tentative="1">
      <w:start w:val="1"/>
      <w:numFmt w:val="bullet"/>
      <w:lvlText w:val=""/>
      <w:lvlJc w:val="left"/>
      <w:pPr>
        <w:ind w:left="4320" w:hanging="360"/>
      </w:pPr>
      <w:rPr>
        <w:rFonts w:ascii="Wingdings" w:hAnsi="Wingdings" w:hint="default"/>
      </w:rPr>
    </w:lvl>
    <w:lvl w:ilvl="6" w:tplc="95AC8DB8" w:tentative="1">
      <w:start w:val="1"/>
      <w:numFmt w:val="bullet"/>
      <w:lvlText w:val=""/>
      <w:lvlJc w:val="left"/>
      <w:pPr>
        <w:ind w:left="5040" w:hanging="360"/>
      </w:pPr>
      <w:rPr>
        <w:rFonts w:ascii="Symbol" w:hAnsi="Symbol" w:hint="default"/>
      </w:rPr>
    </w:lvl>
    <w:lvl w:ilvl="7" w:tplc="6C124C20" w:tentative="1">
      <w:start w:val="1"/>
      <w:numFmt w:val="bullet"/>
      <w:lvlText w:val="o"/>
      <w:lvlJc w:val="left"/>
      <w:pPr>
        <w:ind w:left="5760" w:hanging="360"/>
      </w:pPr>
      <w:rPr>
        <w:rFonts w:ascii="Courier New" w:hAnsi="Courier New" w:cs="Courier New" w:hint="default"/>
      </w:rPr>
    </w:lvl>
    <w:lvl w:ilvl="8" w:tplc="E502069A" w:tentative="1">
      <w:start w:val="1"/>
      <w:numFmt w:val="bullet"/>
      <w:lvlText w:val=""/>
      <w:lvlJc w:val="left"/>
      <w:pPr>
        <w:ind w:left="6480" w:hanging="360"/>
      </w:pPr>
      <w:rPr>
        <w:rFonts w:ascii="Wingdings" w:hAnsi="Wingdings" w:hint="default"/>
      </w:rPr>
    </w:lvl>
  </w:abstractNum>
  <w:abstractNum w:abstractNumId="15" w15:restartNumberingAfterBreak="0">
    <w:nsid w:val="371967ED"/>
    <w:multiLevelType w:val="multilevel"/>
    <w:tmpl w:val="5C20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944B25"/>
    <w:multiLevelType w:val="hybridMultilevel"/>
    <w:tmpl w:val="B082EF9E"/>
    <w:lvl w:ilvl="0" w:tplc="D2E8A8A0">
      <w:start w:val="1"/>
      <w:numFmt w:val="bullet"/>
      <w:lvlText w:val=""/>
      <w:lvlJc w:val="left"/>
      <w:pPr>
        <w:ind w:left="720" w:hanging="360"/>
      </w:pPr>
      <w:rPr>
        <w:rFonts w:ascii="Symbol" w:hAnsi="Symbol" w:hint="default"/>
      </w:rPr>
    </w:lvl>
    <w:lvl w:ilvl="1" w:tplc="B282C420" w:tentative="1">
      <w:start w:val="1"/>
      <w:numFmt w:val="bullet"/>
      <w:lvlText w:val="o"/>
      <w:lvlJc w:val="left"/>
      <w:pPr>
        <w:ind w:left="1440" w:hanging="360"/>
      </w:pPr>
      <w:rPr>
        <w:rFonts w:ascii="Courier New" w:hAnsi="Courier New" w:cs="Courier New" w:hint="default"/>
      </w:rPr>
    </w:lvl>
    <w:lvl w:ilvl="2" w:tplc="9D6A83BC" w:tentative="1">
      <w:start w:val="1"/>
      <w:numFmt w:val="bullet"/>
      <w:lvlText w:val=""/>
      <w:lvlJc w:val="left"/>
      <w:pPr>
        <w:ind w:left="2160" w:hanging="360"/>
      </w:pPr>
      <w:rPr>
        <w:rFonts w:ascii="Wingdings" w:hAnsi="Wingdings" w:hint="default"/>
      </w:rPr>
    </w:lvl>
    <w:lvl w:ilvl="3" w:tplc="4F5E2010" w:tentative="1">
      <w:start w:val="1"/>
      <w:numFmt w:val="bullet"/>
      <w:lvlText w:val=""/>
      <w:lvlJc w:val="left"/>
      <w:pPr>
        <w:ind w:left="2880" w:hanging="360"/>
      </w:pPr>
      <w:rPr>
        <w:rFonts w:ascii="Symbol" w:hAnsi="Symbol" w:hint="default"/>
      </w:rPr>
    </w:lvl>
    <w:lvl w:ilvl="4" w:tplc="80BE72F4" w:tentative="1">
      <w:start w:val="1"/>
      <w:numFmt w:val="bullet"/>
      <w:lvlText w:val="o"/>
      <w:lvlJc w:val="left"/>
      <w:pPr>
        <w:ind w:left="3600" w:hanging="360"/>
      </w:pPr>
      <w:rPr>
        <w:rFonts w:ascii="Courier New" w:hAnsi="Courier New" w:cs="Courier New" w:hint="default"/>
      </w:rPr>
    </w:lvl>
    <w:lvl w:ilvl="5" w:tplc="65EC9750" w:tentative="1">
      <w:start w:val="1"/>
      <w:numFmt w:val="bullet"/>
      <w:lvlText w:val=""/>
      <w:lvlJc w:val="left"/>
      <w:pPr>
        <w:ind w:left="4320" w:hanging="360"/>
      </w:pPr>
      <w:rPr>
        <w:rFonts w:ascii="Wingdings" w:hAnsi="Wingdings" w:hint="default"/>
      </w:rPr>
    </w:lvl>
    <w:lvl w:ilvl="6" w:tplc="708ABFC0" w:tentative="1">
      <w:start w:val="1"/>
      <w:numFmt w:val="bullet"/>
      <w:lvlText w:val=""/>
      <w:lvlJc w:val="left"/>
      <w:pPr>
        <w:ind w:left="5040" w:hanging="360"/>
      </w:pPr>
      <w:rPr>
        <w:rFonts w:ascii="Symbol" w:hAnsi="Symbol" w:hint="default"/>
      </w:rPr>
    </w:lvl>
    <w:lvl w:ilvl="7" w:tplc="AD8C6D94" w:tentative="1">
      <w:start w:val="1"/>
      <w:numFmt w:val="bullet"/>
      <w:lvlText w:val="o"/>
      <w:lvlJc w:val="left"/>
      <w:pPr>
        <w:ind w:left="5760" w:hanging="360"/>
      </w:pPr>
      <w:rPr>
        <w:rFonts w:ascii="Courier New" w:hAnsi="Courier New" w:cs="Courier New" w:hint="default"/>
      </w:rPr>
    </w:lvl>
    <w:lvl w:ilvl="8" w:tplc="604A89CE" w:tentative="1">
      <w:start w:val="1"/>
      <w:numFmt w:val="bullet"/>
      <w:lvlText w:val=""/>
      <w:lvlJc w:val="left"/>
      <w:pPr>
        <w:ind w:left="6480" w:hanging="360"/>
      </w:pPr>
      <w:rPr>
        <w:rFonts w:ascii="Wingdings" w:hAnsi="Wingdings" w:hint="default"/>
      </w:rPr>
    </w:lvl>
  </w:abstractNum>
  <w:abstractNum w:abstractNumId="17" w15:restartNumberingAfterBreak="0">
    <w:nsid w:val="3AE92B78"/>
    <w:multiLevelType w:val="hybridMultilevel"/>
    <w:tmpl w:val="C18805C8"/>
    <w:lvl w:ilvl="0" w:tplc="882EEEE2">
      <w:start w:val="1"/>
      <w:numFmt w:val="bullet"/>
      <w:lvlText w:val=""/>
      <w:lvlJc w:val="left"/>
      <w:pPr>
        <w:ind w:left="720" w:hanging="360"/>
      </w:pPr>
      <w:rPr>
        <w:rFonts w:ascii="Symbol" w:hAnsi="Symbol" w:hint="default"/>
      </w:rPr>
    </w:lvl>
    <w:lvl w:ilvl="1" w:tplc="06646A18" w:tentative="1">
      <w:start w:val="1"/>
      <w:numFmt w:val="bullet"/>
      <w:lvlText w:val="o"/>
      <w:lvlJc w:val="left"/>
      <w:pPr>
        <w:ind w:left="1440" w:hanging="360"/>
      </w:pPr>
      <w:rPr>
        <w:rFonts w:ascii="Courier New" w:hAnsi="Courier New" w:cs="Courier New" w:hint="default"/>
      </w:rPr>
    </w:lvl>
    <w:lvl w:ilvl="2" w:tplc="7ECE295A" w:tentative="1">
      <w:start w:val="1"/>
      <w:numFmt w:val="bullet"/>
      <w:lvlText w:val=""/>
      <w:lvlJc w:val="left"/>
      <w:pPr>
        <w:ind w:left="2160" w:hanging="360"/>
      </w:pPr>
      <w:rPr>
        <w:rFonts w:ascii="Wingdings" w:hAnsi="Wingdings" w:hint="default"/>
      </w:rPr>
    </w:lvl>
    <w:lvl w:ilvl="3" w:tplc="D968FCB2" w:tentative="1">
      <w:start w:val="1"/>
      <w:numFmt w:val="bullet"/>
      <w:lvlText w:val=""/>
      <w:lvlJc w:val="left"/>
      <w:pPr>
        <w:ind w:left="2880" w:hanging="360"/>
      </w:pPr>
      <w:rPr>
        <w:rFonts w:ascii="Symbol" w:hAnsi="Symbol" w:hint="default"/>
      </w:rPr>
    </w:lvl>
    <w:lvl w:ilvl="4" w:tplc="EC7AAE86" w:tentative="1">
      <w:start w:val="1"/>
      <w:numFmt w:val="bullet"/>
      <w:lvlText w:val="o"/>
      <w:lvlJc w:val="left"/>
      <w:pPr>
        <w:ind w:left="3600" w:hanging="360"/>
      </w:pPr>
      <w:rPr>
        <w:rFonts w:ascii="Courier New" w:hAnsi="Courier New" w:cs="Courier New" w:hint="default"/>
      </w:rPr>
    </w:lvl>
    <w:lvl w:ilvl="5" w:tplc="F4ACEC82" w:tentative="1">
      <w:start w:val="1"/>
      <w:numFmt w:val="bullet"/>
      <w:lvlText w:val=""/>
      <w:lvlJc w:val="left"/>
      <w:pPr>
        <w:ind w:left="4320" w:hanging="360"/>
      </w:pPr>
      <w:rPr>
        <w:rFonts w:ascii="Wingdings" w:hAnsi="Wingdings" w:hint="default"/>
      </w:rPr>
    </w:lvl>
    <w:lvl w:ilvl="6" w:tplc="B94E5954" w:tentative="1">
      <w:start w:val="1"/>
      <w:numFmt w:val="bullet"/>
      <w:lvlText w:val=""/>
      <w:lvlJc w:val="left"/>
      <w:pPr>
        <w:ind w:left="5040" w:hanging="360"/>
      </w:pPr>
      <w:rPr>
        <w:rFonts w:ascii="Symbol" w:hAnsi="Symbol" w:hint="default"/>
      </w:rPr>
    </w:lvl>
    <w:lvl w:ilvl="7" w:tplc="67EA0DE8" w:tentative="1">
      <w:start w:val="1"/>
      <w:numFmt w:val="bullet"/>
      <w:lvlText w:val="o"/>
      <w:lvlJc w:val="left"/>
      <w:pPr>
        <w:ind w:left="5760" w:hanging="360"/>
      </w:pPr>
      <w:rPr>
        <w:rFonts w:ascii="Courier New" w:hAnsi="Courier New" w:cs="Courier New" w:hint="default"/>
      </w:rPr>
    </w:lvl>
    <w:lvl w:ilvl="8" w:tplc="C0307E36" w:tentative="1">
      <w:start w:val="1"/>
      <w:numFmt w:val="bullet"/>
      <w:lvlText w:val=""/>
      <w:lvlJc w:val="left"/>
      <w:pPr>
        <w:ind w:left="6480" w:hanging="360"/>
      </w:pPr>
      <w:rPr>
        <w:rFonts w:ascii="Wingdings" w:hAnsi="Wingdings" w:hint="default"/>
      </w:rPr>
    </w:lvl>
  </w:abstractNum>
  <w:abstractNum w:abstractNumId="18" w15:restartNumberingAfterBreak="0">
    <w:nsid w:val="3C5D0078"/>
    <w:multiLevelType w:val="multilevel"/>
    <w:tmpl w:val="4EF4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D229B5"/>
    <w:multiLevelType w:val="hybridMultilevel"/>
    <w:tmpl w:val="9FF85B54"/>
    <w:lvl w:ilvl="0" w:tplc="F99EA628">
      <w:start w:val="1"/>
      <w:numFmt w:val="bullet"/>
      <w:lvlText w:val=""/>
      <w:lvlJc w:val="left"/>
      <w:pPr>
        <w:ind w:left="754" w:hanging="360"/>
      </w:pPr>
      <w:rPr>
        <w:rFonts w:ascii="Symbol" w:hAnsi="Symbol" w:hint="default"/>
      </w:rPr>
    </w:lvl>
    <w:lvl w:ilvl="1" w:tplc="BD389BCC" w:tentative="1">
      <w:start w:val="1"/>
      <w:numFmt w:val="bullet"/>
      <w:lvlText w:val="o"/>
      <w:lvlJc w:val="left"/>
      <w:pPr>
        <w:ind w:left="1474" w:hanging="360"/>
      </w:pPr>
      <w:rPr>
        <w:rFonts w:ascii="Courier New" w:hAnsi="Courier New" w:cs="Courier New" w:hint="default"/>
      </w:rPr>
    </w:lvl>
    <w:lvl w:ilvl="2" w:tplc="6E6461A2" w:tentative="1">
      <w:start w:val="1"/>
      <w:numFmt w:val="bullet"/>
      <w:lvlText w:val=""/>
      <w:lvlJc w:val="left"/>
      <w:pPr>
        <w:ind w:left="2194" w:hanging="360"/>
      </w:pPr>
      <w:rPr>
        <w:rFonts w:ascii="Wingdings" w:hAnsi="Wingdings" w:hint="default"/>
      </w:rPr>
    </w:lvl>
    <w:lvl w:ilvl="3" w:tplc="DC08B3A2" w:tentative="1">
      <w:start w:val="1"/>
      <w:numFmt w:val="bullet"/>
      <w:lvlText w:val=""/>
      <w:lvlJc w:val="left"/>
      <w:pPr>
        <w:ind w:left="2914" w:hanging="360"/>
      </w:pPr>
      <w:rPr>
        <w:rFonts w:ascii="Symbol" w:hAnsi="Symbol" w:hint="default"/>
      </w:rPr>
    </w:lvl>
    <w:lvl w:ilvl="4" w:tplc="CC42B148" w:tentative="1">
      <w:start w:val="1"/>
      <w:numFmt w:val="bullet"/>
      <w:lvlText w:val="o"/>
      <w:lvlJc w:val="left"/>
      <w:pPr>
        <w:ind w:left="3634" w:hanging="360"/>
      </w:pPr>
      <w:rPr>
        <w:rFonts w:ascii="Courier New" w:hAnsi="Courier New" w:cs="Courier New" w:hint="default"/>
      </w:rPr>
    </w:lvl>
    <w:lvl w:ilvl="5" w:tplc="87263ECE" w:tentative="1">
      <w:start w:val="1"/>
      <w:numFmt w:val="bullet"/>
      <w:lvlText w:val=""/>
      <w:lvlJc w:val="left"/>
      <w:pPr>
        <w:ind w:left="4354" w:hanging="360"/>
      </w:pPr>
      <w:rPr>
        <w:rFonts w:ascii="Wingdings" w:hAnsi="Wingdings" w:hint="default"/>
      </w:rPr>
    </w:lvl>
    <w:lvl w:ilvl="6" w:tplc="E9F611E4" w:tentative="1">
      <w:start w:val="1"/>
      <w:numFmt w:val="bullet"/>
      <w:lvlText w:val=""/>
      <w:lvlJc w:val="left"/>
      <w:pPr>
        <w:ind w:left="5074" w:hanging="360"/>
      </w:pPr>
      <w:rPr>
        <w:rFonts w:ascii="Symbol" w:hAnsi="Symbol" w:hint="default"/>
      </w:rPr>
    </w:lvl>
    <w:lvl w:ilvl="7" w:tplc="C0749A2C" w:tentative="1">
      <w:start w:val="1"/>
      <w:numFmt w:val="bullet"/>
      <w:lvlText w:val="o"/>
      <w:lvlJc w:val="left"/>
      <w:pPr>
        <w:ind w:left="5794" w:hanging="360"/>
      </w:pPr>
      <w:rPr>
        <w:rFonts w:ascii="Courier New" w:hAnsi="Courier New" w:cs="Courier New" w:hint="default"/>
      </w:rPr>
    </w:lvl>
    <w:lvl w:ilvl="8" w:tplc="15DAB2EE" w:tentative="1">
      <w:start w:val="1"/>
      <w:numFmt w:val="bullet"/>
      <w:lvlText w:val=""/>
      <w:lvlJc w:val="left"/>
      <w:pPr>
        <w:ind w:left="6514" w:hanging="360"/>
      </w:pPr>
      <w:rPr>
        <w:rFonts w:ascii="Wingdings" w:hAnsi="Wingdings" w:hint="default"/>
      </w:rPr>
    </w:lvl>
  </w:abstractNum>
  <w:abstractNum w:abstractNumId="20" w15:restartNumberingAfterBreak="0">
    <w:nsid w:val="420B649E"/>
    <w:multiLevelType w:val="hybridMultilevel"/>
    <w:tmpl w:val="B124475C"/>
    <w:lvl w:ilvl="0" w:tplc="383256FA">
      <w:start w:val="1"/>
      <w:numFmt w:val="bullet"/>
      <w:lvlText w:val=""/>
      <w:lvlJc w:val="left"/>
      <w:pPr>
        <w:ind w:left="720" w:hanging="360"/>
      </w:pPr>
      <w:rPr>
        <w:rFonts w:ascii="Symbol" w:hAnsi="Symbol" w:hint="default"/>
      </w:rPr>
    </w:lvl>
    <w:lvl w:ilvl="1" w:tplc="4E8CC498" w:tentative="1">
      <w:start w:val="1"/>
      <w:numFmt w:val="bullet"/>
      <w:lvlText w:val="o"/>
      <w:lvlJc w:val="left"/>
      <w:pPr>
        <w:ind w:left="1440" w:hanging="360"/>
      </w:pPr>
      <w:rPr>
        <w:rFonts w:ascii="Courier New" w:hAnsi="Courier New" w:cs="Courier New" w:hint="default"/>
      </w:rPr>
    </w:lvl>
    <w:lvl w:ilvl="2" w:tplc="AAD6737E" w:tentative="1">
      <w:start w:val="1"/>
      <w:numFmt w:val="bullet"/>
      <w:lvlText w:val=""/>
      <w:lvlJc w:val="left"/>
      <w:pPr>
        <w:ind w:left="2160" w:hanging="360"/>
      </w:pPr>
      <w:rPr>
        <w:rFonts w:ascii="Wingdings" w:hAnsi="Wingdings" w:hint="default"/>
      </w:rPr>
    </w:lvl>
    <w:lvl w:ilvl="3" w:tplc="33A6D2CE" w:tentative="1">
      <w:start w:val="1"/>
      <w:numFmt w:val="bullet"/>
      <w:lvlText w:val=""/>
      <w:lvlJc w:val="left"/>
      <w:pPr>
        <w:ind w:left="2880" w:hanging="360"/>
      </w:pPr>
      <w:rPr>
        <w:rFonts w:ascii="Symbol" w:hAnsi="Symbol" w:hint="default"/>
      </w:rPr>
    </w:lvl>
    <w:lvl w:ilvl="4" w:tplc="C94ABEB6" w:tentative="1">
      <w:start w:val="1"/>
      <w:numFmt w:val="bullet"/>
      <w:lvlText w:val="o"/>
      <w:lvlJc w:val="left"/>
      <w:pPr>
        <w:ind w:left="3600" w:hanging="360"/>
      </w:pPr>
      <w:rPr>
        <w:rFonts w:ascii="Courier New" w:hAnsi="Courier New" w:cs="Courier New" w:hint="default"/>
      </w:rPr>
    </w:lvl>
    <w:lvl w:ilvl="5" w:tplc="0414B416" w:tentative="1">
      <w:start w:val="1"/>
      <w:numFmt w:val="bullet"/>
      <w:lvlText w:val=""/>
      <w:lvlJc w:val="left"/>
      <w:pPr>
        <w:ind w:left="4320" w:hanging="360"/>
      </w:pPr>
      <w:rPr>
        <w:rFonts w:ascii="Wingdings" w:hAnsi="Wingdings" w:hint="default"/>
      </w:rPr>
    </w:lvl>
    <w:lvl w:ilvl="6" w:tplc="3C98EDDC" w:tentative="1">
      <w:start w:val="1"/>
      <w:numFmt w:val="bullet"/>
      <w:lvlText w:val=""/>
      <w:lvlJc w:val="left"/>
      <w:pPr>
        <w:ind w:left="5040" w:hanging="360"/>
      </w:pPr>
      <w:rPr>
        <w:rFonts w:ascii="Symbol" w:hAnsi="Symbol" w:hint="default"/>
      </w:rPr>
    </w:lvl>
    <w:lvl w:ilvl="7" w:tplc="C6682E46" w:tentative="1">
      <w:start w:val="1"/>
      <w:numFmt w:val="bullet"/>
      <w:lvlText w:val="o"/>
      <w:lvlJc w:val="left"/>
      <w:pPr>
        <w:ind w:left="5760" w:hanging="360"/>
      </w:pPr>
      <w:rPr>
        <w:rFonts w:ascii="Courier New" w:hAnsi="Courier New" w:cs="Courier New" w:hint="default"/>
      </w:rPr>
    </w:lvl>
    <w:lvl w:ilvl="8" w:tplc="911C560A" w:tentative="1">
      <w:start w:val="1"/>
      <w:numFmt w:val="bullet"/>
      <w:lvlText w:val=""/>
      <w:lvlJc w:val="left"/>
      <w:pPr>
        <w:ind w:left="6480" w:hanging="360"/>
      </w:pPr>
      <w:rPr>
        <w:rFonts w:ascii="Wingdings" w:hAnsi="Wingdings" w:hint="default"/>
      </w:rPr>
    </w:lvl>
  </w:abstractNum>
  <w:abstractNum w:abstractNumId="21" w15:restartNumberingAfterBreak="0">
    <w:nsid w:val="42423210"/>
    <w:multiLevelType w:val="hybridMultilevel"/>
    <w:tmpl w:val="23583024"/>
    <w:lvl w:ilvl="0" w:tplc="10B8B2E2">
      <w:start w:val="1"/>
      <w:numFmt w:val="bullet"/>
      <w:lvlText w:val=""/>
      <w:lvlJc w:val="left"/>
      <w:pPr>
        <w:ind w:left="720" w:hanging="360"/>
      </w:pPr>
      <w:rPr>
        <w:rFonts w:ascii="Symbol" w:hAnsi="Symbol" w:hint="default"/>
      </w:rPr>
    </w:lvl>
    <w:lvl w:ilvl="1" w:tplc="3B46487E" w:tentative="1">
      <w:start w:val="1"/>
      <w:numFmt w:val="bullet"/>
      <w:lvlText w:val="o"/>
      <w:lvlJc w:val="left"/>
      <w:pPr>
        <w:ind w:left="1440" w:hanging="360"/>
      </w:pPr>
      <w:rPr>
        <w:rFonts w:ascii="Courier New" w:hAnsi="Courier New" w:cs="Courier New" w:hint="default"/>
      </w:rPr>
    </w:lvl>
    <w:lvl w:ilvl="2" w:tplc="86D2B50A" w:tentative="1">
      <w:start w:val="1"/>
      <w:numFmt w:val="bullet"/>
      <w:lvlText w:val=""/>
      <w:lvlJc w:val="left"/>
      <w:pPr>
        <w:ind w:left="2160" w:hanging="360"/>
      </w:pPr>
      <w:rPr>
        <w:rFonts w:ascii="Wingdings" w:hAnsi="Wingdings" w:hint="default"/>
      </w:rPr>
    </w:lvl>
    <w:lvl w:ilvl="3" w:tplc="D51AD28C" w:tentative="1">
      <w:start w:val="1"/>
      <w:numFmt w:val="bullet"/>
      <w:lvlText w:val=""/>
      <w:lvlJc w:val="left"/>
      <w:pPr>
        <w:ind w:left="2880" w:hanging="360"/>
      </w:pPr>
      <w:rPr>
        <w:rFonts w:ascii="Symbol" w:hAnsi="Symbol" w:hint="default"/>
      </w:rPr>
    </w:lvl>
    <w:lvl w:ilvl="4" w:tplc="EE781B60" w:tentative="1">
      <w:start w:val="1"/>
      <w:numFmt w:val="bullet"/>
      <w:lvlText w:val="o"/>
      <w:lvlJc w:val="left"/>
      <w:pPr>
        <w:ind w:left="3600" w:hanging="360"/>
      </w:pPr>
      <w:rPr>
        <w:rFonts w:ascii="Courier New" w:hAnsi="Courier New" w:cs="Courier New" w:hint="default"/>
      </w:rPr>
    </w:lvl>
    <w:lvl w:ilvl="5" w:tplc="B8202640" w:tentative="1">
      <w:start w:val="1"/>
      <w:numFmt w:val="bullet"/>
      <w:lvlText w:val=""/>
      <w:lvlJc w:val="left"/>
      <w:pPr>
        <w:ind w:left="4320" w:hanging="360"/>
      </w:pPr>
      <w:rPr>
        <w:rFonts w:ascii="Wingdings" w:hAnsi="Wingdings" w:hint="default"/>
      </w:rPr>
    </w:lvl>
    <w:lvl w:ilvl="6" w:tplc="BA74705C" w:tentative="1">
      <w:start w:val="1"/>
      <w:numFmt w:val="bullet"/>
      <w:lvlText w:val=""/>
      <w:lvlJc w:val="left"/>
      <w:pPr>
        <w:ind w:left="5040" w:hanging="360"/>
      </w:pPr>
      <w:rPr>
        <w:rFonts w:ascii="Symbol" w:hAnsi="Symbol" w:hint="default"/>
      </w:rPr>
    </w:lvl>
    <w:lvl w:ilvl="7" w:tplc="03C4E880" w:tentative="1">
      <w:start w:val="1"/>
      <w:numFmt w:val="bullet"/>
      <w:lvlText w:val="o"/>
      <w:lvlJc w:val="left"/>
      <w:pPr>
        <w:ind w:left="5760" w:hanging="360"/>
      </w:pPr>
      <w:rPr>
        <w:rFonts w:ascii="Courier New" w:hAnsi="Courier New" w:cs="Courier New" w:hint="default"/>
      </w:rPr>
    </w:lvl>
    <w:lvl w:ilvl="8" w:tplc="3A9E089E" w:tentative="1">
      <w:start w:val="1"/>
      <w:numFmt w:val="bullet"/>
      <w:lvlText w:val=""/>
      <w:lvlJc w:val="left"/>
      <w:pPr>
        <w:ind w:left="6480" w:hanging="360"/>
      </w:pPr>
      <w:rPr>
        <w:rFonts w:ascii="Wingdings" w:hAnsi="Wingdings" w:hint="default"/>
      </w:rPr>
    </w:lvl>
  </w:abstractNum>
  <w:abstractNum w:abstractNumId="22" w15:restartNumberingAfterBreak="0">
    <w:nsid w:val="43F30C57"/>
    <w:multiLevelType w:val="hybridMultilevel"/>
    <w:tmpl w:val="17C8C520"/>
    <w:lvl w:ilvl="0" w:tplc="01545C62">
      <w:start w:val="1"/>
      <w:numFmt w:val="bullet"/>
      <w:lvlText w:val=""/>
      <w:lvlJc w:val="left"/>
      <w:pPr>
        <w:ind w:left="720" w:hanging="360"/>
      </w:pPr>
      <w:rPr>
        <w:rFonts w:ascii="Symbol" w:hAnsi="Symbol" w:hint="default"/>
      </w:rPr>
    </w:lvl>
    <w:lvl w:ilvl="1" w:tplc="B0346B4E" w:tentative="1">
      <w:start w:val="1"/>
      <w:numFmt w:val="bullet"/>
      <w:lvlText w:val="o"/>
      <w:lvlJc w:val="left"/>
      <w:pPr>
        <w:ind w:left="1440" w:hanging="360"/>
      </w:pPr>
      <w:rPr>
        <w:rFonts w:ascii="Courier New" w:hAnsi="Courier New" w:cs="Courier New" w:hint="default"/>
      </w:rPr>
    </w:lvl>
    <w:lvl w:ilvl="2" w:tplc="13749B0C" w:tentative="1">
      <w:start w:val="1"/>
      <w:numFmt w:val="bullet"/>
      <w:lvlText w:val=""/>
      <w:lvlJc w:val="left"/>
      <w:pPr>
        <w:ind w:left="2160" w:hanging="360"/>
      </w:pPr>
      <w:rPr>
        <w:rFonts w:ascii="Wingdings" w:hAnsi="Wingdings" w:hint="default"/>
      </w:rPr>
    </w:lvl>
    <w:lvl w:ilvl="3" w:tplc="B6F66BF0" w:tentative="1">
      <w:start w:val="1"/>
      <w:numFmt w:val="bullet"/>
      <w:lvlText w:val=""/>
      <w:lvlJc w:val="left"/>
      <w:pPr>
        <w:ind w:left="2880" w:hanging="360"/>
      </w:pPr>
      <w:rPr>
        <w:rFonts w:ascii="Symbol" w:hAnsi="Symbol" w:hint="default"/>
      </w:rPr>
    </w:lvl>
    <w:lvl w:ilvl="4" w:tplc="5C2EAA9C" w:tentative="1">
      <w:start w:val="1"/>
      <w:numFmt w:val="bullet"/>
      <w:lvlText w:val="o"/>
      <w:lvlJc w:val="left"/>
      <w:pPr>
        <w:ind w:left="3600" w:hanging="360"/>
      </w:pPr>
      <w:rPr>
        <w:rFonts w:ascii="Courier New" w:hAnsi="Courier New" w:cs="Courier New" w:hint="default"/>
      </w:rPr>
    </w:lvl>
    <w:lvl w:ilvl="5" w:tplc="C48252EE" w:tentative="1">
      <w:start w:val="1"/>
      <w:numFmt w:val="bullet"/>
      <w:lvlText w:val=""/>
      <w:lvlJc w:val="left"/>
      <w:pPr>
        <w:ind w:left="4320" w:hanging="360"/>
      </w:pPr>
      <w:rPr>
        <w:rFonts w:ascii="Wingdings" w:hAnsi="Wingdings" w:hint="default"/>
      </w:rPr>
    </w:lvl>
    <w:lvl w:ilvl="6" w:tplc="FADEB1DC" w:tentative="1">
      <w:start w:val="1"/>
      <w:numFmt w:val="bullet"/>
      <w:lvlText w:val=""/>
      <w:lvlJc w:val="left"/>
      <w:pPr>
        <w:ind w:left="5040" w:hanging="360"/>
      </w:pPr>
      <w:rPr>
        <w:rFonts w:ascii="Symbol" w:hAnsi="Symbol" w:hint="default"/>
      </w:rPr>
    </w:lvl>
    <w:lvl w:ilvl="7" w:tplc="C478CF86" w:tentative="1">
      <w:start w:val="1"/>
      <w:numFmt w:val="bullet"/>
      <w:lvlText w:val="o"/>
      <w:lvlJc w:val="left"/>
      <w:pPr>
        <w:ind w:left="5760" w:hanging="360"/>
      </w:pPr>
      <w:rPr>
        <w:rFonts w:ascii="Courier New" w:hAnsi="Courier New" w:cs="Courier New" w:hint="default"/>
      </w:rPr>
    </w:lvl>
    <w:lvl w:ilvl="8" w:tplc="C2D61660" w:tentative="1">
      <w:start w:val="1"/>
      <w:numFmt w:val="bullet"/>
      <w:lvlText w:val=""/>
      <w:lvlJc w:val="left"/>
      <w:pPr>
        <w:ind w:left="6480" w:hanging="360"/>
      </w:pPr>
      <w:rPr>
        <w:rFonts w:ascii="Wingdings" w:hAnsi="Wingdings" w:hint="default"/>
      </w:rPr>
    </w:lvl>
  </w:abstractNum>
  <w:abstractNum w:abstractNumId="23" w15:restartNumberingAfterBreak="0">
    <w:nsid w:val="440E06BC"/>
    <w:multiLevelType w:val="hybridMultilevel"/>
    <w:tmpl w:val="063A3D3A"/>
    <w:lvl w:ilvl="0" w:tplc="49444DD4">
      <w:start w:val="1"/>
      <w:numFmt w:val="bullet"/>
      <w:lvlText w:val=""/>
      <w:lvlJc w:val="left"/>
      <w:pPr>
        <w:ind w:left="720" w:hanging="360"/>
      </w:pPr>
      <w:rPr>
        <w:rFonts w:ascii="Symbol" w:hAnsi="Symbol" w:hint="default"/>
      </w:rPr>
    </w:lvl>
    <w:lvl w:ilvl="1" w:tplc="4E36DF02" w:tentative="1">
      <w:start w:val="1"/>
      <w:numFmt w:val="bullet"/>
      <w:lvlText w:val="o"/>
      <w:lvlJc w:val="left"/>
      <w:pPr>
        <w:ind w:left="1440" w:hanging="360"/>
      </w:pPr>
      <w:rPr>
        <w:rFonts w:ascii="Courier New" w:hAnsi="Courier New" w:cs="Courier New" w:hint="default"/>
      </w:rPr>
    </w:lvl>
    <w:lvl w:ilvl="2" w:tplc="D0B4270E" w:tentative="1">
      <w:start w:val="1"/>
      <w:numFmt w:val="bullet"/>
      <w:lvlText w:val=""/>
      <w:lvlJc w:val="left"/>
      <w:pPr>
        <w:ind w:left="2160" w:hanging="360"/>
      </w:pPr>
      <w:rPr>
        <w:rFonts w:ascii="Wingdings" w:hAnsi="Wingdings" w:hint="default"/>
      </w:rPr>
    </w:lvl>
    <w:lvl w:ilvl="3" w:tplc="C4907CAA" w:tentative="1">
      <w:start w:val="1"/>
      <w:numFmt w:val="bullet"/>
      <w:lvlText w:val=""/>
      <w:lvlJc w:val="left"/>
      <w:pPr>
        <w:ind w:left="2880" w:hanging="360"/>
      </w:pPr>
      <w:rPr>
        <w:rFonts w:ascii="Symbol" w:hAnsi="Symbol" w:hint="default"/>
      </w:rPr>
    </w:lvl>
    <w:lvl w:ilvl="4" w:tplc="28FA4DC4" w:tentative="1">
      <w:start w:val="1"/>
      <w:numFmt w:val="bullet"/>
      <w:lvlText w:val="o"/>
      <w:lvlJc w:val="left"/>
      <w:pPr>
        <w:ind w:left="3600" w:hanging="360"/>
      </w:pPr>
      <w:rPr>
        <w:rFonts w:ascii="Courier New" w:hAnsi="Courier New" w:cs="Courier New" w:hint="default"/>
      </w:rPr>
    </w:lvl>
    <w:lvl w:ilvl="5" w:tplc="D75C7E94" w:tentative="1">
      <w:start w:val="1"/>
      <w:numFmt w:val="bullet"/>
      <w:lvlText w:val=""/>
      <w:lvlJc w:val="left"/>
      <w:pPr>
        <w:ind w:left="4320" w:hanging="360"/>
      </w:pPr>
      <w:rPr>
        <w:rFonts w:ascii="Wingdings" w:hAnsi="Wingdings" w:hint="default"/>
      </w:rPr>
    </w:lvl>
    <w:lvl w:ilvl="6" w:tplc="864A6B24" w:tentative="1">
      <w:start w:val="1"/>
      <w:numFmt w:val="bullet"/>
      <w:lvlText w:val=""/>
      <w:lvlJc w:val="left"/>
      <w:pPr>
        <w:ind w:left="5040" w:hanging="360"/>
      </w:pPr>
      <w:rPr>
        <w:rFonts w:ascii="Symbol" w:hAnsi="Symbol" w:hint="default"/>
      </w:rPr>
    </w:lvl>
    <w:lvl w:ilvl="7" w:tplc="B8B6D60A" w:tentative="1">
      <w:start w:val="1"/>
      <w:numFmt w:val="bullet"/>
      <w:lvlText w:val="o"/>
      <w:lvlJc w:val="left"/>
      <w:pPr>
        <w:ind w:left="5760" w:hanging="360"/>
      </w:pPr>
      <w:rPr>
        <w:rFonts w:ascii="Courier New" w:hAnsi="Courier New" w:cs="Courier New" w:hint="default"/>
      </w:rPr>
    </w:lvl>
    <w:lvl w:ilvl="8" w:tplc="FFCE15BC" w:tentative="1">
      <w:start w:val="1"/>
      <w:numFmt w:val="bullet"/>
      <w:lvlText w:val=""/>
      <w:lvlJc w:val="left"/>
      <w:pPr>
        <w:ind w:left="6480" w:hanging="360"/>
      </w:pPr>
      <w:rPr>
        <w:rFonts w:ascii="Wingdings" w:hAnsi="Wingdings" w:hint="default"/>
      </w:rPr>
    </w:lvl>
  </w:abstractNum>
  <w:abstractNum w:abstractNumId="24" w15:restartNumberingAfterBreak="0">
    <w:nsid w:val="45C6018C"/>
    <w:multiLevelType w:val="hybridMultilevel"/>
    <w:tmpl w:val="F54E657A"/>
    <w:lvl w:ilvl="0" w:tplc="4BA801CA">
      <w:start w:val="1"/>
      <w:numFmt w:val="bullet"/>
      <w:lvlText w:val=""/>
      <w:lvlJc w:val="left"/>
      <w:pPr>
        <w:ind w:left="720" w:hanging="360"/>
      </w:pPr>
      <w:rPr>
        <w:rFonts w:ascii="Symbol" w:hAnsi="Symbol" w:hint="default"/>
      </w:rPr>
    </w:lvl>
    <w:lvl w:ilvl="1" w:tplc="DB76DA50" w:tentative="1">
      <w:start w:val="1"/>
      <w:numFmt w:val="bullet"/>
      <w:lvlText w:val="o"/>
      <w:lvlJc w:val="left"/>
      <w:pPr>
        <w:ind w:left="1440" w:hanging="360"/>
      </w:pPr>
      <w:rPr>
        <w:rFonts w:ascii="Courier New" w:hAnsi="Courier New" w:cs="Courier New" w:hint="default"/>
      </w:rPr>
    </w:lvl>
    <w:lvl w:ilvl="2" w:tplc="E80E2142" w:tentative="1">
      <w:start w:val="1"/>
      <w:numFmt w:val="bullet"/>
      <w:lvlText w:val=""/>
      <w:lvlJc w:val="left"/>
      <w:pPr>
        <w:ind w:left="2160" w:hanging="360"/>
      </w:pPr>
      <w:rPr>
        <w:rFonts w:ascii="Wingdings" w:hAnsi="Wingdings" w:hint="default"/>
      </w:rPr>
    </w:lvl>
    <w:lvl w:ilvl="3" w:tplc="4B5ED1F2" w:tentative="1">
      <w:start w:val="1"/>
      <w:numFmt w:val="bullet"/>
      <w:lvlText w:val=""/>
      <w:lvlJc w:val="left"/>
      <w:pPr>
        <w:ind w:left="2880" w:hanging="360"/>
      </w:pPr>
      <w:rPr>
        <w:rFonts w:ascii="Symbol" w:hAnsi="Symbol" w:hint="default"/>
      </w:rPr>
    </w:lvl>
    <w:lvl w:ilvl="4" w:tplc="D5281A3C" w:tentative="1">
      <w:start w:val="1"/>
      <w:numFmt w:val="bullet"/>
      <w:lvlText w:val="o"/>
      <w:lvlJc w:val="left"/>
      <w:pPr>
        <w:ind w:left="3600" w:hanging="360"/>
      </w:pPr>
      <w:rPr>
        <w:rFonts w:ascii="Courier New" w:hAnsi="Courier New" w:cs="Courier New" w:hint="default"/>
      </w:rPr>
    </w:lvl>
    <w:lvl w:ilvl="5" w:tplc="E31A1C0E" w:tentative="1">
      <w:start w:val="1"/>
      <w:numFmt w:val="bullet"/>
      <w:lvlText w:val=""/>
      <w:lvlJc w:val="left"/>
      <w:pPr>
        <w:ind w:left="4320" w:hanging="360"/>
      </w:pPr>
      <w:rPr>
        <w:rFonts w:ascii="Wingdings" w:hAnsi="Wingdings" w:hint="default"/>
      </w:rPr>
    </w:lvl>
    <w:lvl w:ilvl="6" w:tplc="CD70CF98" w:tentative="1">
      <w:start w:val="1"/>
      <w:numFmt w:val="bullet"/>
      <w:lvlText w:val=""/>
      <w:lvlJc w:val="left"/>
      <w:pPr>
        <w:ind w:left="5040" w:hanging="360"/>
      </w:pPr>
      <w:rPr>
        <w:rFonts w:ascii="Symbol" w:hAnsi="Symbol" w:hint="default"/>
      </w:rPr>
    </w:lvl>
    <w:lvl w:ilvl="7" w:tplc="7236F4A4" w:tentative="1">
      <w:start w:val="1"/>
      <w:numFmt w:val="bullet"/>
      <w:lvlText w:val="o"/>
      <w:lvlJc w:val="left"/>
      <w:pPr>
        <w:ind w:left="5760" w:hanging="360"/>
      </w:pPr>
      <w:rPr>
        <w:rFonts w:ascii="Courier New" w:hAnsi="Courier New" w:cs="Courier New" w:hint="default"/>
      </w:rPr>
    </w:lvl>
    <w:lvl w:ilvl="8" w:tplc="DCBE1BD8" w:tentative="1">
      <w:start w:val="1"/>
      <w:numFmt w:val="bullet"/>
      <w:lvlText w:val=""/>
      <w:lvlJc w:val="left"/>
      <w:pPr>
        <w:ind w:left="6480" w:hanging="360"/>
      </w:pPr>
      <w:rPr>
        <w:rFonts w:ascii="Wingdings" w:hAnsi="Wingdings" w:hint="default"/>
      </w:rPr>
    </w:lvl>
  </w:abstractNum>
  <w:abstractNum w:abstractNumId="25" w15:restartNumberingAfterBreak="0">
    <w:nsid w:val="461C66C9"/>
    <w:multiLevelType w:val="hybridMultilevel"/>
    <w:tmpl w:val="19C4C474"/>
    <w:lvl w:ilvl="0" w:tplc="AB7AD3EA">
      <w:start w:val="1"/>
      <w:numFmt w:val="decimal"/>
      <w:lvlText w:val="%1."/>
      <w:lvlJc w:val="left"/>
      <w:pPr>
        <w:ind w:left="360"/>
      </w:pPr>
      <w:rPr>
        <w:rFonts w:ascii="Century Gothic" w:eastAsia="Century Gothic" w:hAnsi="Century Gothic" w:cs="Century Gothic"/>
        <w:b w:val="0"/>
        <w:i w:val="0"/>
        <w:strike w:val="0"/>
        <w:dstrike w:val="0"/>
        <w:color w:val="auto"/>
        <w:sz w:val="16"/>
        <w:szCs w:val="20"/>
        <w:u w:val="none" w:color="000000"/>
        <w:bdr w:val="none" w:sz="0" w:space="0" w:color="auto"/>
        <w:shd w:val="clear" w:color="auto" w:fill="auto"/>
        <w:vertAlign w:val="baseline"/>
      </w:rPr>
    </w:lvl>
    <w:lvl w:ilvl="1" w:tplc="47B68CA2">
      <w:start w:val="1"/>
      <w:numFmt w:val="lowerLetter"/>
      <w:lvlText w:val="%2"/>
      <w:lvlJc w:val="left"/>
      <w:pPr>
        <w:ind w:left="1080"/>
      </w:pPr>
      <w:rPr>
        <w:rFonts w:ascii="Century Gothic" w:eastAsia="Century Gothic" w:hAnsi="Century Gothic" w:cs="Century Gothic"/>
        <w:b w:val="0"/>
        <w:i w:val="0"/>
        <w:strike w:val="0"/>
        <w:dstrike w:val="0"/>
        <w:color w:val="FF0000"/>
        <w:sz w:val="20"/>
        <w:szCs w:val="20"/>
        <w:u w:val="none" w:color="000000"/>
        <w:bdr w:val="none" w:sz="0" w:space="0" w:color="auto"/>
        <w:shd w:val="clear" w:color="auto" w:fill="auto"/>
        <w:vertAlign w:val="baseline"/>
      </w:rPr>
    </w:lvl>
    <w:lvl w:ilvl="2" w:tplc="9B00FAC0">
      <w:start w:val="1"/>
      <w:numFmt w:val="lowerRoman"/>
      <w:lvlText w:val="%3"/>
      <w:lvlJc w:val="left"/>
      <w:pPr>
        <w:ind w:left="1800"/>
      </w:pPr>
      <w:rPr>
        <w:rFonts w:ascii="Century Gothic" w:eastAsia="Century Gothic" w:hAnsi="Century Gothic" w:cs="Century Gothic"/>
        <w:b w:val="0"/>
        <w:i w:val="0"/>
        <w:strike w:val="0"/>
        <w:dstrike w:val="0"/>
        <w:color w:val="FF0000"/>
        <w:sz w:val="20"/>
        <w:szCs w:val="20"/>
        <w:u w:val="none" w:color="000000"/>
        <w:bdr w:val="none" w:sz="0" w:space="0" w:color="auto"/>
        <w:shd w:val="clear" w:color="auto" w:fill="auto"/>
        <w:vertAlign w:val="baseline"/>
      </w:rPr>
    </w:lvl>
    <w:lvl w:ilvl="3" w:tplc="39643860">
      <w:start w:val="1"/>
      <w:numFmt w:val="decimal"/>
      <w:lvlText w:val="%4"/>
      <w:lvlJc w:val="left"/>
      <w:pPr>
        <w:ind w:left="2520"/>
      </w:pPr>
      <w:rPr>
        <w:rFonts w:ascii="Century Gothic" w:eastAsia="Century Gothic" w:hAnsi="Century Gothic" w:cs="Century Gothic"/>
        <w:b w:val="0"/>
        <w:i w:val="0"/>
        <w:strike w:val="0"/>
        <w:dstrike w:val="0"/>
        <w:color w:val="FF0000"/>
        <w:sz w:val="20"/>
        <w:szCs w:val="20"/>
        <w:u w:val="none" w:color="000000"/>
        <w:bdr w:val="none" w:sz="0" w:space="0" w:color="auto"/>
        <w:shd w:val="clear" w:color="auto" w:fill="auto"/>
        <w:vertAlign w:val="baseline"/>
      </w:rPr>
    </w:lvl>
    <w:lvl w:ilvl="4" w:tplc="4E50C0D6">
      <w:start w:val="1"/>
      <w:numFmt w:val="lowerLetter"/>
      <w:lvlText w:val="%5"/>
      <w:lvlJc w:val="left"/>
      <w:pPr>
        <w:ind w:left="3240"/>
      </w:pPr>
      <w:rPr>
        <w:rFonts w:ascii="Century Gothic" w:eastAsia="Century Gothic" w:hAnsi="Century Gothic" w:cs="Century Gothic"/>
        <w:b w:val="0"/>
        <w:i w:val="0"/>
        <w:strike w:val="0"/>
        <w:dstrike w:val="0"/>
        <w:color w:val="FF0000"/>
        <w:sz w:val="20"/>
        <w:szCs w:val="20"/>
        <w:u w:val="none" w:color="000000"/>
        <w:bdr w:val="none" w:sz="0" w:space="0" w:color="auto"/>
        <w:shd w:val="clear" w:color="auto" w:fill="auto"/>
        <w:vertAlign w:val="baseline"/>
      </w:rPr>
    </w:lvl>
    <w:lvl w:ilvl="5" w:tplc="42DEB560">
      <w:start w:val="1"/>
      <w:numFmt w:val="lowerRoman"/>
      <w:lvlText w:val="%6"/>
      <w:lvlJc w:val="left"/>
      <w:pPr>
        <w:ind w:left="3960"/>
      </w:pPr>
      <w:rPr>
        <w:rFonts w:ascii="Century Gothic" w:eastAsia="Century Gothic" w:hAnsi="Century Gothic" w:cs="Century Gothic"/>
        <w:b w:val="0"/>
        <w:i w:val="0"/>
        <w:strike w:val="0"/>
        <w:dstrike w:val="0"/>
        <w:color w:val="FF0000"/>
        <w:sz w:val="20"/>
        <w:szCs w:val="20"/>
        <w:u w:val="none" w:color="000000"/>
        <w:bdr w:val="none" w:sz="0" w:space="0" w:color="auto"/>
        <w:shd w:val="clear" w:color="auto" w:fill="auto"/>
        <w:vertAlign w:val="baseline"/>
      </w:rPr>
    </w:lvl>
    <w:lvl w:ilvl="6" w:tplc="9E34D1FC">
      <w:start w:val="1"/>
      <w:numFmt w:val="decimal"/>
      <w:lvlText w:val="%7"/>
      <w:lvlJc w:val="left"/>
      <w:pPr>
        <w:ind w:left="4680"/>
      </w:pPr>
      <w:rPr>
        <w:rFonts w:ascii="Century Gothic" w:eastAsia="Century Gothic" w:hAnsi="Century Gothic" w:cs="Century Gothic"/>
        <w:b w:val="0"/>
        <w:i w:val="0"/>
        <w:strike w:val="0"/>
        <w:dstrike w:val="0"/>
        <w:color w:val="FF0000"/>
        <w:sz w:val="20"/>
        <w:szCs w:val="20"/>
        <w:u w:val="none" w:color="000000"/>
        <w:bdr w:val="none" w:sz="0" w:space="0" w:color="auto"/>
        <w:shd w:val="clear" w:color="auto" w:fill="auto"/>
        <w:vertAlign w:val="baseline"/>
      </w:rPr>
    </w:lvl>
    <w:lvl w:ilvl="7" w:tplc="56F20AEE">
      <w:start w:val="1"/>
      <w:numFmt w:val="lowerLetter"/>
      <w:lvlText w:val="%8"/>
      <w:lvlJc w:val="left"/>
      <w:pPr>
        <w:ind w:left="5400"/>
      </w:pPr>
      <w:rPr>
        <w:rFonts w:ascii="Century Gothic" w:eastAsia="Century Gothic" w:hAnsi="Century Gothic" w:cs="Century Gothic"/>
        <w:b w:val="0"/>
        <w:i w:val="0"/>
        <w:strike w:val="0"/>
        <w:dstrike w:val="0"/>
        <w:color w:val="FF0000"/>
        <w:sz w:val="20"/>
        <w:szCs w:val="20"/>
        <w:u w:val="none" w:color="000000"/>
        <w:bdr w:val="none" w:sz="0" w:space="0" w:color="auto"/>
        <w:shd w:val="clear" w:color="auto" w:fill="auto"/>
        <w:vertAlign w:val="baseline"/>
      </w:rPr>
    </w:lvl>
    <w:lvl w:ilvl="8" w:tplc="A2786470">
      <w:start w:val="1"/>
      <w:numFmt w:val="lowerRoman"/>
      <w:lvlText w:val="%9"/>
      <w:lvlJc w:val="left"/>
      <w:pPr>
        <w:ind w:left="6120"/>
      </w:pPr>
      <w:rPr>
        <w:rFonts w:ascii="Century Gothic" w:eastAsia="Century Gothic" w:hAnsi="Century Gothic" w:cs="Century Gothic"/>
        <w:b w:val="0"/>
        <w:i w:val="0"/>
        <w:strike w:val="0"/>
        <w:dstrike w:val="0"/>
        <w:color w:val="FF0000"/>
        <w:sz w:val="20"/>
        <w:szCs w:val="20"/>
        <w:u w:val="none" w:color="000000"/>
        <w:bdr w:val="none" w:sz="0" w:space="0" w:color="auto"/>
        <w:shd w:val="clear" w:color="auto" w:fill="auto"/>
        <w:vertAlign w:val="baseline"/>
      </w:rPr>
    </w:lvl>
  </w:abstractNum>
  <w:abstractNum w:abstractNumId="26" w15:restartNumberingAfterBreak="0">
    <w:nsid w:val="4A43437E"/>
    <w:multiLevelType w:val="hybridMultilevel"/>
    <w:tmpl w:val="ED78DAC6"/>
    <w:lvl w:ilvl="0" w:tplc="FE546DCC">
      <w:start w:val="1"/>
      <w:numFmt w:val="bullet"/>
      <w:lvlText w:val=""/>
      <w:lvlJc w:val="left"/>
      <w:pPr>
        <w:ind w:left="720" w:hanging="360"/>
      </w:pPr>
      <w:rPr>
        <w:rFonts w:ascii="Symbol" w:hAnsi="Symbol" w:hint="default"/>
      </w:rPr>
    </w:lvl>
    <w:lvl w:ilvl="1" w:tplc="9FF2A562" w:tentative="1">
      <w:start w:val="1"/>
      <w:numFmt w:val="bullet"/>
      <w:lvlText w:val="o"/>
      <w:lvlJc w:val="left"/>
      <w:pPr>
        <w:ind w:left="1440" w:hanging="360"/>
      </w:pPr>
      <w:rPr>
        <w:rFonts w:ascii="Courier New" w:hAnsi="Courier New" w:cs="Courier New" w:hint="default"/>
      </w:rPr>
    </w:lvl>
    <w:lvl w:ilvl="2" w:tplc="3856823A" w:tentative="1">
      <w:start w:val="1"/>
      <w:numFmt w:val="bullet"/>
      <w:lvlText w:val=""/>
      <w:lvlJc w:val="left"/>
      <w:pPr>
        <w:ind w:left="2160" w:hanging="360"/>
      </w:pPr>
      <w:rPr>
        <w:rFonts w:ascii="Wingdings" w:hAnsi="Wingdings" w:hint="default"/>
      </w:rPr>
    </w:lvl>
    <w:lvl w:ilvl="3" w:tplc="6B8C6B28" w:tentative="1">
      <w:start w:val="1"/>
      <w:numFmt w:val="bullet"/>
      <w:lvlText w:val=""/>
      <w:lvlJc w:val="left"/>
      <w:pPr>
        <w:ind w:left="2880" w:hanging="360"/>
      </w:pPr>
      <w:rPr>
        <w:rFonts w:ascii="Symbol" w:hAnsi="Symbol" w:hint="default"/>
      </w:rPr>
    </w:lvl>
    <w:lvl w:ilvl="4" w:tplc="7A1E3806" w:tentative="1">
      <w:start w:val="1"/>
      <w:numFmt w:val="bullet"/>
      <w:lvlText w:val="o"/>
      <w:lvlJc w:val="left"/>
      <w:pPr>
        <w:ind w:left="3600" w:hanging="360"/>
      </w:pPr>
      <w:rPr>
        <w:rFonts w:ascii="Courier New" w:hAnsi="Courier New" w:cs="Courier New" w:hint="default"/>
      </w:rPr>
    </w:lvl>
    <w:lvl w:ilvl="5" w:tplc="B99636C6" w:tentative="1">
      <w:start w:val="1"/>
      <w:numFmt w:val="bullet"/>
      <w:lvlText w:val=""/>
      <w:lvlJc w:val="left"/>
      <w:pPr>
        <w:ind w:left="4320" w:hanging="360"/>
      </w:pPr>
      <w:rPr>
        <w:rFonts w:ascii="Wingdings" w:hAnsi="Wingdings" w:hint="default"/>
      </w:rPr>
    </w:lvl>
    <w:lvl w:ilvl="6" w:tplc="91D87CA0" w:tentative="1">
      <w:start w:val="1"/>
      <w:numFmt w:val="bullet"/>
      <w:lvlText w:val=""/>
      <w:lvlJc w:val="left"/>
      <w:pPr>
        <w:ind w:left="5040" w:hanging="360"/>
      </w:pPr>
      <w:rPr>
        <w:rFonts w:ascii="Symbol" w:hAnsi="Symbol" w:hint="default"/>
      </w:rPr>
    </w:lvl>
    <w:lvl w:ilvl="7" w:tplc="63BCA9FC" w:tentative="1">
      <w:start w:val="1"/>
      <w:numFmt w:val="bullet"/>
      <w:lvlText w:val="o"/>
      <w:lvlJc w:val="left"/>
      <w:pPr>
        <w:ind w:left="5760" w:hanging="360"/>
      </w:pPr>
      <w:rPr>
        <w:rFonts w:ascii="Courier New" w:hAnsi="Courier New" w:cs="Courier New" w:hint="default"/>
      </w:rPr>
    </w:lvl>
    <w:lvl w:ilvl="8" w:tplc="93B61546" w:tentative="1">
      <w:start w:val="1"/>
      <w:numFmt w:val="bullet"/>
      <w:lvlText w:val=""/>
      <w:lvlJc w:val="left"/>
      <w:pPr>
        <w:ind w:left="6480" w:hanging="360"/>
      </w:pPr>
      <w:rPr>
        <w:rFonts w:ascii="Wingdings" w:hAnsi="Wingdings" w:hint="default"/>
      </w:rPr>
    </w:lvl>
  </w:abstractNum>
  <w:abstractNum w:abstractNumId="27" w15:restartNumberingAfterBreak="0">
    <w:nsid w:val="4BF83BEC"/>
    <w:multiLevelType w:val="hybridMultilevel"/>
    <w:tmpl w:val="0C2439E8"/>
    <w:lvl w:ilvl="0" w:tplc="4FACE2D8">
      <w:start w:val="1"/>
      <w:numFmt w:val="bullet"/>
      <w:lvlText w:val=""/>
      <w:lvlJc w:val="left"/>
      <w:pPr>
        <w:ind w:left="720" w:hanging="360"/>
      </w:pPr>
      <w:rPr>
        <w:rFonts w:ascii="Symbol" w:hAnsi="Symbol" w:hint="default"/>
      </w:rPr>
    </w:lvl>
    <w:lvl w:ilvl="1" w:tplc="36444C26" w:tentative="1">
      <w:start w:val="1"/>
      <w:numFmt w:val="bullet"/>
      <w:lvlText w:val="o"/>
      <w:lvlJc w:val="left"/>
      <w:pPr>
        <w:ind w:left="1440" w:hanging="360"/>
      </w:pPr>
      <w:rPr>
        <w:rFonts w:ascii="Courier New" w:hAnsi="Courier New" w:cs="Courier New" w:hint="default"/>
      </w:rPr>
    </w:lvl>
    <w:lvl w:ilvl="2" w:tplc="CC708968" w:tentative="1">
      <w:start w:val="1"/>
      <w:numFmt w:val="bullet"/>
      <w:lvlText w:val=""/>
      <w:lvlJc w:val="left"/>
      <w:pPr>
        <w:ind w:left="2160" w:hanging="360"/>
      </w:pPr>
      <w:rPr>
        <w:rFonts w:ascii="Wingdings" w:hAnsi="Wingdings" w:hint="default"/>
      </w:rPr>
    </w:lvl>
    <w:lvl w:ilvl="3" w:tplc="D2C4668E" w:tentative="1">
      <w:start w:val="1"/>
      <w:numFmt w:val="bullet"/>
      <w:lvlText w:val=""/>
      <w:lvlJc w:val="left"/>
      <w:pPr>
        <w:ind w:left="2880" w:hanging="360"/>
      </w:pPr>
      <w:rPr>
        <w:rFonts w:ascii="Symbol" w:hAnsi="Symbol" w:hint="default"/>
      </w:rPr>
    </w:lvl>
    <w:lvl w:ilvl="4" w:tplc="CEF2BCDC" w:tentative="1">
      <w:start w:val="1"/>
      <w:numFmt w:val="bullet"/>
      <w:lvlText w:val="o"/>
      <w:lvlJc w:val="left"/>
      <w:pPr>
        <w:ind w:left="3600" w:hanging="360"/>
      </w:pPr>
      <w:rPr>
        <w:rFonts w:ascii="Courier New" w:hAnsi="Courier New" w:cs="Courier New" w:hint="default"/>
      </w:rPr>
    </w:lvl>
    <w:lvl w:ilvl="5" w:tplc="E8EC2C7E" w:tentative="1">
      <w:start w:val="1"/>
      <w:numFmt w:val="bullet"/>
      <w:lvlText w:val=""/>
      <w:lvlJc w:val="left"/>
      <w:pPr>
        <w:ind w:left="4320" w:hanging="360"/>
      </w:pPr>
      <w:rPr>
        <w:rFonts w:ascii="Wingdings" w:hAnsi="Wingdings" w:hint="default"/>
      </w:rPr>
    </w:lvl>
    <w:lvl w:ilvl="6" w:tplc="3416AFF4" w:tentative="1">
      <w:start w:val="1"/>
      <w:numFmt w:val="bullet"/>
      <w:lvlText w:val=""/>
      <w:lvlJc w:val="left"/>
      <w:pPr>
        <w:ind w:left="5040" w:hanging="360"/>
      </w:pPr>
      <w:rPr>
        <w:rFonts w:ascii="Symbol" w:hAnsi="Symbol" w:hint="default"/>
      </w:rPr>
    </w:lvl>
    <w:lvl w:ilvl="7" w:tplc="C6E00022" w:tentative="1">
      <w:start w:val="1"/>
      <w:numFmt w:val="bullet"/>
      <w:lvlText w:val="o"/>
      <w:lvlJc w:val="left"/>
      <w:pPr>
        <w:ind w:left="5760" w:hanging="360"/>
      </w:pPr>
      <w:rPr>
        <w:rFonts w:ascii="Courier New" w:hAnsi="Courier New" w:cs="Courier New" w:hint="default"/>
      </w:rPr>
    </w:lvl>
    <w:lvl w:ilvl="8" w:tplc="4ED25A2E" w:tentative="1">
      <w:start w:val="1"/>
      <w:numFmt w:val="bullet"/>
      <w:lvlText w:val=""/>
      <w:lvlJc w:val="left"/>
      <w:pPr>
        <w:ind w:left="6480" w:hanging="360"/>
      </w:pPr>
      <w:rPr>
        <w:rFonts w:ascii="Wingdings" w:hAnsi="Wingdings" w:hint="default"/>
      </w:rPr>
    </w:lvl>
  </w:abstractNum>
  <w:abstractNum w:abstractNumId="28" w15:restartNumberingAfterBreak="0">
    <w:nsid w:val="4DA875F3"/>
    <w:multiLevelType w:val="multilevel"/>
    <w:tmpl w:val="7F24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E31BED"/>
    <w:multiLevelType w:val="hybridMultilevel"/>
    <w:tmpl w:val="1FF8AD0E"/>
    <w:lvl w:ilvl="0" w:tplc="13445A2E">
      <w:start w:val="1"/>
      <w:numFmt w:val="bullet"/>
      <w:lvlText w:val=""/>
      <w:lvlJc w:val="left"/>
      <w:pPr>
        <w:ind w:left="720" w:hanging="360"/>
      </w:pPr>
      <w:rPr>
        <w:rFonts w:ascii="Symbol" w:hAnsi="Symbol" w:hint="default"/>
      </w:rPr>
    </w:lvl>
    <w:lvl w:ilvl="1" w:tplc="ECA4DF72" w:tentative="1">
      <w:start w:val="1"/>
      <w:numFmt w:val="bullet"/>
      <w:lvlText w:val="o"/>
      <w:lvlJc w:val="left"/>
      <w:pPr>
        <w:ind w:left="1440" w:hanging="360"/>
      </w:pPr>
      <w:rPr>
        <w:rFonts w:ascii="Courier New" w:hAnsi="Courier New" w:cs="Courier New" w:hint="default"/>
      </w:rPr>
    </w:lvl>
    <w:lvl w:ilvl="2" w:tplc="D5CEB9B6" w:tentative="1">
      <w:start w:val="1"/>
      <w:numFmt w:val="bullet"/>
      <w:lvlText w:val=""/>
      <w:lvlJc w:val="left"/>
      <w:pPr>
        <w:ind w:left="2160" w:hanging="360"/>
      </w:pPr>
      <w:rPr>
        <w:rFonts w:ascii="Wingdings" w:hAnsi="Wingdings" w:hint="default"/>
      </w:rPr>
    </w:lvl>
    <w:lvl w:ilvl="3" w:tplc="2668E41A" w:tentative="1">
      <w:start w:val="1"/>
      <w:numFmt w:val="bullet"/>
      <w:lvlText w:val=""/>
      <w:lvlJc w:val="left"/>
      <w:pPr>
        <w:ind w:left="2880" w:hanging="360"/>
      </w:pPr>
      <w:rPr>
        <w:rFonts w:ascii="Symbol" w:hAnsi="Symbol" w:hint="default"/>
      </w:rPr>
    </w:lvl>
    <w:lvl w:ilvl="4" w:tplc="63A66734" w:tentative="1">
      <w:start w:val="1"/>
      <w:numFmt w:val="bullet"/>
      <w:lvlText w:val="o"/>
      <w:lvlJc w:val="left"/>
      <w:pPr>
        <w:ind w:left="3600" w:hanging="360"/>
      </w:pPr>
      <w:rPr>
        <w:rFonts w:ascii="Courier New" w:hAnsi="Courier New" w:cs="Courier New" w:hint="default"/>
      </w:rPr>
    </w:lvl>
    <w:lvl w:ilvl="5" w:tplc="AB685226" w:tentative="1">
      <w:start w:val="1"/>
      <w:numFmt w:val="bullet"/>
      <w:lvlText w:val=""/>
      <w:lvlJc w:val="left"/>
      <w:pPr>
        <w:ind w:left="4320" w:hanging="360"/>
      </w:pPr>
      <w:rPr>
        <w:rFonts w:ascii="Wingdings" w:hAnsi="Wingdings" w:hint="default"/>
      </w:rPr>
    </w:lvl>
    <w:lvl w:ilvl="6" w:tplc="EC449D14" w:tentative="1">
      <w:start w:val="1"/>
      <w:numFmt w:val="bullet"/>
      <w:lvlText w:val=""/>
      <w:lvlJc w:val="left"/>
      <w:pPr>
        <w:ind w:left="5040" w:hanging="360"/>
      </w:pPr>
      <w:rPr>
        <w:rFonts w:ascii="Symbol" w:hAnsi="Symbol" w:hint="default"/>
      </w:rPr>
    </w:lvl>
    <w:lvl w:ilvl="7" w:tplc="7BE8F06C" w:tentative="1">
      <w:start w:val="1"/>
      <w:numFmt w:val="bullet"/>
      <w:lvlText w:val="o"/>
      <w:lvlJc w:val="left"/>
      <w:pPr>
        <w:ind w:left="5760" w:hanging="360"/>
      </w:pPr>
      <w:rPr>
        <w:rFonts w:ascii="Courier New" w:hAnsi="Courier New" w:cs="Courier New" w:hint="default"/>
      </w:rPr>
    </w:lvl>
    <w:lvl w:ilvl="8" w:tplc="E9B0B6EC" w:tentative="1">
      <w:start w:val="1"/>
      <w:numFmt w:val="bullet"/>
      <w:lvlText w:val=""/>
      <w:lvlJc w:val="left"/>
      <w:pPr>
        <w:ind w:left="6480" w:hanging="360"/>
      </w:pPr>
      <w:rPr>
        <w:rFonts w:ascii="Wingdings" w:hAnsi="Wingdings" w:hint="default"/>
      </w:rPr>
    </w:lvl>
  </w:abstractNum>
  <w:abstractNum w:abstractNumId="30" w15:restartNumberingAfterBreak="0">
    <w:nsid w:val="53AA6A7E"/>
    <w:multiLevelType w:val="hybridMultilevel"/>
    <w:tmpl w:val="8EA0FB14"/>
    <w:lvl w:ilvl="0" w:tplc="B894ADCA">
      <w:start w:val="1"/>
      <w:numFmt w:val="bullet"/>
      <w:lvlText w:val=""/>
      <w:lvlJc w:val="left"/>
      <w:pPr>
        <w:ind w:left="720" w:hanging="360"/>
      </w:pPr>
      <w:rPr>
        <w:rFonts w:ascii="Symbol" w:hAnsi="Symbol" w:hint="default"/>
      </w:rPr>
    </w:lvl>
    <w:lvl w:ilvl="1" w:tplc="A8B83AC0" w:tentative="1">
      <w:start w:val="1"/>
      <w:numFmt w:val="bullet"/>
      <w:lvlText w:val="o"/>
      <w:lvlJc w:val="left"/>
      <w:pPr>
        <w:ind w:left="1440" w:hanging="360"/>
      </w:pPr>
      <w:rPr>
        <w:rFonts w:ascii="Courier New" w:hAnsi="Courier New" w:cs="Courier New" w:hint="default"/>
      </w:rPr>
    </w:lvl>
    <w:lvl w:ilvl="2" w:tplc="4B50BB16" w:tentative="1">
      <w:start w:val="1"/>
      <w:numFmt w:val="bullet"/>
      <w:lvlText w:val=""/>
      <w:lvlJc w:val="left"/>
      <w:pPr>
        <w:ind w:left="2160" w:hanging="360"/>
      </w:pPr>
      <w:rPr>
        <w:rFonts w:ascii="Wingdings" w:hAnsi="Wingdings" w:hint="default"/>
      </w:rPr>
    </w:lvl>
    <w:lvl w:ilvl="3" w:tplc="E95278BC" w:tentative="1">
      <w:start w:val="1"/>
      <w:numFmt w:val="bullet"/>
      <w:lvlText w:val=""/>
      <w:lvlJc w:val="left"/>
      <w:pPr>
        <w:ind w:left="2880" w:hanging="360"/>
      </w:pPr>
      <w:rPr>
        <w:rFonts w:ascii="Symbol" w:hAnsi="Symbol" w:hint="default"/>
      </w:rPr>
    </w:lvl>
    <w:lvl w:ilvl="4" w:tplc="517436F0" w:tentative="1">
      <w:start w:val="1"/>
      <w:numFmt w:val="bullet"/>
      <w:lvlText w:val="o"/>
      <w:lvlJc w:val="left"/>
      <w:pPr>
        <w:ind w:left="3600" w:hanging="360"/>
      </w:pPr>
      <w:rPr>
        <w:rFonts w:ascii="Courier New" w:hAnsi="Courier New" w:cs="Courier New" w:hint="default"/>
      </w:rPr>
    </w:lvl>
    <w:lvl w:ilvl="5" w:tplc="DCDC7CB4" w:tentative="1">
      <w:start w:val="1"/>
      <w:numFmt w:val="bullet"/>
      <w:lvlText w:val=""/>
      <w:lvlJc w:val="left"/>
      <w:pPr>
        <w:ind w:left="4320" w:hanging="360"/>
      </w:pPr>
      <w:rPr>
        <w:rFonts w:ascii="Wingdings" w:hAnsi="Wingdings" w:hint="default"/>
      </w:rPr>
    </w:lvl>
    <w:lvl w:ilvl="6" w:tplc="7EF6204C" w:tentative="1">
      <w:start w:val="1"/>
      <w:numFmt w:val="bullet"/>
      <w:lvlText w:val=""/>
      <w:lvlJc w:val="left"/>
      <w:pPr>
        <w:ind w:left="5040" w:hanging="360"/>
      </w:pPr>
      <w:rPr>
        <w:rFonts w:ascii="Symbol" w:hAnsi="Symbol" w:hint="default"/>
      </w:rPr>
    </w:lvl>
    <w:lvl w:ilvl="7" w:tplc="5290D22E" w:tentative="1">
      <w:start w:val="1"/>
      <w:numFmt w:val="bullet"/>
      <w:lvlText w:val="o"/>
      <w:lvlJc w:val="left"/>
      <w:pPr>
        <w:ind w:left="5760" w:hanging="360"/>
      </w:pPr>
      <w:rPr>
        <w:rFonts w:ascii="Courier New" w:hAnsi="Courier New" w:cs="Courier New" w:hint="default"/>
      </w:rPr>
    </w:lvl>
    <w:lvl w:ilvl="8" w:tplc="DE30838E" w:tentative="1">
      <w:start w:val="1"/>
      <w:numFmt w:val="bullet"/>
      <w:lvlText w:val=""/>
      <w:lvlJc w:val="left"/>
      <w:pPr>
        <w:ind w:left="6480" w:hanging="360"/>
      </w:pPr>
      <w:rPr>
        <w:rFonts w:ascii="Wingdings" w:hAnsi="Wingdings" w:hint="default"/>
      </w:rPr>
    </w:lvl>
  </w:abstractNum>
  <w:abstractNum w:abstractNumId="31" w15:restartNumberingAfterBreak="0">
    <w:nsid w:val="5403436E"/>
    <w:multiLevelType w:val="hybridMultilevel"/>
    <w:tmpl w:val="83F612F0"/>
    <w:lvl w:ilvl="0" w:tplc="B562ED96">
      <w:start w:val="1"/>
      <w:numFmt w:val="bullet"/>
      <w:lvlText w:val=""/>
      <w:lvlJc w:val="left"/>
      <w:pPr>
        <w:ind w:left="720" w:hanging="360"/>
      </w:pPr>
      <w:rPr>
        <w:rFonts w:ascii="Symbol" w:hAnsi="Symbol" w:hint="default"/>
      </w:rPr>
    </w:lvl>
    <w:lvl w:ilvl="1" w:tplc="57F6D158" w:tentative="1">
      <w:start w:val="1"/>
      <w:numFmt w:val="bullet"/>
      <w:lvlText w:val="o"/>
      <w:lvlJc w:val="left"/>
      <w:pPr>
        <w:ind w:left="1440" w:hanging="360"/>
      </w:pPr>
      <w:rPr>
        <w:rFonts w:ascii="Courier New" w:hAnsi="Courier New" w:cs="Courier New" w:hint="default"/>
      </w:rPr>
    </w:lvl>
    <w:lvl w:ilvl="2" w:tplc="D0F85E7A" w:tentative="1">
      <w:start w:val="1"/>
      <w:numFmt w:val="bullet"/>
      <w:lvlText w:val=""/>
      <w:lvlJc w:val="left"/>
      <w:pPr>
        <w:ind w:left="2160" w:hanging="360"/>
      </w:pPr>
      <w:rPr>
        <w:rFonts w:ascii="Wingdings" w:hAnsi="Wingdings" w:hint="default"/>
      </w:rPr>
    </w:lvl>
    <w:lvl w:ilvl="3" w:tplc="E50C940E" w:tentative="1">
      <w:start w:val="1"/>
      <w:numFmt w:val="bullet"/>
      <w:lvlText w:val=""/>
      <w:lvlJc w:val="left"/>
      <w:pPr>
        <w:ind w:left="2880" w:hanging="360"/>
      </w:pPr>
      <w:rPr>
        <w:rFonts w:ascii="Symbol" w:hAnsi="Symbol" w:hint="default"/>
      </w:rPr>
    </w:lvl>
    <w:lvl w:ilvl="4" w:tplc="56D23054" w:tentative="1">
      <w:start w:val="1"/>
      <w:numFmt w:val="bullet"/>
      <w:lvlText w:val="o"/>
      <w:lvlJc w:val="left"/>
      <w:pPr>
        <w:ind w:left="3600" w:hanging="360"/>
      </w:pPr>
      <w:rPr>
        <w:rFonts w:ascii="Courier New" w:hAnsi="Courier New" w:cs="Courier New" w:hint="default"/>
      </w:rPr>
    </w:lvl>
    <w:lvl w:ilvl="5" w:tplc="6DF27C56" w:tentative="1">
      <w:start w:val="1"/>
      <w:numFmt w:val="bullet"/>
      <w:lvlText w:val=""/>
      <w:lvlJc w:val="left"/>
      <w:pPr>
        <w:ind w:left="4320" w:hanging="360"/>
      </w:pPr>
      <w:rPr>
        <w:rFonts w:ascii="Wingdings" w:hAnsi="Wingdings" w:hint="default"/>
      </w:rPr>
    </w:lvl>
    <w:lvl w:ilvl="6" w:tplc="503EADC4" w:tentative="1">
      <w:start w:val="1"/>
      <w:numFmt w:val="bullet"/>
      <w:lvlText w:val=""/>
      <w:lvlJc w:val="left"/>
      <w:pPr>
        <w:ind w:left="5040" w:hanging="360"/>
      </w:pPr>
      <w:rPr>
        <w:rFonts w:ascii="Symbol" w:hAnsi="Symbol" w:hint="default"/>
      </w:rPr>
    </w:lvl>
    <w:lvl w:ilvl="7" w:tplc="E2AC95BE" w:tentative="1">
      <w:start w:val="1"/>
      <w:numFmt w:val="bullet"/>
      <w:lvlText w:val="o"/>
      <w:lvlJc w:val="left"/>
      <w:pPr>
        <w:ind w:left="5760" w:hanging="360"/>
      </w:pPr>
      <w:rPr>
        <w:rFonts w:ascii="Courier New" w:hAnsi="Courier New" w:cs="Courier New" w:hint="default"/>
      </w:rPr>
    </w:lvl>
    <w:lvl w:ilvl="8" w:tplc="0DAA8028" w:tentative="1">
      <w:start w:val="1"/>
      <w:numFmt w:val="bullet"/>
      <w:lvlText w:val=""/>
      <w:lvlJc w:val="left"/>
      <w:pPr>
        <w:ind w:left="6480" w:hanging="360"/>
      </w:pPr>
      <w:rPr>
        <w:rFonts w:ascii="Wingdings" w:hAnsi="Wingdings" w:hint="default"/>
      </w:rPr>
    </w:lvl>
  </w:abstractNum>
  <w:abstractNum w:abstractNumId="32" w15:restartNumberingAfterBreak="0">
    <w:nsid w:val="54470204"/>
    <w:multiLevelType w:val="hybridMultilevel"/>
    <w:tmpl w:val="2092FDD8"/>
    <w:lvl w:ilvl="0" w:tplc="AA3687F8">
      <w:start w:val="1"/>
      <w:numFmt w:val="bullet"/>
      <w:lvlText w:val=""/>
      <w:lvlJc w:val="left"/>
      <w:pPr>
        <w:ind w:left="720" w:hanging="360"/>
      </w:pPr>
      <w:rPr>
        <w:rFonts w:ascii="Symbol" w:hAnsi="Symbol" w:hint="default"/>
      </w:rPr>
    </w:lvl>
    <w:lvl w:ilvl="1" w:tplc="CE90EBCA" w:tentative="1">
      <w:start w:val="1"/>
      <w:numFmt w:val="bullet"/>
      <w:lvlText w:val="o"/>
      <w:lvlJc w:val="left"/>
      <w:pPr>
        <w:ind w:left="1440" w:hanging="360"/>
      </w:pPr>
      <w:rPr>
        <w:rFonts w:ascii="Courier New" w:hAnsi="Courier New" w:cs="Courier New" w:hint="default"/>
      </w:rPr>
    </w:lvl>
    <w:lvl w:ilvl="2" w:tplc="390E4DA6" w:tentative="1">
      <w:start w:val="1"/>
      <w:numFmt w:val="bullet"/>
      <w:lvlText w:val=""/>
      <w:lvlJc w:val="left"/>
      <w:pPr>
        <w:ind w:left="2160" w:hanging="360"/>
      </w:pPr>
      <w:rPr>
        <w:rFonts w:ascii="Wingdings" w:hAnsi="Wingdings" w:hint="default"/>
      </w:rPr>
    </w:lvl>
    <w:lvl w:ilvl="3" w:tplc="4BCC64D4" w:tentative="1">
      <w:start w:val="1"/>
      <w:numFmt w:val="bullet"/>
      <w:lvlText w:val=""/>
      <w:lvlJc w:val="left"/>
      <w:pPr>
        <w:ind w:left="2880" w:hanging="360"/>
      </w:pPr>
      <w:rPr>
        <w:rFonts w:ascii="Symbol" w:hAnsi="Symbol" w:hint="default"/>
      </w:rPr>
    </w:lvl>
    <w:lvl w:ilvl="4" w:tplc="83E69704" w:tentative="1">
      <w:start w:val="1"/>
      <w:numFmt w:val="bullet"/>
      <w:lvlText w:val="o"/>
      <w:lvlJc w:val="left"/>
      <w:pPr>
        <w:ind w:left="3600" w:hanging="360"/>
      </w:pPr>
      <w:rPr>
        <w:rFonts w:ascii="Courier New" w:hAnsi="Courier New" w:cs="Courier New" w:hint="default"/>
      </w:rPr>
    </w:lvl>
    <w:lvl w:ilvl="5" w:tplc="E8BE7F00" w:tentative="1">
      <w:start w:val="1"/>
      <w:numFmt w:val="bullet"/>
      <w:lvlText w:val=""/>
      <w:lvlJc w:val="left"/>
      <w:pPr>
        <w:ind w:left="4320" w:hanging="360"/>
      </w:pPr>
      <w:rPr>
        <w:rFonts w:ascii="Wingdings" w:hAnsi="Wingdings" w:hint="default"/>
      </w:rPr>
    </w:lvl>
    <w:lvl w:ilvl="6" w:tplc="B9A47FA0" w:tentative="1">
      <w:start w:val="1"/>
      <w:numFmt w:val="bullet"/>
      <w:lvlText w:val=""/>
      <w:lvlJc w:val="left"/>
      <w:pPr>
        <w:ind w:left="5040" w:hanging="360"/>
      </w:pPr>
      <w:rPr>
        <w:rFonts w:ascii="Symbol" w:hAnsi="Symbol" w:hint="default"/>
      </w:rPr>
    </w:lvl>
    <w:lvl w:ilvl="7" w:tplc="93828A90" w:tentative="1">
      <w:start w:val="1"/>
      <w:numFmt w:val="bullet"/>
      <w:lvlText w:val="o"/>
      <w:lvlJc w:val="left"/>
      <w:pPr>
        <w:ind w:left="5760" w:hanging="360"/>
      </w:pPr>
      <w:rPr>
        <w:rFonts w:ascii="Courier New" w:hAnsi="Courier New" w:cs="Courier New" w:hint="default"/>
      </w:rPr>
    </w:lvl>
    <w:lvl w:ilvl="8" w:tplc="16E24DF6" w:tentative="1">
      <w:start w:val="1"/>
      <w:numFmt w:val="bullet"/>
      <w:lvlText w:val=""/>
      <w:lvlJc w:val="left"/>
      <w:pPr>
        <w:ind w:left="6480" w:hanging="360"/>
      </w:pPr>
      <w:rPr>
        <w:rFonts w:ascii="Wingdings" w:hAnsi="Wingdings" w:hint="default"/>
      </w:rPr>
    </w:lvl>
  </w:abstractNum>
  <w:abstractNum w:abstractNumId="33" w15:restartNumberingAfterBreak="0">
    <w:nsid w:val="5C6E4258"/>
    <w:multiLevelType w:val="hybridMultilevel"/>
    <w:tmpl w:val="B6B49DBC"/>
    <w:lvl w:ilvl="0" w:tplc="05DE58E2">
      <w:start w:val="1"/>
      <w:numFmt w:val="bullet"/>
      <w:lvlText w:val=""/>
      <w:lvlJc w:val="left"/>
      <w:pPr>
        <w:ind w:left="720" w:hanging="360"/>
      </w:pPr>
      <w:rPr>
        <w:rFonts w:ascii="Symbol" w:hAnsi="Symbol" w:hint="default"/>
      </w:rPr>
    </w:lvl>
    <w:lvl w:ilvl="1" w:tplc="44E4403C" w:tentative="1">
      <w:start w:val="1"/>
      <w:numFmt w:val="bullet"/>
      <w:lvlText w:val="o"/>
      <w:lvlJc w:val="left"/>
      <w:pPr>
        <w:ind w:left="1440" w:hanging="360"/>
      </w:pPr>
      <w:rPr>
        <w:rFonts w:ascii="Courier New" w:hAnsi="Courier New" w:cs="Courier New" w:hint="default"/>
      </w:rPr>
    </w:lvl>
    <w:lvl w:ilvl="2" w:tplc="A642CAE0" w:tentative="1">
      <w:start w:val="1"/>
      <w:numFmt w:val="bullet"/>
      <w:lvlText w:val=""/>
      <w:lvlJc w:val="left"/>
      <w:pPr>
        <w:ind w:left="2160" w:hanging="360"/>
      </w:pPr>
      <w:rPr>
        <w:rFonts w:ascii="Wingdings" w:hAnsi="Wingdings" w:hint="default"/>
      </w:rPr>
    </w:lvl>
    <w:lvl w:ilvl="3" w:tplc="8954F306" w:tentative="1">
      <w:start w:val="1"/>
      <w:numFmt w:val="bullet"/>
      <w:lvlText w:val=""/>
      <w:lvlJc w:val="left"/>
      <w:pPr>
        <w:ind w:left="2880" w:hanging="360"/>
      </w:pPr>
      <w:rPr>
        <w:rFonts w:ascii="Symbol" w:hAnsi="Symbol" w:hint="default"/>
      </w:rPr>
    </w:lvl>
    <w:lvl w:ilvl="4" w:tplc="DAF47C02" w:tentative="1">
      <w:start w:val="1"/>
      <w:numFmt w:val="bullet"/>
      <w:lvlText w:val="o"/>
      <w:lvlJc w:val="left"/>
      <w:pPr>
        <w:ind w:left="3600" w:hanging="360"/>
      </w:pPr>
      <w:rPr>
        <w:rFonts w:ascii="Courier New" w:hAnsi="Courier New" w:cs="Courier New" w:hint="default"/>
      </w:rPr>
    </w:lvl>
    <w:lvl w:ilvl="5" w:tplc="DAB63326" w:tentative="1">
      <w:start w:val="1"/>
      <w:numFmt w:val="bullet"/>
      <w:lvlText w:val=""/>
      <w:lvlJc w:val="left"/>
      <w:pPr>
        <w:ind w:left="4320" w:hanging="360"/>
      </w:pPr>
      <w:rPr>
        <w:rFonts w:ascii="Wingdings" w:hAnsi="Wingdings" w:hint="default"/>
      </w:rPr>
    </w:lvl>
    <w:lvl w:ilvl="6" w:tplc="9790F328" w:tentative="1">
      <w:start w:val="1"/>
      <w:numFmt w:val="bullet"/>
      <w:lvlText w:val=""/>
      <w:lvlJc w:val="left"/>
      <w:pPr>
        <w:ind w:left="5040" w:hanging="360"/>
      </w:pPr>
      <w:rPr>
        <w:rFonts w:ascii="Symbol" w:hAnsi="Symbol" w:hint="default"/>
      </w:rPr>
    </w:lvl>
    <w:lvl w:ilvl="7" w:tplc="0484ADD4" w:tentative="1">
      <w:start w:val="1"/>
      <w:numFmt w:val="bullet"/>
      <w:lvlText w:val="o"/>
      <w:lvlJc w:val="left"/>
      <w:pPr>
        <w:ind w:left="5760" w:hanging="360"/>
      </w:pPr>
      <w:rPr>
        <w:rFonts w:ascii="Courier New" w:hAnsi="Courier New" w:cs="Courier New" w:hint="default"/>
      </w:rPr>
    </w:lvl>
    <w:lvl w:ilvl="8" w:tplc="15ACDACC" w:tentative="1">
      <w:start w:val="1"/>
      <w:numFmt w:val="bullet"/>
      <w:lvlText w:val=""/>
      <w:lvlJc w:val="left"/>
      <w:pPr>
        <w:ind w:left="6480" w:hanging="360"/>
      </w:pPr>
      <w:rPr>
        <w:rFonts w:ascii="Wingdings" w:hAnsi="Wingdings" w:hint="default"/>
      </w:rPr>
    </w:lvl>
  </w:abstractNum>
  <w:abstractNum w:abstractNumId="34" w15:restartNumberingAfterBreak="0">
    <w:nsid w:val="5CBA0905"/>
    <w:multiLevelType w:val="hybridMultilevel"/>
    <w:tmpl w:val="A950F0E0"/>
    <w:lvl w:ilvl="0" w:tplc="5F70A3CC">
      <w:start w:val="1"/>
      <w:numFmt w:val="bullet"/>
      <w:lvlText w:val=""/>
      <w:lvlJc w:val="left"/>
      <w:pPr>
        <w:ind w:left="720" w:hanging="360"/>
      </w:pPr>
      <w:rPr>
        <w:rFonts w:ascii="Symbol" w:hAnsi="Symbol" w:hint="default"/>
      </w:rPr>
    </w:lvl>
    <w:lvl w:ilvl="1" w:tplc="61D22F6E" w:tentative="1">
      <w:start w:val="1"/>
      <w:numFmt w:val="bullet"/>
      <w:lvlText w:val="o"/>
      <w:lvlJc w:val="left"/>
      <w:pPr>
        <w:ind w:left="1440" w:hanging="360"/>
      </w:pPr>
      <w:rPr>
        <w:rFonts w:ascii="Courier New" w:hAnsi="Courier New" w:cs="Courier New" w:hint="default"/>
      </w:rPr>
    </w:lvl>
    <w:lvl w:ilvl="2" w:tplc="0D82A6EC" w:tentative="1">
      <w:start w:val="1"/>
      <w:numFmt w:val="bullet"/>
      <w:lvlText w:val=""/>
      <w:lvlJc w:val="left"/>
      <w:pPr>
        <w:ind w:left="2160" w:hanging="360"/>
      </w:pPr>
      <w:rPr>
        <w:rFonts w:ascii="Wingdings" w:hAnsi="Wingdings" w:hint="default"/>
      </w:rPr>
    </w:lvl>
    <w:lvl w:ilvl="3" w:tplc="3F7029B6" w:tentative="1">
      <w:start w:val="1"/>
      <w:numFmt w:val="bullet"/>
      <w:lvlText w:val=""/>
      <w:lvlJc w:val="left"/>
      <w:pPr>
        <w:ind w:left="2880" w:hanging="360"/>
      </w:pPr>
      <w:rPr>
        <w:rFonts w:ascii="Symbol" w:hAnsi="Symbol" w:hint="default"/>
      </w:rPr>
    </w:lvl>
    <w:lvl w:ilvl="4" w:tplc="98741204" w:tentative="1">
      <w:start w:val="1"/>
      <w:numFmt w:val="bullet"/>
      <w:lvlText w:val="o"/>
      <w:lvlJc w:val="left"/>
      <w:pPr>
        <w:ind w:left="3600" w:hanging="360"/>
      </w:pPr>
      <w:rPr>
        <w:rFonts w:ascii="Courier New" w:hAnsi="Courier New" w:cs="Courier New" w:hint="default"/>
      </w:rPr>
    </w:lvl>
    <w:lvl w:ilvl="5" w:tplc="A410A572" w:tentative="1">
      <w:start w:val="1"/>
      <w:numFmt w:val="bullet"/>
      <w:lvlText w:val=""/>
      <w:lvlJc w:val="left"/>
      <w:pPr>
        <w:ind w:left="4320" w:hanging="360"/>
      </w:pPr>
      <w:rPr>
        <w:rFonts w:ascii="Wingdings" w:hAnsi="Wingdings" w:hint="default"/>
      </w:rPr>
    </w:lvl>
    <w:lvl w:ilvl="6" w:tplc="B19EABA0" w:tentative="1">
      <w:start w:val="1"/>
      <w:numFmt w:val="bullet"/>
      <w:lvlText w:val=""/>
      <w:lvlJc w:val="left"/>
      <w:pPr>
        <w:ind w:left="5040" w:hanging="360"/>
      </w:pPr>
      <w:rPr>
        <w:rFonts w:ascii="Symbol" w:hAnsi="Symbol" w:hint="default"/>
      </w:rPr>
    </w:lvl>
    <w:lvl w:ilvl="7" w:tplc="9DCC3D50" w:tentative="1">
      <w:start w:val="1"/>
      <w:numFmt w:val="bullet"/>
      <w:lvlText w:val="o"/>
      <w:lvlJc w:val="left"/>
      <w:pPr>
        <w:ind w:left="5760" w:hanging="360"/>
      </w:pPr>
      <w:rPr>
        <w:rFonts w:ascii="Courier New" w:hAnsi="Courier New" w:cs="Courier New" w:hint="default"/>
      </w:rPr>
    </w:lvl>
    <w:lvl w:ilvl="8" w:tplc="937C6D4E" w:tentative="1">
      <w:start w:val="1"/>
      <w:numFmt w:val="bullet"/>
      <w:lvlText w:val=""/>
      <w:lvlJc w:val="left"/>
      <w:pPr>
        <w:ind w:left="6480" w:hanging="360"/>
      </w:pPr>
      <w:rPr>
        <w:rFonts w:ascii="Wingdings" w:hAnsi="Wingdings" w:hint="default"/>
      </w:rPr>
    </w:lvl>
  </w:abstractNum>
  <w:abstractNum w:abstractNumId="35" w15:restartNumberingAfterBreak="0">
    <w:nsid w:val="60527883"/>
    <w:multiLevelType w:val="hybridMultilevel"/>
    <w:tmpl w:val="262A8F9A"/>
    <w:lvl w:ilvl="0" w:tplc="A8E4CE44">
      <w:start w:val="1"/>
      <w:numFmt w:val="bullet"/>
      <w:lvlText w:val=""/>
      <w:lvlJc w:val="left"/>
      <w:pPr>
        <w:ind w:left="720" w:hanging="360"/>
      </w:pPr>
      <w:rPr>
        <w:rFonts w:ascii="Symbol" w:hAnsi="Symbol" w:hint="default"/>
      </w:rPr>
    </w:lvl>
    <w:lvl w:ilvl="1" w:tplc="92485194" w:tentative="1">
      <w:start w:val="1"/>
      <w:numFmt w:val="bullet"/>
      <w:lvlText w:val="o"/>
      <w:lvlJc w:val="left"/>
      <w:pPr>
        <w:ind w:left="1440" w:hanging="360"/>
      </w:pPr>
      <w:rPr>
        <w:rFonts w:ascii="Courier New" w:hAnsi="Courier New" w:cs="Courier New" w:hint="default"/>
      </w:rPr>
    </w:lvl>
    <w:lvl w:ilvl="2" w:tplc="289A1752" w:tentative="1">
      <w:start w:val="1"/>
      <w:numFmt w:val="bullet"/>
      <w:lvlText w:val=""/>
      <w:lvlJc w:val="left"/>
      <w:pPr>
        <w:ind w:left="2160" w:hanging="360"/>
      </w:pPr>
      <w:rPr>
        <w:rFonts w:ascii="Wingdings" w:hAnsi="Wingdings" w:hint="default"/>
      </w:rPr>
    </w:lvl>
    <w:lvl w:ilvl="3" w:tplc="E4A2CD16" w:tentative="1">
      <w:start w:val="1"/>
      <w:numFmt w:val="bullet"/>
      <w:lvlText w:val=""/>
      <w:lvlJc w:val="left"/>
      <w:pPr>
        <w:ind w:left="2880" w:hanging="360"/>
      </w:pPr>
      <w:rPr>
        <w:rFonts w:ascii="Symbol" w:hAnsi="Symbol" w:hint="default"/>
      </w:rPr>
    </w:lvl>
    <w:lvl w:ilvl="4" w:tplc="5B506746" w:tentative="1">
      <w:start w:val="1"/>
      <w:numFmt w:val="bullet"/>
      <w:lvlText w:val="o"/>
      <w:lvlJc w:val="left"/>
      <w:pPr>
        <w:ind w:left="3600" w:hanging="360"/>
      </w:pPr>
      <w:rPr>
        <w:rFonts w:ascii="Courier New" w:hAnsi="Courier New" w:cs="Courier New" w:hint="default"/>
      </w:rPr>
    </w:lvl>
    <w:lvl w:ilvl="5" w:tplc="651666B6" w:tentative="1">
      <w:start w:val="1"/>
      <w:numFmt w:val="bullet"/>
      <w:lvlText w:val=""/>
      <w:lvlJc w:val="left"/>
      <w:pPr>
        <w:ind w:left="4320" w:hanging="360"/>
      </w:pPr>
      <w:rPr>
        <w:rFonts w:ascii="Wingdings" w:hAnsi="Wingdings" w:hint="default"/>
      </w:rPr>
    </w:lvl>
    <w:lvl w:ilvl="6" w:tplc="E92E4244" w:tentative="1">
      <w:start w:val="1"/>
      <w:numFmt w:val="bullet"/>
      <w:lvlText w:val=""/>
      <w:lvlJc w:val="left"/>
      <w:pPr>
        <w:ind w:left="5040" w:hanging="360"/>
      </w:pPr>
      <w:rPr>
        <w:rFonts w:ascii="Symbol" w:hAnsi="Symbol" w:hint="default"/>
      </w:rPr>
    </w:lvl>
    <w:lvl w:ilvl="7" w:tplc="BD40E892" w:tentative="1">
      <w:start w:val="1"/>
      <w:numFmt w:val="bullet"/>
      <w:lvlText w:val="o"/>
      <w:lvlJc w:val="left"/>
      <w:pPr>
        <w:ind w:left="5760" w:hanging="360"/>
      </w:pPr>
      <w:rPr>
        <w:rFonts w:ascii="Courier New" w:hAnsi="Courier New" w:cs="Courier New" w:hint="default"/>
      </w:rPr>
    </w:lvl>
    <w:lvl w:ilvl="8" w:tplc="EC5AE29C" w:tentative="1">
      <w:start w:val="1"/>
      <w:numFmt w:val="bullet"/>
      <w:lvlText w:val=""/>
      <w:lvlJc w:val="left"/>
      <w:pPr>
        <w:ind w:left="6480" w:hanging="360"/>
      </w:pPr>
      <w:rPr>
        <w:rFonts w:ascii="Wingdings" w:hAnsi="Wingdings" w:hint="default"/>
      </w:rPr>
    </w:lvl>
  </w:abstractNum>
  <w:abstractNum w:abstractNumId="36" w15:restartNumberingAfterBreak="0">
    <w:nsid w:val="60BC6661"/>
    <w:multiLevelType w:val="hybridMultilevel"/>
    <w:tmpl w:val="EAFC57C2"/>
    <w:lvl w:ilvl="0" w:tplc="953A7D82">
      <w:start w:val="1"/>
      <w:numFmt w:val="bullet"/>
      <w:lvlText w:val=""/>
      <w:lvlJc w:val="left"/>
      <w:pPr>
        <w:ind w:left="720" w:hanging="360"/>
      </w:pPr>
      <w:rPr>
        <w:rFonts w:ascii="Symbol" w:hAnsi="Symbol" w:hint="default"/>
      </w:rPr>
    </w:lvl>
    <w:lvl w:ilvl="1" w:tplc="791CC74A" w:tentative="1">
      <w:start w:val="1"/>
      <w:numFmt w:val="bullet"/>
      <w:lvlText w:val="o"/>
      <w:lvlJc w:val="left"/>
      <w:pPr>
        <w:ind w:left="1440" w:hanging="360"/>
      </w:pPr>
      <w:rPr>
        <w:rFonts w:ascii="Courier New" w:hAnsi="Courier New" w:cs="Courier New" w:hint="default"/>
      </w:rPr>
    </w:lvl>
    <w:lvl w:ilvl="2" w:tplc="F440CA04" w:tentative="1">
      <w:start w:val="1"/>
      <w:numFmt w:val="bullet"/>
      <w:lvlText w:val=""/>
      <w:lvlJc w:val="left"/>
      <w:pPr>
        <w:ind w:left="2160" w:hanging="360"/>
      </w:pPr>
      <w:rPr>
        <w:rFonts w:ascii="Wingdings" w:hAnsi="Wingdings" w:hint="default"/>
      </w:rPr>
    </w:lvl>
    <w:lvl w:ilvl="3" w:tplc="86FACDAE" w:tentative="1">
      <w:start w:val="1"/>
      <w:numFmt w:val="bullet"/>
      <w:lvlText w:val=""/>
      <w:lvlJc w:val="left"/>
      <w:pPr>
        <w:ind w:left="2880" w:hanging="360"/>
      </w:pPr>
      <w:rPr>
        <w:rFonts w:ascii="Symbol" w:hAnsi="Symbol" w:hint="default"/>
      </w:rPr>
    </w:lvl>
    <w:lvl w:ilvl="4" w:tplc="0EEA7972" w:tentative="1">
      <w:start w:val="1"/>
      <w:numFmt w:val="bullet"/>
      <w:lvlText w:val="o"/>
      <w:lvlJc w:val="left"/>
      <w:pPr>
        <w:ind w:left="3600" w:hanging="360"/>
      </w:pPr>
      <w:rPr>
        <w:rFonts w:ascii="Courier New" w:hAnsi="Courier New" w:cs="Courier New" w:hint="default"/>
      </w:rPr>
    </w:lvl>
    <w:lvl w:ilvl="5" w:tplc="A768E90C" w:tentative="1">
      <w:start w:val="1"/>
      <w:numFmt w:val="bullet"/>
      <w:lvlText w:val=""/>
      <w:lvlJc w:val="left"/>
      <w:pPr>
        <w:ind w:left="4320" w:hanging="360"/>
      </w:pPr>
      <w:rPr>
        <w:rFonts w:ascii="Wingdings" w:hAnsi="Wingdings" w:hint="default"/>
      </w:rPr>
    </w:lvl>
    <w:lvl w:ilvl="6" w:tplc="02782302" w:tentative="1">
      <w:start w:val="1"/>
      <w:numFmt w:val="bullet"/>
      <w:lvlText w:val=""/>
      <w:lvlJc w:val="left"/>
      <w:pPr>
        <w:ind w:left="5040" w:hanging="360"/>
      </w:pPr>
      <w:rPr>
        <w:rFonts w:ascii="Symbol" w:hAnsi="Symbol" w:hint="default"/>
      </w:rPr>
    </w:lvl>
    <w:lvl w:ilvl="7" w:tplc="60249E04" w:tentative="1">
      <w:start w:val="1"/>
      <w:numFmt w:val="bullet"/>
      <w:lvlText w:val="o"/>
      <w:lvlJc w:val="left"/>
      <w:pPr>
        <w:ind w:left="5760" w:hanging="360"/>
      </w:pPr>
      <w:rPr>
        <w:rFonts w:ascii="Courier New" w:hAnsi="Courier New" w:cs="Courier New" w:hint="default"/>
      </w:rPr>
    </w:lvl>
    <w:lvl w:ilvl="8" w:tplc="7FD2FAEE" w:tentative="1">
      <w:start w:val="1"/>
      <w:numFmt w:val="bullet"/>
      <w:lvlText w:val=""/>
      <w:lvlJc w:val="left"/>
      <w:pPr>
        <w:ind w:left="6480" w:hanging="360"/>
      </w:pPr>
      <w:rPr>
        <w:rFonts w:ascii="Wingdings" w:hAnsi="Wingdings" w:hint="default"/>
      </w:rPr>
    </w:lvl>
  </w:abstractNum>
  <w:abstractNum w:abstractNumId="37" w15:restartNumberingAfterBreak="0">
    <w:nsid w:val="61D5613D"/>
    <w:multiLevelType w:val="hybridMultilevel"/>
    <w:tmpl w:val="43520582"/>
    <w:lvl w:ilvl="0" w:tplc="8FDA2B4C">
      <w:start w:val="1"/>
      <w:numFmt w:val="bullet"/>
      <w:lvlText w:val=""/>
      <w:lvlJc w:val="left"/>
      <w:pPr>
        <w:ind w:left="720" w:hanging="360"/>
      </w:pPr>
      <w:rPr>
        <w:rFonts w:ascii="Symbol" w:hAnsi="Symbol" w:hint="default"/>
      </w:rPr>
    </w:lvl>
    <w:lvl w:ilvl="1" w:tplc="7FF0BFA6" w:tentative="1">
      <w:start w:val="1"/>
      <w:numFmt w:val="bullet"/>
      <w:lvlText w:val="o"/>
      <w:lvlJc w:val="left"/>
      <w:pPr>
        <w:ind w:left="1440" w:hanging="360"/>
      </w:pPr>
      <w:rPr>
        <w:rFonts w:ascii="Courier New" w:hAnsi="Courier New" w:cs="Courier New" w:hint="default"/>
      </w:rPr>
    </w:lvl>
    <w:lvl w:ilvl="2" w:tplc="E948229A" w:tentative="1">
      <w:start w:val="1"/>
      <w:numFmt w:val="bullet"/>
      <w:lvlText w:val=""/>
      <w:lvlJc w:val="left"/>
      <w:pPr>
        <w:ind w:left="2160" w:hanging="360"/>
      </w:pPr>
      <w:rPr>
        <w:rFonts w:ascii="Wingdings" w:hAnsi="Wingdings" w:hint="default"/>
      </w:rPr>
    </w:lvl>
    <w:lvl w:ilvl="3" w:tplc="CD7CB26A" w:tentative="1">
      <w:start w:val="1"/>
      <w:numFmt w:val="bullet"/>
      <w:lvlText w:val=""/>
      <w:lvlJc w:val="left"/>
      <w:pPr>
        <w:ind w:left="2880" w:hanging="360"/>
      </w:pPr>
      <w:rPr>
        <w:rFonts w:ascii="Symbol" w:hAnsi="Symbol" w:hint="default"/>
      </w:rPr>
    </w:lvl>
    <w:lvl w:ilvl="4" w:tplc="0BBC7FB2" w:tentative="1">
      <w:start w:val="1"/>
      <w:numFmt w:val="bullet"/>
      <w:lvlText w:val="o"/>
      <w:lvlJc w:val="left"/>
      <w:pPr>
        <w:ind w:left="3600" w:hanging="360"/>
      </w:pPr>
      <w:rPr>
        <w:rFonts w:ascii="Courier New" w:hAnsi="Courier New" w:cs="Courier New" w:hint="default"/>
      </w:rPr>
    </w:lvl>
    <w:lvl w:ilvl="5" w:tplc="4822A354" w:tentative="1">
      <w:start w:val="1"/>
      <w:numFmt w:val="bullet"/>
      <w:lvlText w:val=""/>
      <w:lvlJc w:val="left"/>
      <w:pPr>
        <w:ind w:left="4320" w:hanging="360"/>
      </w:pPr>
      <w:rPr>
        <w:rFonts w:ascii="Wingdings" w:hAnsi="Wingdings" w:hint="default"/>
      </w:rPr>
    </w:lvl>
    <w:lvl w:ilvl="6" w:tplc="6548F81E" w:tentative="1">
      <w:start w:val="1"/>
      <w:numFmt w:val="bullet"/>
      <w:lvlText w:val=""/>
      <w:lvlJc w:val="left"/>
      <w:pPr>
        <w:ind w:left="5040" w:hanging="360"/>
      </w:pPr>
      <w:rPr>
        <w:rFonts w:ascii="Symbol" w:hAnsi="Symbol" w:hint="default"/>
      </w:rPr>
    </w:lvl>
    <w:lvl w:ilvl="7" w:tplc="217E2CA0" w:tentative="1">
      <w:start w:val="1"/>
      <w:numFmt w:val="bullet"/>
      <w:lvlText w:val="o"/>
      <w:lvlJc w:val="left"/>
      <w:pPr>
        <w:ind w:left="5760" w:hanging="360"/>
      </w:pPr>
      <w:rPr>
        <w:rFonts w:ascii="Courier New" w:hAnsi="Courier New" w:cs="Courier New" w:hint="default"/>
      </w:rPr>
    </w:lvl>
    <w:lvl w:ilvl="8" w:tplc="744C07CE" w:tentative="1">
      <w:start w:val="1"/>
      <w:numFmt w:val="bullet"/>
      <w:lvlText w:val=""/>
      <w:lvlJc w:val="left"/>
      <w:pPr>
        <w:ind w:left="6480" w:hanging="360"/>
      </w:pPr>
      <w:rPr>
        <w:rFonts w:ascii="Wingdings" w:hAnsi="Wingdings" w:hint="default"/>
      </w:rPr>
    </w:lvl>
  </w:abstractNum>
  <w:abstractNum w:abstractNumId="38" w15:restartNumberingAfterBreak="0">
    <w:nsid w:val="64FE2CA1"/>
    <w:multiLevelType w:val="hybridMultilevel"/>
    <w:tmpl w:val="8AAA3390"/>
    <w:lvl w:ilvl="0" w:tplc="066CC8C0">
      <w:start w:val="1"/>
      <w:numFmt w:val="bullet"/>
      <w:lvlText w:val=""/>
      <w:lvlJc w:val="left"/>
      <w:pPr>
        <w:ind w:left="720" w:hanging="360"/>
      </w:pPr>
      <w:rPr>
        <w:rFonts w:ascii="Symbol" w:hAnsi="Symbol" w:hint="default"/>
      </w:rPr>
    </w:lvl>
    <w:lvl w:ilvl="1" w:tplc="157C79B2" w:tentative="1">
      <w:start w:val="1"/>
      <w:numFmt w:val="bullet"/>
      <w:lvlText w:val="o"/>
      <w:lvlJc w:val="left"/>
      <w:pPr>
        <w:ind w:left="1440" w:hanging="360"/>
      </w:pPr>
      <w:rPr>
        <w:rFonts w:ascii="Courier New" w:hAnsi="Courier New" w:cs="Courier New" w:hint="default"/>
      </w:rPr>
    </w:lvl>
    <w:lvl w:ilvl="2" w:tplc="319A5790" w:tentative="1">
      <w:start w:val="1"/>
      <w:numFmt w:val="bullet"/>
      <w:lvlText w:val=""/>
      <w:lvlJc w:val="left"/>
      <w:pPr>
        <w:ind w:left="2160" w:hanging="360"/>
      </w:pPr>
      <w:rPr>
        <w:rFonts w:ascii="Wingdings" w:hAnsi="Wingdings" w:hint="default"/>
      </w:rPr>
    </w:lvl>
    <w:lvl w:ilvl="3" w:tplc="C0CE2E20" w:tentative="1">
      <w:start w:val="1"/>
      <w:numFmt w:val="bullet"/>
      <w:lvlText w:val=""/>
      <w:lvlJc w:val="left"/>
      <w:pPr>
        <w:ind w:left="2880" w:hanging="360"/>
      </w:pPr>
      <w:rPr>
        <w:rFonts w:ascii="Symbol" w:hAnsi="Symbol" w:hint="default"/>
      </w:rPr>
    </w:lvl>
    <w:lvl w:ilvl="4" w:tplc="FDC89A1E" w:tentative="1">
      <w:start w:val="1"/>
      <w:numFmt w:val="bullet"/>
      <w:lvlText w:val="o"/>
      <w:lvlJc w:val="left"/>
      <w:pPr>
        <w:ind w:left="3600" w:hanging="360"/>
      </w:pPr>
      <w:rPr>
        <w:rFonts w:ascii="Courier New" w:hAnsi="Courier New" w:cs="Courier New" w:hint="default"/>
      </w:rPr>
    </w:lvl>
    <w:lvl w:ilvl="5" w:tplc="14BA84C2" w:tentative="1">
      <w:start w:val="1"/>
      <w:numFmt w:val="bullet"/>
      <w:lvlText w:val=""/>
      <w:lvlJc w:val="left"/>
      <w:pPr>
        <w:ind w:left="4320" w:hanging="360"/>
      </w:pPr>
      <w:rPr>
        <w:rFonts w:ascii="Wingdings" w:hAnsi="Wingdings" w:hint="default"/>
      </w:rPr>
    </w:lvl>
    <w:lvl w:ilvl="6" w:tplc="65F4C012" w:tentative="1">
      <w:start w:val="1"/>
      <w:numFmt w:val="bullet"/>
      <w:lvlText w:val=""/>
      <w:lvlJc w:val="left"/>
      <w:pPr>
        <w:ind w:left="5040" w:hanging="360"/>
      </w:pPr>
      <w:rPr>
        <w:rFonts w:ascii="Symbol" w:hAnsi="Symbol" w:hint="default"/>
      </w:rPr>
    </w:lvl>
    <w:lvl w:ilvl="7" w:tplc="1152EF80" w:tentative="1">
      <w:start w:val="1"/>
      <w:numFmt w:val="bullet"/>
      <w:lvlText w:val="o"/>
      <w:lvlJc w:val="left"/>
      <w:pPr>
        <w:ind w:left="5760" w:hanging="360"/>
      </w:pPr>
      <w:rPr>
        <w:rFonts w:ascii="Courier New" w:hAnsi="Courier New" w:cs="Courier New" w:hint="default"/>
      </w:rPr>
    </w:lvl>
    <w:lvl w:ilvl="8" w:tplc="AAEA4714" w:tentative="1">
      <w:start w:val="1"/>
      <w:numFmt w:val="bullet"/>
      <w:lvlText w:val=""/>
      <w:lvlJc w:val="left"/>
      <w:pPr>
        <w:ind w:left="6480" w:hanging="360"/>
      </w:pPr>
      <w:rPr>
        <w:rFonts w:ascii="Wingdings" w:hAnsi="Wingdings" w:hint="default"/>
      </w:rPr>
    </w:lvl>
  </w:abstractNum>
  <w:abstractNum w:abstractNumId="39" w15:restartNumberingAfterBreak="0">
    <w:nsid w:val="655B22ED"/>
    <w:multiLevelType w:val="hybridMultilevel"/>
    <w:tmpl w:val="0C242D28"/>
    <w:lvl w:ilvl="0" w:tplc="8E92F816">
      <w:start w:val="1"/>
      <w:numFmt w:val="bullet"/>
      <w:lvlText w:val=""/>
      <w:lvlJc w:val="left"/>
      <w:pPr>
        <w:ind w:left="720" w:hanging="360"/>
      </w:pPr>
      <w:rPr>
        <w:rFonts w:ascii="Symbol" w:hAnsi="Symbol" w:hint="default"/>
      </w:rPr>
    </w:lvl>
    <w:lvl w:ilvl="1" w:tplc="FB326FAE" w:tentative="1">
      <w:start w:val="1"/>
      <w:numFmt w:val="bullet"/>
      <w:lvlText w:val="o"/>
      <w:lvlJc w:val="left"/>
      <w:pPr>
        <w:ind w:left="1440" w:hanging="360"/>
      </w:pPr>
      <w:rPr>
        <w:rFonts w:ascii="Courier New" w:hAnsi="Courier New" w:cs="Courier New" w:hint="default"/>
      </w:rPr>
    </w:lvl>
    <w:lvl w:ilvl="2" w:tplc="ED86AE60" w:tentative="1">
      <w:start w:val="1"/>
      <w:numFmt w:val="bullet"/>
      <w:lvlText w:val=""/>
      <w:lvlJc w:val="left"/>
      <w:pPr>
        <w:ind w:left="2160" w:hanging="360"/>
      </w:pPr>
      <w:rPr>
        <w:rFonts w:ascii="Wingdings" w:hAnsi="Wingdings" w:hint="default"/>
      </w:rPr>
    </w:lvl>
    <w:lvl w:ilvl="3" w:tplc="2C12FECA" w:tentative="1">
      <w:start w:val="1"/>
      <w:numFmt w:val="bullet"/>
      <w:lvlText w:val=""/>
      <w:lvlJc w:val="left"/>
      <w:pPr>
        <w:ind w:left="2880" w:hanging="360"/>
      </w:pPr>
      <w:rPr>
        <w:rFonts w:ascii="Symbol" w:hAnsi="Symbol" w:hint="default"/>
      </w:rPr>
    </w:lvl>
    <w:lvl w:ilvl="4" w:tplc="397E23B4" w:tentative="1">
      <w:start w:val="1"/>
      <w:numFmt w:val="bullet"/>
      <w:lvlText w:val="o"/>
      <w:lvlJc w:val="left"/>
      <w:pPr>
        <w:ind w:left="3600" w:hanging="360"/>
      </w:pPr>
      <w:rPr>
        <w:rFonts w:ascii="Courier New" w:hAnsi="Courier New" w:cs="Courier New" w:hint="default"/>
      </w:rPr>
    </w:lvl>
    <w:lvl w:ilvl="5" w:tplc="2B36417C" w:tentative="1">
      <w:start w:val="1"/>
      <w:numFmt w:val="bullet"/>
      <w:lvlText w:val=""/>
      <w:lvlJc w:val="left"/>
      <w:pPr>
        <w:ind w:left="4320" w:hanging="360"/>
      </w:pPr>
      <w:rPr>
        <w:rFonts w:ascii="Wingdings" w:hAnsi="Wingdings" w:hint="default"/>
      </w:rPr>
    </w:lvl>
    <w:lvl w:ilvl="6" w:tplc="C636846A" w:tentative="1">
      <w:start w:val="1"/>
      <w:numFmt w:val="bullet"/>
      <w:lvlText w:val=""/>
      <w:lvlJc w:val="left"/>
      <w:pPr>
        <w:ind w:left="5040" w:hanging="360"/>
      </w:pPr>
      <w:rPr>
        <w:rFonts w:ascii="Symbol" w:hAnsi="Symbol" w:hint="default"/>
      </w:rPr>
    </w:lvl>
    <w:lvl w:ilvl="7" w:tplc="62720F5C" w:tentative="1">
      <w:start w:val="1"/>
      <w:numFmt w:val="bullet"/>
      <w:lvlText w:val="o"/>
      <w:lvlJc w:val="left"/>
      <w:pPr>
        <w:ind w:left="5760" w:hanging="360"/>
      </w:pPr>
      <w:rPr>
        <w:rFonts w:ascii="Courier New" w:hAnsi="Courier New" w:cs="Courier New" w:hint="default"/>
      </w:rPr>
    </w:lvl>
    <w:lvl w:ilvl="8" w:tplc="C1FECE54" w:tentative="1">
      <w:start w:val="1"/>
      <w:numFmt w:val="bullet"/>
      <w:lvlText w:val=""/>
      <w:lvlJc w:val="left"/>
      <w:pPr>
        <w:ind w:left="6480" w:hanging="360"/>
      </w:pPr>
      <w:rPr>
        <w:rFonts w:ascii="Wingdings" w:hAnsi="Wingdings" w:hint="default"/>
      </w:rPr>
    </w:lvl>
  </w:abstractNum>
  <w:abstractNum w:abstractNumId="40" w15:restartNumberingAfterBreak="0">
    <w:nsid w:val="6EA1589F"/>
    <w:multiLevelType w:val="hybridMultilevel"/>
    <w:tmpl w:val="444EF92A"/>
    <w:lvl w:ilvl="0" w:tplc="A90E1EBE">
      <w:start w:val="1"/>
      <w:numFmt w:val="bullet"/>
      <w:lvlText w:val=""/>
      <w:lvlJc w:val="left"/>
      <w:pPr>
        <w:ind w:left="720" w:hanging="360"/>
      </w:pPr>
      <w:rPr>
        <w:rFonts w:ascii="Symbol" w:hAnsi="Symbol" w:hint="default"/>
      </w:rPr>
    </w:lvl>
    <w:lvl w:ilvl="1" w:tplc="CE26FF7C" w:tentative="1">
      <w:start w:val="1"/>
      <w:numFmt w:val="bullet"/>
      <w:lvlText w:val="o"/>
      <w:lvlJc w:val="left"/>
      <w:pPr>
        <w:ind w:left="1440" w:hanging="360"/>
      </w:pPr>
      <w:rPr>
        <w:rFonts w:ascii="Courier New" w:hAnsi="Courier New" w:cs="Courier New" w:hint="default"/>
      </w:rPr>
    </w:lvl>
    <w:lvl w:ilvl="2" w:tplc="E8B85BCE" w:tentative="1">
      <w:start w:val="1"/>
      <w:numFmt w:val="bullet"/>
      <w:lvlText w:val=""/>
      <w:lvlJc w:val="left"/>
      <w:pPr>
        <w:ind w:left="2160" w:hanging="360"/>
      </w:pPr>
      <w:rPr>
        <w:rFonts w:ascii="Wingdings" w:hAnsi="Wingdings" w:hint="default"/>
      </w:rPr>
    </w:lvl>
    <w:lvl w:ilvl="3" w:tplc="739CB0E8" w:tentative="1">
      <w:start w:val="1"/>
      <w:numFmt w:val="bullet"/>
      <w:lvlText w:val=""/>
      <w:lvlJc w:val="left"/>
      <w:pPr>
        <w:ind w:left="2880" w:hanging="360"/>
      </w:pPr>
      <w:rPr>
        <w:rFonts w:ascii="Symbol" w:hAnsi="Symbol" w:hint="default"/>
      </w:rPr>
    </w:lvl>
    <w:lvl w:ilvl="4" w:tplc="4D88D8B6" w:tentative="1">
      <w:start w:val="1"/>
      <w:numFmt w:val="bullet"/>
      <w:lvlText w:val="o"/>
      <w:lvlJc w:val="left"/>
      <w:pPr>
        <w:ind w:left="3600" w:hanging="360"/>
      </w:pPr>
      <w:rPr>
        <w:rFonts w:ascii="Courier New" w:hAnsi="Courier New" w:cs="Courier New" w:hint="default"/>
      </w:rPr>
    </w:lvl>
    <w:lvl w:ilvl="5" w:tplc="5E3CB646" w:tentative="1">
      <w:start w:val="1"/>
      <w:numFmt w:val="bullet"/>
      <w:lvlText w:val=""/>
      <w:lvlJc w:val="left"/>
      <w:pPr>
        <w:ind w:left="4320" w:hanging="360"/>
      </w:pPr>
      <w:rPr>
        <w:rFonts w:ascii="Wingdings" w:hAnsi="Wingdings" w:hint="default"/>
      </w:rPr>
    </w:lvl>
    <w:lvl w:ilvl="6" w:tplc="46CC873C" w:tentative="1">
      <w:start w:val="1"/>
      <w:numFmt w:val="bullet"/>
      <w:lvlText w:val=""/>
      <w:lvlJc w:val="left"/>
      <w:pPr>
        <w:ind w:left="5040" w:hanging="360"/>
      </w:pPr>
      <w:rPr>
        <w:rFonts w:ascii="Symbol" w:hAnsi="Symbol" w:hint="default"/>
      </w:rPr>
    </w:lvl>
    <w:lvl w:ilvl="7" w:tplc="B016AD1A" w:tentative="1">
      <w:start w:val="1"/>
      <w:numFmt w:val="bullet"/>
      <w:lvlText w:val="o"/>
      <w:lvlJc w:val="left"/>
      <w:pPr>
        <w:ind w:left="5760" w:hanging="360"/>
      </w:pPr>
      <w:rPr>
        <w:rFonts w:ascii="Courier New" w:hAnsi="Courier New" w:cs="Courier New" w:hint="default"/>
      </w:rPr>
    </w:lvl>
    <w:lvl w:ilvl="8" w:tplc="29808186" w:tentative="1">
      <w:start w:val="1"/>
      <w:numFmt w:val="bullet"/>
      <w:lvlText w:val=""/>
      <w:lvlJc w:val="left"/>
      <w:pPr>
        <w:ind w:left="6480" w:hanging="360"/>
      </w:pPr>
      <w:rPr>
        <w:rFonts w:ascii="Wingdings" w:hAnsi="Wingdings" w:hint="default"/>
      </w:rPr>
    </w:lvl>
  </w:abstractNum>
  <w:abstractNum w:abstractNumId="41" w15:restartNumberingAfterBreak="0">
    <w:nsid w:val="6FED2CC8"/>
    <w:multiLevelType w:val="hybridMultilevel"/>
    <w:tmpl w:val="4CFCC760"/>
    <w:lvl w:ilvl="0" w:tplc="F132C4E6">
      <w:start w:val="1"/>
      <w:numFmt w:val="bullet"/>
      <w:lvlText w:val=""/>
      <w:lvlJc w:val="left"/>
      <w:pPr>
        <w:ind w:left="720" w:hanging="360"/>
      </w:pPr>
      <w:rPr>
        <w:rFonts w:ascii="Symbol" w:hAnsi="Symbol" w:hint="default"/>
      </w:rPr>
    </w:lvl>
    <w:lvl w:ilvl="1" w:tplc="658C366E" w:tentative="1">
      <w:start w:val="1"/>
      <w:numFmt w:val="bullet"/>
      <w:lvlText w:val="o"/>
      <w:lvlJc w:val="left"/>
      <w:pPr>
        <w:ind w:left="1440" w:hanging="360"/>
      </w:pPr>
      <w:rPr>
        <w:rFonts w:ascii="Courier New" w:hAnsi="Courier New" w:cs="Courier New" w:hint="default"/>
      </w:rPr>
    </w:lvl>
    <w:lvl w:ilvl="2" w:tplc="86829CD4" w:tentative="1">
      <w:start w:val="1"/>
      <w:numFmt w:val="bullet"/>
      <w:lvlText w:val=""/>
      <w:lvlJc w:val="left"/>
      <w:pPr>
        <w:ind w:left="2160" w:hanging="360"/>
      </w:pPr>
      <w:rPr>
        <w:rFonts w:ascii="Wingdings" w:hAnsi="Wingdings" w:hint="default"/>
      </w:rPr>
    </w:lvl>
    <w:lvl w:ilvl="3" w:tplc="E206C650" w:tentative="1">
      <w:start w:val="1"/>
      <w:numFmt w:val="bullet"/>
      <w:lvlText w:val=""/>
      <w:lvlJc w:val="left"/>
      <w:pPr>
        <w:ind w:left="2880" w:hanging="360"/>
      </w:pPr>
      <w:rPr>
        <w:rFonts w:ascii="Symbol" w:hAnsi="Symbol" w:hint="default"/>
      </w:rPr>
    </w:lvl>
    <w:lvl w:ilvl="4" w:tplc="76F039FC" w:tentative="1">
      <w:start w:val="1"/>
      <w:numFmt w:val="bullet"/>
      <w:lvlText w:val="o"/>
      <w:lvlJc w:val="left"/>
      <w:pPr>
        <w:ind w:left="3600" w:hanging="360"/>
      </w:pPr>
      <w:rPr>
        <w:rFonts w:ascii="Courier New" w:hAnsi="Courier New" w:cs="Courier New" w:hint="default"/>
      </w:rPr>
    </w:lvl>
    <w:lvl w:ilvl="5" w:tplc="CA407004" w:tentative="1">
      <w:start w:val="1"/>
      <w:numFmt w:val="bullet"/>
      <w:lvlText w:val=""/>
      <w:lvlJc w:val="left"/>
      <w:pPr>
        <w:ind w:left="4320" w:hanging="360"/>
      </w:pPr>
      <w:rPr>
        <w:rFonts w:ascii="Wingdings" w:hAnsi="Wingdings" w:hint="default"/>
      </w:rPr>
    </w:lvl>
    <w:lvl w:ilvl="6" w:tplc="A35A6604" w:tentative="1">
      <w:start w:val="1"/>
      <w:numFmt w:val="bullet"/>
      <w:lvlText w:val=""/>
      <w:lvlJc w:val="left"/>
      <w:pPr>
        <w:ind w:left="5040" w:hanging="360"/>
      </w:pPr>
      <w:rPr>
        <w:rFonts w:ascii="Symbol" w:hAnsi="Symbol" w:hint="default"/>
      </w:rPr>
    </w:lvl>
    <w:lvl w:ilvl="7" w:tplc="41E43032" w:tentative="1">
      <w:start w:val="1"/>
      <w:numFmt w:val="bullet"/>
      <w:lvlText w:val="o"/>
      <w:lvlJc w:val="left"/>
      <w:pPr>
        <w:ind w:left="5760" w:hanging="360"/>
      </w:pPr>
      <w:rPr>
        <w:rFonts w:ascii="Courier New" w:hAnsi="Courier New" w:cs="Courier New" w:hint="default"/>
      </w:rPr>
    </w:lvl>
    <w:lvl w:ilvl="8" w:tplc="394EBEC6" w:tentative="1">
      <w:start w:val="1"/>
      <w:numFmt w:val="bullet"/>
      <w:lvlText w:val=""/>
      <w:lvlJc w:val="left"/>
      <w:pPr>
        <w:ind w:left="6480" w:hanging="360"/>
      </w:pPr>
      <w:rPr>
        <w:rFonts w:ascii="Wingdings" w:hAnsi="Wingdings" w:hint="default"/>
      </w:rPr>
    </w:lvl>
  </w:abstractNum>
  <w:abstractNum w:abstractNumId="42" w15:restartNumberingAfterBreak="0">
    <w:nsid w:val="70606439"/>
    <w:multiLevelType w:val="hybridMultilevel"/>
    <w:tmpl w:val="ED323008"/>
    <w:lvl w:ilvl="0" w:tplc="0BA88FFC">
      <w:start w:val="1"/>
      <w:numFmt w:val="bullet"/>
      <w:lvlText w:val=""/>
      <w:lvlJc w:val="left"/>
      <w:pPr>
        <w:ind w:left="720" w:hanging="360"/>
      </w:pPr>
      <w:rPr>
        <w:rFonts w:ascii="Symbol" w:hAnsi="Symbol" w:hint="default"/>
      </w:rPr>
    </w:lvl>
    <w:lvl w:ilvl="1" w:tplc="26C4A1BE" w:tentative="1">
      <w:start w:val="1"/>
      <w:numFmt w:val="bullet"/>
      <w:lvlText w:val="o"/>
      <w:lvlJc w:val="left"/>
      <w:pPr>
        <w:ind w:left="1440" w:hanging="360"/>
      </w:pPr>
      <w:rPr>
        <w:rFonts w:ascii="Courier New" w:hAnsi="Courier New" w:cs="Courier New" w:hint="default"/>
      </w:rPr>
    </w:lvl>
    <w:lvl w:ilvl="2" w:tplc="7B12D592" w:tentative="1">
      <w:start w:val="1"/>
      <w:numFmt w:val="bullet"/>
      <w:lvlText w:val=""/>
      <w:lvlJc w:val="left"/>
      <w:pPr>
        <w:ind w:left="2160" w:hanging="360"/>
      </w:pPr>
      <w:rPr>
        <w:rFonts w:ascii="Wingdings" w:hAnsi="Wingdings" w:hint="default"/>
      </w:rPr>
    </w:lvl>
    <w:lvl w:ilvl="3" w:tplc="DADE10A2" w:tentative="1">
      <w:start w:val="1"/>
      <w:numFmt w:val="bullet"/>
      <w:lvlText w:val=""/>
      <w:lvlJc w:val="left"/>
      <w:pPr>
        <w:ind w:left="2880" w:hanging="360"/>
      </w:pPr>
      <w:rPr>
        <w:rFonts w:ascii="Symbol" w:hAnsi="Symbol" w:hint="default"/>
      </w:rPr>
    </w:lvl>
    <w:lvl w:ilvl="4" w:tplc="96DCDA14" w:tentative="1">
      <w:start w:val="1"/>
      <w:numFmt w:val="bullet"/>
      <w:lvlText w:val="o"/>
      <w:lvlJc w:val="left"/>
      <w:pPr>
        <w:ind w:left="3600" w:hanging="360"/>
      </w:pPr>
      <w:rPr>
        <w:rFonts w:ascii="Courier New" w:hAnsi="Courier New" w:cs="Courier New" w:hint="default"/>
      </w:rPr>
    </w:lvl>
    <w:lvl w:ilvl="5" w:tplc="E6CA8674" w:tentative="1">
      <w:start w:val="1"/>
      <w:numFmt w:val="bullet"/>
      <w:lvlText w:val=""/>
      <w:lvlJc w:val="left"/>
      <w:pPr>
        <w:ind w:left="4320" w:hanging="360"/>
      </w:pPr>
      <w:rPr>
        <w:rFonts w:ascii="Wingdings" w:hAnsi="Wingdings" w:hint="default"/>
      </w:rPr>
    </w:lvl>
    <w:lvl w:ilvl="6" w:tplc="71D696EC" w:tentative="1">
      <w:start w:val="1"/>
      <w:numFmt w:val="bullet"/>
      <w:lvlText w:val=""/>
      <w:lvlJc w:val="left"/>
      <w:pPr>
        <w:ind w:left="5040" w:hanging="360"/>
      </w:pPr>
      <w:rPr>
        <w:rFonts w:ascii="Symbol" w:hAnsi="Symbol" w:hint="default"/>
      </w:rPr>
    </w:lvl>
    <w:lvl w:ilvl="7" w:tplc="50EE44F4" w:tentative="1">
      <w:start w:val="1"/>
      <w:numFmt w:val="bullet"/>
      <w:lvlText w:val="o"/>
      <w:lvlJc w:val="left"/>
      <w:pPr>
        <w:ind w:left="5760" w:hanging="360"/>
      </w:pPr>
      <w:rPr>
        <w:rFonts w:ascii="Courier New" w:hAnsi="Courier New" w:cs="Courier New" w:hint="default"/>
      </w:rPr>
    </w:lvl>
    <w:lvl w:ilvl="8" w:tplc="CD4C9388" w:tentative="1">
      <w:start w:val="1"/>
      <w:numFmt w:val="bullet"/>
      <w:lvlText w:val=""/>
      <w:lvlJc w:val="left"/>
      <w:pPr>
        <w:ind w:left="6480" w:hanging="360"/>
      </w:pPr>
      <w:rPr>
        <w:rFonts w:ascii="Wingdings" w:hAnsi="Wingdings" w:hint="default"/>
      </w:rPr>
    </w:lvl>
  </w:abstractNum>
  <w:abstractNum w:abstractNumId="43" w15:restartNumberingAfterBreak="0">
    <w:nsid w:val="74082D3F"/>
    <w:multiLevelType w:val="hybridMultilevel"/>
    <w:tmpl w:val="0E16C20E"/>
    <w:lvl w:ilvl="0" w:tplc="3814DF1A">
      <w:start w:val="1"/>
      <w:numFmt w:val="bullet"/>
      <w:lvlText w:val=""/>
      <w:lvlJc w:val="left"/>
      <w:pPr>
        <w:ind w:left="720" w:hanging="360"/>
      </w:pPr>
      <w:rPr>
        <w:rFonts w:ascii="Symbol" w:hAnsi="Symbol" w:hint="default"/>
      </w:rPr>
    </w:lvl>
    <w:lvl w:ilvl="1" w:tplc="815E819C" w:tentative="1">
      <w:start w:val="1"/>
      <w:numFmt w:val="bullet"/>
      <w:lvlText w:val="o"/>
      <w:lvlJc w:val="left"/>
      <w:pPr>
        <w:ind w:left="1440" w:hanging="360"/>
      </w:pPr>
      <w:rPr>
        <w:rFonts w:ascii="Courier New" w:hAnsi="Courier New" w:cs="Courier New" w:hint="default"/>
      </w:rPr>
    </w:lvl>
    <w:lvl w:ilvl="2" w:tplc="AE2087C0" w:tentative="1">
      <w:start w:val="1"/>
      <w:numFmt w:val="bullet"/>
      <w:lvlText w:val=""/>
      <w:lvlJc w:val="left"/>
      <w:pPr>
        <w:ind w:left="2160" w:hanging="360"/>
      </w:pPr>
      <w:rPr>
        <w:rFonts w:ascii="Wingdings" w:hAnsi="Wingdings" w:hint="default"/>
      </w:rPr>
    </w:lvl>
    <w:lvl w:ilvl="3" w:tplc="3EC0A714" w:tentative="1">
      <w:start w:val="1"/>
      <w:numFmt w:val="bullet"/>
      <w:lvlText w:val=""/>
      <w:lvlJc w:val="left"/>
      <w:pPr>
        <w:ind w:left="2880" w:hanging="360"/>
      </w:pPr>
      <w:rPr>
        <w:rFonts w:ascii="Symbol" w:hAnsi="Symbol" w:hint="default"/>
      </w:rPr>
    </w:lvl>
    <w:lvl w:ilvl="4" w:tplc="4C108A30" w:tentative="1">
      <w:start w:val="1"/>
      <w:numFmt w:val="bullet"/>
      <w:lvlText w:val="o"/>
      <w:lvlJc w:val="left"/>
      <w:pPr>
        <w:ind w:left="3600" w:hanging="360"/>
      </w:pPr>
      <w:rPr>
        <w:rFonts w:ascii="Courier New" w:hAnsi="Courier New" w:cs="Courier New" w:hint="default"/>
      </w:rPr>
    </w:lvl>
    <w:lvl w:ilvl="5" w:tplc="C644916A" w:tentative="1">
      <w:start w:val="1"/>
      <w:numFmt w:val="bullet"/>
      <w:lvlText w:val=""/>
      <w:lvlJc w:val="left"/>
      <w:pPr>
        <w:ind w:left="4320" w:hanging="360"/>
      </w:pPr>
      <w:rPr>
        <w:rFonts w:ascii="Wingdings" w:hAnsi="Wingdings" w:hint="default"/>
      </w:rPr>
    </w:lvl>
    <w:lvl w:ilvl="6" w:tplc="FC481B0C" w:tentative="1">
      <w:start w:val="1"/>
      <w:numFmt w:val="bullet"/>
      <w:lvlText w:val=""/>
      <w:lvlJc w:val="left"/>
      <w:pPr>
        <w:ind w:left="5040" w:hanging="360"/>
      </w:pPr>
      <w:rPr>
        <w:rFonts w:ascii="Symbol" w:hAnsi="Symbol" w:hint="default"/>
      </w:rPr>
    </w:lvl>
    <w:lvl w:ilvl="7" w:tplc="E570AE28" w:tentative="1">
      <w:start w:val="1"/>
      <w:numFmt w:val="bullet"/>
      <w:lvlText w:val="o"/>
      <w:lvlJc w:val="left"/>
      <w:pPr>
        <w:ind w:left="5760" w:hanging="360"/>
      </w:pPr>
      <w:rPr>
        <w:rFonts w:ascii="Courier New" w:hAnsi="Courier New" w:cs="Courier New" w:hint="default"/>
      </w:rPr>
    </w:lvl>
    <w:lvl w:ilvl="8" w:tplc="D60AB4C8" w:tentative="1">
      <w:start w:val="1"/>
      <w:numFmt w:val="bullet"/>
      <w:lvlText w:val=""/>
      <w:lvlJc w:val="left"/>
      <w:pPr>
        <w:ind w:left="6480" w:hanging="360"/>
      </w:pPr>
      <w:rPr>
        <w:rFonts w:ascii="Wingdings" w:hAnsi="Wingdings" w:hint="default"/>
      </w:rPr>
    </w:lvl>
  </w:abstractNum>
  <w:abstractNum w:abstractNumId="44" w15:restartNumberingAfterBreak="0">
    <w:nsid w:val="74A706DA"/>
    <w:multiLevelType w:val="hybridMultilevel"/>
    <w:tmpl w:val="223A6812"/>
    <w:lvl w:ilvl="0" w:tplc="38C42E22">
      <w:start w:val="1"/>
      <w:numFmt w:val="bullet"/>
      <w:lvlText w:val=""/>
      <w:lvlJc w:val="left"/>
      <w:pPr>
        <w:ind w:left="720" w:hanging="360"/>
      </w:pPr>
      <w:rPr>
        <w:rFonts w:ascii="Symbol" w:hAnsi="Symbol" w:hint="default"/>
      </w:rPr>
    </w:lvl>
    <w:lvl w:ilvl="1" w:tplc="3B5A73C8" w:tentative="1">
      <w:start w:val="1"/>
      <w:numFmt w:val="bullet"/>
      <w:lvlText w:val="o"/>
      <w:lvlJc w:val="left"/>
      <w:pPr>
        <w:ind w:left="1440" w:hanging="360"/>
      </w:pPr>
      <w:rPr>
        <w:rFonts w:ascii="Courier New" w:hAnsi="Courier New" w:cs="Courier New" w:hint="default"/>
      </w:rPr>
    </w:lvl>
    <w:lvl w:ilvl="2" w:tplc="3502DE4C" w:tentative="1">
      <w:start w:val="1"/>
      <w:numFmt w:val="bullet"/>
      <w:lvlText w:val=""/>
      <w:lvlJc w:val="left"/>
      <w:pPr>
        <w:ind w:left="2160" w:hanging="360"/>
      </w:pPr>
      <w:rPr>
        <w:rFonts w:ascii="Wingdings" w:hAnsi="Wingdings" w:hint="default"/>
      </w:rPr>
    </w:lvl>
    <w:lvl w:ilvl="3" w:tplc="C4C09EEC" w:tentative="1">
      <w:start w:val="1"/>
      <w:numFmt w:val="bullet"/>
      <w:lvlText w:val=""/>
      <w:lvlJc w:val="left"/>
      <w:pPr>
        <w:ind w:left="2880" w:hanging="360"/>
      </w:pPr>
      <w:rPr>
        <w:rFonts w:ascii="Symbol" w:hAnsi="Symbol" w:hint="default"/>
      </w:rPr>
    </w:lvl>
    <w:lvl w:ilvl="4" w:tplc="5AEC8EFA" w:tentative="1">
      <w:start w:val="1"/>
      <w:numFmt w:val="bullet"/>
      <w:lvlText w:val="o"/>
      <w:lvlJc w:val="left"/>
      <w:pPr>
        <w:ind w:left="3600" w:hanging="360"/>
      </w:pPr>
      <w:rPr>
        <w:rFonts w:ascii="Courier New" w:hAnsi="Courier New" w:cs="Courier New" w:hint="default"/>
      </w:rPr>
    </w:lvl>
    <w:lvl w:ilvl="5" w:tplc="74B0DE7C" w:tentative="1">
      <w:start w:val="1"/>
      <w:numFmt w:val="bullet"/>
      <w:lvlText w:val=""/>
      <w:lvlJc w:val="left"/>
      <w:pPr>
        <w:ind w:left="4320" w:hanging="360"/>
      </w:pPr>
      <w:rPr>
        <w:rFonts w:ascii="Wingdings" w:hAnsi="Wingdings" w:hint="default"/>
      </w:rPr>
    </w:lvl>
    <w:lvl w:ilvl="6" w:tplc="EA2E993E" w:tentative="1">
      <w:start w:val="1"/>
      <w:numFmt w:val="bullet"/>
      <w:lvlText w:val=""/>
      <w:lvlJc w:val="left"/>
      <w:pPr>
        <w:ind w:left="5040" w:hanging="360"/>
      </w:pPr>
      <w:rPr>
        <w:rFonts w:ascii="Symbol" w:hAnsi="Symbol" w:hint="default"/>
      </w:rPr>
    </w:lvl>
    <w:lvl w:ilvl="7" w:tplc="5484E38C" w:tentative="1">
      <w:start w:val="1"/>
      <w:numFmt w:val="bullet"/>
      <w:lvlText w:val="o"/>
      <w:lvlJc w:val="left"/>
      <w:pPr>
        <w:ind w:left="5760" w:hanging="360"/>
      </w:pPr>
      <w:rPr>
        <w:rFonts w:ascii="Courier New" w:hAnsi="Courier New" w:cs="Courier New" w:hint="default"/>
      </w:rPr>
    </w:lvl>
    <w:lvl w:ilvl="8" w:tplc="271CA13C" w:tentative="1">
      <w:start w:val="1"/>
      <w:numFmt w:val="bullet"/>
      <w:lvlText w:val=""/>
      <w:lvlJc w:val="left"/>
      <w:pPr>
        <w:ind w:left="6480" w:hanging="360"/>
      </w:pPr>
      <w:rPr>
        <w:rFonts w:ascii="Wingdings" w:hAnsi="Wingdings" w:hint="default"/>
      </w:rPr>
    </w:lvl>
  </w:abstractNum>
  <w:abstractNum w:abstractNumId="45" w15:restartNumberingAfterBreak="0">
    <w:nsid w:val="773C7C88"/>
    <w:multiLevelType w:val="hybridMultilevel"/>
    <w:tmpl w:val="C3063096"/>
    <w:lvl w:ilvl="0" w:tplc="C8586402">
      <w:start w:val="1"/>
      <w:numFmt w:val="bullet"/>
      <w:lvlText w:val=""/>
      <w:lvlJc w:val="left"/>
      <w:pPr>
        <w:ind w:left="720" w:hanging="360"/>
      </w:pPr>
      <w:rPr>
        <w:rFonts w:ascii="Symbol" w:hAnsi="Symbol" w:hint="default"/>
      </w:rPr>
    </w:lvl>
    <w:lvl w:ilvl="1" w:tplc="1796384A" w:tentative="1">
      <w:start w:val="1"/>
      <w:numFmt w:val="bullet"/>
      <w:lvlText w:val="o"/>
      <w:lvlJc w:val="left"/>
      <w:pPr>
        <w:ind w:left="1440" w:hanging="360"/>
      </w:pPr>
      <w:rPr>
        <w:rFonts w:ascii="Courier New" w:hAnsi="Courier New" w:cs="Courier New" w:hint="default"/>
      </w:rPr>
    </w:lvl>
    <w:lvl w:ilvl="2" w:tplc="BE7870DE" w:tentative="1">
      <w:start w:val="1"/>
      <w:numFmt w:val="bullet"/>
      <w:lvlText w:val=""/>
      <w:lvlJc w:val="left"/>
      <w:pPr>
        <w:ind w:left="2160" w:hanging="360"/>
      </w:pPr>
      <w:rPr>
        <w:rFonts w:ascii="Wingdings" w:hAnsi="Wingdings" w:hint="default"/>
      </w:rPr>
    </w:lvl>
    <w:lvl w:ilvl="3" w:tplc="949CBC68" w:tentative="1">
      <w:start w:val="1"/>
      <w:numFmt w:val="bullet"/>
      <w:lvlText w:val=""/>
      <w:lvlJc w:val="left"/>
      <w:pPr>
        <w:ind w:left="2880" w:hanging="360"/>
      </w:pPr>
      <w:rPr>
        <w:rFonts w:ascii="Symbol" w:hAnsi="Symbol" w:hint="default"/>
      </w:rPr>
    </w:lvl>
    <w:lvl w:ilvl="4" w:tplc="7266577C" w:tentative="1">
      <w:start w:val="1"/>
      <w:numFmt w:val="bullet"/>
      <w:lvlText w:val="o"/>
      <w:lvlJc w:val="left"/>
      <w:pPr>
        <w:ind w:left="3600" w:hanging="360"/>
      </w:pPr>
      <w:rPr>
        <w:rFonts w:ascii="Courier New" w:hAnsi="Courier New" w:cs="Courier New" w:hint="default"/>
      </w:rPr>
    </w:lvl>
    <w:lvl w:ilvl="5" w:tplc="8C72571C" w:tentative="1">
      <w:start w:val="1"/>
      <w:numFmt w:val="bullet"/>
      <w:lvlText w:val=""/>
      <w:lvlJc w:val="left"/>
      <w:pPr>
        <w:ind w:left="4320" w:hanging="360"/>
      </w:pPr>
      <w:rPr>
        <w:rFonts w:ascii="Wingdings" w:hAnsi="Wingdings" w:hint="default"/>
      </w:rPr>
    </w:lvl>
    <w:lvl w:ilvl="6" w:tplc="60563CEC" w:tentative="1">
      <w:start w:val="1"/>
      <w:numFmt w:val="bullet"/>
      <w:lvlText w:val=""/>
      <w:lvlJc w:val="left"/>
      <w:pPr>
        <w:ind w:left="5040" w:hanging="360"/>
      </w:pPr>
      <w:rPr>
        <w:rFonts w:ascii="Symbol" w:hAnsi="Symbol" w:hint="default"/>
      </w:rPr>
    </w:lvl>
    <w:lvl w:ilvl="7" w:tplc="75CEECF0" w:tentative="1">
      <w:start w:val="1"/>
      <w:numFmt w:val="bullet"/>
      <w:lvlText w:val="o"/>
      <w:lvlJc w:val="left"/>
      <w:pPr>
        <w:ind w:left="5760" w:hanging="360"/>
      </w:pPr>
      <w:rPr>
        <w:rFonts w:ascii="Courier New" w:hAnsi="Courier New" w:cs="Courier New" w:hint="default"/>
      </w:rPr>
    </w:lvl>
    <w:lvl w:ilvl="8" w:tplc="420ADA80" w:tentative="1">
      <w:start w:val="1"/>
      <w:numFmt w:val="bullet"/>
      <w:lvlText w:val=""/>
      <w:lvlJc w:val="left"/>
      <w:pPr>
        <w:ind w:left="6480" w:hanging="360"/>
      </w:pPr>
      <w:rPr>
        <w:rFonts w:ascii="Wingdings" w:hAnsi="Wingdings" w:hint="default"/>
      </w:rPr>
    </w:lvl>
  </w:abstractNum>
  <w:abstractNum w:abstractNumId="46" w15:restartNumberingAfterBreak="0">
    <w:nsid w:val="78BE6A5E"/>
    <w:multiLevelType w:val="hybridMultilevel"/>
    <w:tmpl w:val="CC02E256"/>
    <w:lvl w:ilvl="0" w:tplc="A5F40D80">
      <w:start w:val="1"/>
      <w:numFmt w:val="bullet"/>
      <w:lvlText w:val=""/>
      <w:lvlJc w:val="left"/>
      <w:pPr>
        <w:ind w:left="720" w:hanging="360"/>
      </w:pPr>
      <w:rPr>
        <w:rFonts w:ascii="Symbol" w:hAnsi="Symbol" w:hint="default"/>
      </w:rPr>
    </w:lvl>
    <w:lvl w:ilvl="1" w:tplc="418018FA" w:tentative="1">
      <w:start w:val="1"/>
      <w:numFmt w:val="bullet"/>
      <w:lvlText w:val="o"/>
      <w:lvlJc w:val="left"/>
      <w:pPr>
        <w:ind w:left="1440" w:hanging="360"/>
      </w:pPr>
      <w:rPr>
        <w:rFonts w:ascii="Courier New" w:hAnsi="Courier New" w:cs="Courier New" w:hint="default"/>
      </w:rPr>
    </w:lvl>
    <w:lvl w:ilvl="2" w:tplc="8C505F9E" w:tentative="1">
      <w:start w:val="1"/>
      <w:numFmt w:val="bullet"/>
      <w:lvlText w:val=""/>
      <w:lvlJc w:val="left"/>
      <w:pPr>
        <w:ind w:left="2160" w:hanging="360"/>
      </w:pPr>
      <w:rPr>
        <w:rFonts w:ascii="Wingdings" w:hAnsi="Wingdings" w:hint="default"/>
      </w:rPr>
    </w:lvl>
    <w:lvl w:ilvl="3" w:tplc="89C248A4" w:tentative="1">
      <w:start w:val="1"/>
      <w:numFmt w:val="bullet"/>
      <w:lvlText w:val=""/>
      <w:lvlJc w:val="left"/>
      <w:pPr>
        <w:ind w:left="2880" w:hanging="360"/>
      </w:pPr>
      <w:rPr>
        <w:rFonts w:ascii="Symbol" w:hAnsi="Symbol" w:hint="default"/>
      </w:rPr>
    </w:lvl>
    <w:lvl w:ilvl="4" w:tplc="2AA0B026" w:tentative="1">
      <w:start w:val="1"/>
      <w:numFmt w:val="bullet"/>
      <w:lvlText w:val="o"/>
      <w:lvlJc w:val="left"/>
      <w:pPr>
        <w:ind w:left="3600" w:hanging="360"/>
      </w:pPr>
      <w:rPr>
        <w:rFonts w:ascii="Courier New" w:hAnsi="Courier New" w:cs="Courier New" w:hint="default"/>
      </w:rPr>
    </w:lvl>
    <w:lvl w:ilvl="5" w:tplc="299C91B6" w:tentative="1">
      <w:start w:val="1"/>
      <w:numFmt w:val="bullet"/>
      <w:lvlText w:val=""/>
      <w:lvlJc w:val="left"/>
      <w:pPr>
        <w:ind w:left="4320" w:hanging="360"/>
      </w:pPr>
      <w:rPr>
        <w:rFonts w:ascii="Wingdings" w:hAnsi="Wingdings" w:hint="default"/>
      </w:rPr>
    </w:lvl>
    <w:lvl w:ilvl="6" w:tplc="78A499C8" w:tentative="1">
      <w:start w:val="1"/>
      <w:numFmt w:val="bullet"/>
      <w:lvlText w:val=""/>
      <w:lvlJc w:val="left"/>
      <w:pPr>
        <w:ind w:left="5040" w:hanging="360"/>
      </w:pPr>
      <w:rPr>
        <w:rFonts w:ascii="Symbol" w:hAnsi="Symbol" w:hint="default"/>
      </w:rPr>
    </w:lvl>
    <w:lvl w:ilvl="7" w:tplc="110A1C6C" w:tentative="1">
      <w:start w:val="1"/>
      <w:numFmt w:val="bullet"/>
      <w:lvlText w:val="o"/>
      <w:lvlJc w:val="left"/>
      <w:pPr>
        <w:ind w:left="5760" w:hanging="360"/>
      </w:pPr>
      <w:rPr>
        <w:rFonts w:ascii="Courier New" w:hAnsi="Courier New" w:cs="Courier New" w:hint="default"/>
      </w:rPr>
    </w:lvl>
    <w:lvl w:ilvl="8" w:tplc="C2C495AA" w:tentative="1">
      <w:start w:val="1"/>
      <w:numFmt w:val="bullet"/>
      <w:lvlText w:val=""/>
      <w:lvlJc w:val="left"/>
      <w:pPr>
        <w:ind w:left="6480" w:hanging="360"/>
      </w:pPr>
      <w:rPr>
        <w:rFonts w:ascii="Wingdings" w:hAnsi="Wingdings" w:hint="default"/>
      </w:rPr>
    </w:lvl>
  </w:abstractNum>
  <w:num w:numId="1">
    <w:abstractNumId w:val="25"/>
  </w:num>
  <w:num w:numId="2">
    <w:abstractNumId w:val="39"/>
  </w:num>
  <w:num w:numId="3">
    <w:abstractNumId w:val="10"/>
  </w:num>
  <w:num w:numId="4">
    <w:abstractNumId w:val="36"/>
  </w:num>
  <w:num w:numId="5">
    <w:abstractNumId w:val="12"/>
  </w:num>
  <w:num w:numId="6">
    <w:abstractNumId w:val="40"/>
  </w:num>
  <w:num w:numId="7">
    <w:abstractNumId w:val="14"/>
  </w:num>
  <w:num w:numId="8">
    <w:abstractNumId w:val="31"/>
  </w:num>
  <w:num w:numId="9">
    <w:abstractNumId w:val="22"/>
  </w:num>
  <w:num w:numId="10">
    <w:abstractNumId w:val="16"/>
  </w:num>
  <w:num w:numId="11">
    <w:abstractNumId w:val="5"/>
  </w:num>
  <w:num w:numId="12">
    <w:abstractNumId w:val="34"/>
  </w:num>
  <w:num w:numId="13">
    <w:abstractNumId w:val="2"/>
  </w:num>
  <w:num w:numId="14">
    <w:abstractNumId w:val="27"/>
  </w:num>
  <w:num w:numId="15">
    <w:abstractNumId w:val="23"/>
  </w:num>
  <w:num w:numId="16">
    <w:abstractNumId w:val="4"/>
  </w:num>
  <w:num w:numId="17">
    <w:abstractNumId w:val="41"/>
  </w:num>
  <w:num w:numId="18">
    <w:abstractNumId w:val="1"/>
  </w:num>
  <w:num w:numId="19">
    <w:abstractNumId w:val="37"/>
  </w:num>
  <w:num w:numId="20">
    <w:abstractNumId w:val="9"/>
  </w:num>
  <w:num w:numId="21">
    <w:abstractNumId w:val="32"/>
  </w:num>
  <w:num w:numId="22">
    <w:abstractNumId w:val="42"/>
  </w:num>
  <w:num w:numId="23">
    <w:abstractNumId w:val="11"/>
  </w:num>
  <w:num w:numId="24">
    <w:abstractNumId w:val="13"/>
  </w:num>
  <w:num w:numId="25">
    <w:abstractNumId w:val="20"/>
  </w:num>
  <w:num w:numId="26">
    <w:abstractNumId w:val="33"/>
  </w:num>
  <w:num w:numId="27">
    <w:abstractNumId w:val="3"/>
  </w:num>
  <w:num w:numId="28">
    <w:abstractNumId w:val="30"/>
  </w:num>
  <w:num w:numId="29">
    <w:abstractNumId w:val="45"/>
  </w:num>
  <w:num w:numId="30">
    <w:abstractNumId w:val="19"/>
  </w:num>
  <w:num w:numId="31">
    <w:abstractNumId w:val="24"/>
  </w:num>
  <w:num w:numId="32">
    <w:abstractNumId w:val="17"/>
  </w:num>
  <w:num w:numId="33">
    <w:abstractNumId w:val="29"/>
  </w:num>
  <w:num w:numId="34">
    <w:abstractNumId w:val="21"/>
  </w:num>
  <w:num w:numId="35">
    <w:abstractNumId w:val="7"/>
  </w:num>
  <w:num w:numId="36">
    <w:abstractNumId w:val="44"/>
  </w:num>
  <w:num w:numId="37">
    <w:abstractNumId w:val="43"/>
  </w:num>
  <w:num w:numId="38">
    <w:abstractNumId w:val="8"/>
  </w:num>
  <w:num w:numId="39">
    <w:abstractNumId w:val="35"/>
  </w:num>
  <w:num w:numId="40">
    <w:abstractNumId w:val="0"/>
  </w:num>
  <w:num w:numId="41">
    <w:abstractNumId w:val="26"/>
  </w:num>
  <w:num w:numId="42">
    <w:abstractNumId w:val="46"/>
  </w:num>
  <w:num w:numId="43">
    <w:abstractNumId w:val="6"/>
  </w:num>
  <w:num w:numId="44">
    <w:abstractNumId w:val="38"/>
  </w:num>
  <w:num w:numId="45">
    <w:abstractNumId w:val="18"/>
  </w:num>
  <w:num w:numId="46">
    <w:abstractNumId w:val="15"/>
  </w:num>
  <w:num w:numId="47">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E7E"/>
    <w:rsid w:val="000025F6"/>
    <w:rsid w:val="00004769"/>
    <w:rsid w:val="00016B3D"/>
    <w:rsid w:val="00020683"/>
    <w:rsid w:val="0002234C"/>
    <w:rsid w:val="0002383C"/>
    <w:rsid w:val="00031ACB"/>
    <w:rsid w:val="00032361"/>
    <w:rsid w:val="000336B2"/>
    <w:rsid w:val="00036744"/>
    <w:rsid w:val="00037F07"/>
    <w:rsid w:val="000416E7"/>
    <w:rsid w:val="00044F62"/>
    <w:rsid w:val="00047844"/>
    <w:rsid w:val="00051623"/>
    <w:rsid w:val="000532E6"/>
    <w:rsid w:val="00056E4E"/>
    <w:rsid w:val="0006669B"/>
    <w:rsid w:val="00081A0A"/>
    <w:rsid w:val="00086CF9"/>
    <w:rsid w:val="000906C7"/>
    <w:rsid w:val="00090C08"/>
    <w:rsid w:val="00090FFC"/>
    <w:rsid w:val="000A01BC"/>
    <w:rsid w:val="000B45B2"/>
    <w:rsid w:val="000C794F"/>
    <w:rsid w:val="000D3B24"/>
    <w:rsid w:val="000D5122"/>
    <w:rsid w:val="000E2DC4"/>
    <w:rsid w:val="000F3145"/>
    <w:rsid w:val="000F369C"/>
    <w:rsid w:val="000F44B7"/>
    <w:rsid w:val="000F7E82"/>
    <w:rsid w:val="00102427"/>
    <w:rsid w:val="00113465"/>
    <w:rsid w:val="00114E2B"/>
    <w:rsid w:val="00115BD9"/>
    <w:rsid w:val="0011639C"/>
    <w:rsid w:val="001231E5"/>
    <w:rsid w:val="00124C7E"/>
    <w:rsid w:val="001364A4"/>
    <w:rsid w:val="00136BB4"/>
    <w:rsid w:val="00136D2D"/>
    <w:rsid w:val="0013798B"/>
    <w:rsid w:val="00142ACA"/>
    <w:rsid w:val="00143668"/>
    <w:rsid w:val="00144F70"/>
    <w:rsid w:val="00147C54"/>
    <w:rsid w:val="00152806"/>
    <w:rsid w:val="00154355"/>
    <w:rsid w:val="00162693"/>
    <w:rsid w:val="00170C16"/>
    <w:rsid w:val="00183539"/>
    <w:rsid w:val="00186EB8"/>
    <w:rsid w:val="00193F42"/>
    <w:rsid w:val="001967DC"/>
    <w:rsid w:val="001A0558"/>
    <w:rsid w:val="001A1BB6"/>
    <w:rsid w:val="001A3008"/>
    <w:rsid w:val="001A49B5"/>
    <w:rsid w:val="001B40F9"/>
    <w:rsid w:val="001B429A"/>
    <w:rsid w:val="001C31EA"/>
    <w:rsid w:val="001C4928"/>
    <w:rsid w:val="001D04E6"/>
    <w:rsid w:val="001D3158"/>
    <w:rsid w:val="001D5EBC"/>
    <w:rsid w:val="001E1CEE"/>
    <w:rsid w:val="001E23A4"/>
    <w:rsid w:val="001E3196"/>
    <w:rsid w:val="001E36A4"/>
    <w:rsid w:val="001E4EA4"/>
    <w:rsid w:val="001F01EF"/>
    <w:rsid w:val="001F2AC2"/>
    <w:rsid w:val="00205151"/>
    <w:rsid w:val="00210AE3"/>
    <w:rsid w:val="00224AA1"/>
    <w:rsid w:val="00225C5F"/>
    <w:rsid w:val="00227BE5"/>
    <w:rsid w:val="00244DCF"/>
    <w:rsid w:val="0024694D"/>
    <w:rsid w:val="0025570A"/>
    <w:rsid w:val="00256794"/>
    <w:rsid w:val="00260851"/>
    <w:rsid w:val="0026122B"/>
    <w:rsid w:val="00265486"/>
    <w:rsid w:val="00271514"/>
    <w:rsid w:val="00275C4C"/>
    <w:rsid w:val="00276174"/>
    <w:rsid w:val="00276700"/>
    <w:rsid w:val="002838E9"/>
    <w:rsid w:val="002921AD"/>
    <w:rsid w:val="002A400D"/>
    <w:rsid w:val="002A40F9"/>
    <w:rsid w:val="002A685E"/>
    <w:rsid w:val="002A7CCE"/>
    <w:rsid w:val="002B2947"/>
    <w:rsid w:val="002B3521"/>
    <w:rsid w:val="002B3873"/>
    <w:rsid w:val="002B4FC8"/>
    <w:rsid w:val="002C6016"/>
    <w:rsid w:val="002D2635"/>
    <w:rsid w:val="002F085F"/>
    <w:rsid w:val="002F1110"/>
    <w:rsid w:val="002F34BC"/>
    <w:rsid w:val="002F3E40"/>
    <w:rsid w:val="002F75FA"/>
    <w:rsid w:val="00300A62"/>
    <w:rsid w:val="003158C7"/>
    <w:rsid w:val="003169A3"/>
    <w:rsid w:val="003217B3"/>
    <w:rsid w:val="00321F25"/>
    <w:rsid w:val="00323D27"/>
    <w:rsid w:val="003356CF"/>
    <w:rsid w:val="00351CB0"/>
    <w:rsid w:val="00354B84"/>
    <w:rsid w:val="003572DA"/>
    <w:rsid w:val="0036374A"/>
    <w:rsid w:val="0036547F"/>
    <w:rsid w:val="0036737C"/>
    <w:rsid w:val="0036AAEF"/>
    <w:rsid w:val="0037176D"/>
    <w:rsid w:val="0037371C"/>
    <w:rsid w:val="00373A5F"/>
    <w:rsid w:val="00373E2D"/>
    <w:rsid w:val="0037714E"/>
    <w:rsid w:val="00377340"/>
    <w:rsid w:val="00381952"/>
    <w:rsid w:val="0038537F"/>
    <w:rsid w:val="00386443"/>
    <w:rsid w:val="0038732A"/>
    <w:rsid w:val="00387CB4"/>
    <w:rsid w:val="003A3A6B"/>
    <w:rsid w:val="003B174A"/>
    <w:rsid w:val="003B2D1C"/>
    <w:rsid w:val="003B4A69"/>
    <w:rsid w:val="003B6EA4"/>
    <w:rsid w:val="003B733A"/>
    <w:rsid w:val="003C15B4"/>
    <w:rsid w:val="003D3217"/>
    <w:rsid w:val="003E35C4"/>
    <w:rsid w:val="003E378C"/>
    <w:rsid w:val="003F5458"/>
    <w:rsid w:val="0041330C"/>
    <w:rsid w:val="00416E96"/>
    <w:rsid w:val="00422B73"/>
    <w:rsid w:val="00423ED4"/>
    <w:rsid w:val="004305D2"/>
    <w:rsid w:val="00430EB5"/>
    <w:rsid w:val="004365F4"/>
    <w:rsid w:val="00442887"/>
    <w:rsid w:val="00444A53"/>
    <w:rsid w:val="004512F6"/>
    <w:rsid w:val="004513AF"/>
    <w:rsid w:val="0045307D"/>
    <w:rsid w:val="004561E1"/>
    <w:rsid w:val="00456B26"/>
    <w:rsid w:val="00462059"/>
    <w:rsid w:val="004705BD"/>
    <w:rsid w:val="00473583"/>
    <w:rsid w:val="0047359C"/>
    <w:rsid w:val="0048083A"/>
    <w:rsid w:val="00480A22"/>
    <w:rsid w:val="004811B1"/>
    <w:rsid w:val="00484B2D"/>
    <w:rsid w:val="00486E42"/>
    <w:rsid w:val="0048768E"/>
    <w:rsid w:val="004978E5"/>
    <w:rsid w:val="004A38DD"/>
    <w:rsid w:val="004B2887"/>
    <w:rsid w:val="004C503F"/>
    <w:rsid w:val="004E52C2"/>
    <w:rsid w:val="004F3382"/>
    <w:rsid w:val="004F3BAB"/>
    <w:rsid w:val="00504283"/>
    <w:rsid w:val="00504F7A"/>
    <w:rsid w:val="0050613A"/>
    <w:rsid w:val="0050763C"/>
    <w:rsid w:val="00512B7E"/>
    <w:rsid w:val="005153C7"/>
    <w:rsid w:val="0051778E"/>
    <w:rsid w:val="0053078D"/>
    <w:rsid w:val="00533467"/>
    <w:rsid w:val="005349AB"/>
    <w:rsid w:val="00540062"/>
    <w:rsid w:val="00541053"/>
    <w:rsid w:val="005427E0"/>
    <w:rsid w:val="00552CB1"/>
    <w:rsid w:val="00560933"/>
    <w:rsid w:val="0056313E"/>
    <w:rsid w:val="005642FD"/>
    <w:rsid w:val="005654C7"/>
    <w:rsid w:val="00571BB4"/>
    <w:rsid w:val="005768CB"/>
    <w:rsid w:val="005806A2"/>
    <w:rsid w:val="00581B4C"/>
    <w:rsid w:val="005856EA"/>
    <w:rsid w:val="00594384"/>
    <w:rsid w:val="005A2B52"/>
    <w:rsid w:val="005D08D6"/>
    <w:rsid w:val="005D5A5E"/>
    <w:rsid w:val="005D7711"/>
    <w:rsid w:val="005D78B3"/>
    <w:rsid w:val="005E231D"/>
    <w:rsid w:val="005E357A"/>
    <w:rsid w:val="005F45A9"/>
    <w:rsid w:val="005F54F5"/>
    <w:rsid w:val="00602188"/>
    <w:rsid w:val="00602BB2"/>
    <w:rsid w:val="006053FD"/>
    <w:rsid w:val="006114F8"/>
    <w:rsid w:val="00614179"/>
    <w:rsid w:val="006141CD"/>
    <w:rsid w:val="006276A4"/>
    <w:rsid w:val="00634B1C"/>
    <w:rsid w:val="00635DEE"/>
    <w:rsid w:val="00640002"/>
    <w:rsid w:val="00640F78"/>
    <w:rsid w:val="0064158B"/>
    <w:rsid w:val="00646A02"/>
    <w:rsid w:val="00650346"/>
    <w:rsid w:val="00650745"/>
    <w:rsid w:val="006554F8"/>
    <w:rsid w:val="00662868"/>
    <w:rsid w:val="0066291F"/>
    <w:rsid w:val="00663820"/>
    <w:rsid w:val="00664092"/>
    <w:rsid w:val="00665EE9"/>
    <w:rsid w:val="00691F67"/>
    <w:rsid w:val="00693400"/>
    <w:rsid w:val="00693EA1"/>
    <w:rsid w:val="00694A82"/>
    <w:rsid w:val="006961DC"/>
    <w:rsid w:val="00696973"/>
    <w:rsid w:val="00697FA3"/>
    <w:rsid w:val="006A0CA0"/>
    <w:rsid w:val="006A3510"/>
    <w:rsid w:val="006A66B7"/>
    <w:rsid w:val="006B77CB"/>
    <w:rsid w:val="006C75A2"/>
    <w:rsid w:val="006D26E1"/>
    <w:rsid w:val="006D56DF"/>
    <w:rsid w:val="006D728C"/>
    <w:rsid w:val="006E4995"/>
    <w:rsid w:val="006F09F8"/>
    <w:rsid w:val="006F4100"/>
    <w:rsid w:val="006F66F9"/>
    <w:rsid w:val="00701092"/>
    <w:rsid w:val="007028ED"/>
    <w:rsid w:val="007054C8"/>
    <w:rsid w:val="00707626"/>
    <w:rsid w:val="00707B48"/>
    <w:rsid w:val="00711C11"/>
    <w:rsid w:val="00712E0A"/>
    <w:rsid w:val="00713372"/>
    <w:rsid w:val="007245D0"/>
    <w:rsid w:val="007302C7"/>
    <w:rsid w:val="007309C5"/>
    <w:rsid w:val="007313C4"/>
    <w:rsid w:val="00732722"/>
    <w:rsid w:val="00733A41"/>
    <w:rsid w:val="00735787"/>
    <w:rsid w:val="00754078"/>
    <w:rsid w:val="0075452D"/>
    <w:rsid w:val="00756EF4"/>
    <w:rsid w:val="00766E38"/>
    <w:rsid w:val="00786DE9"/>
    <w:rsid w:val="007B5BFC"/>
    <w:rsid w:val="007C3EEC"/>
    <w:rsid w:val="007D06CB"/>
    <w:rsid w:val="007D0D10"/>
    <w:rsid w:val="007D1F28"/>
    <w:rsid w:val="007D2CE6"/>
    <w:rsid w:val="007D57D9"/>
    <w:rsid w:val="007E0288"/>
    <w:rsid w:val="007E07BB"/>
    <w:rsid w:val="007E37E8"/>
    <w:rsid w:val="008044CD"/>
    <w:rsid w:val="00805FE0"/>
    <w:rsid w:val="008076CD"/>
    <w:rsid w:val="00814796"/>
    <w:rsid w:val="00815BAD"/>
    <w:rsid w:val="00831645"/>
    <w:rsid w:val="00833441"/>
    <w:rsid w:val="008340EE"/>
    <w:rsid w:val="00845E9F"/>
    <w:rsid w:val="00854B61"/>
    <w:rsid w:val="00866031"/>
    <w:rsid w:val="008718A0"/>
    <w:rsid w:val="00871C31"/>
    <w:rsid w:val="0087781C"/>
    <w:rsid w:val="008803C7"/>
    <w:rsid w:val="00880F7A"/>
    <w:rsid w:val="00885150"/>
    <w:rsid w:val="00890D1F"/>
    <w:rsid w:val="00893ED9"/>
    <w:rsid w:val="00895F7A"/>
    <w:rsid w:val="008A30D0"/>
    <w:rsid w:val="008A6716"/>
    <w:rsid w:val="008A6960"/>
    <w:rsid w:val="008B317D"/>
    <w:rsid w:val="008B6D68"/>
    <w:rsid w:val="008C7C0B"/>
    <w:rsid w:val="008D046A"/>
    <w:rsid w:val="008D286D"/>
    <w:rsid w:val="008D5A35"/>
    <w:rsid w:val="008D689A"/>
    <w:rsid w:val="008E4FA5"/>
    <w:rsid w:val="008E6B92"/>
    <w:rsid w:val="008E6F79"/>
    <w:rsid w:val="008F325A"/>
    <w:rsid w:val="00900212"/>
    <w:rsid w:val="009046A3"/>
    <w:rsid w:val="009105DD"/>
    <w:rsid w:val="00911709"/>
    <w:rsid w:val="009140FF"/>
    <w:rsid w:val="009142E0"/>
    <w:rsid w:val="009160B0"/>
    <w:rsid w:val="0093007A"/>
    <w:rsid w:val="009336E5"/>
    <w:rsid w:val="00933890"/>
    <w:rsid w:val="00934514"/>
    <w:rsid w:val="00936F34"/>
    <w:rsid w:val="00941A10"/>
    <w:rsid w:val="009457C6"/>
    <w:rsid w:val="009465F4"/>
    <w:rsid w:val="00947A71"/>
    <w:rsid w:val="009533D5"/>
    <w:rsid w:val="00956907"/>
    <w:rsid w:val="00966742"/>
    <w:rsid w:val="00967C4C"/>
    <w:rsid w:val="00970604"/>
    <w:rsid w:val="00970C5B"/>
    <w:rsid w:val="00972DFB"/>
    <w:rsid w:val="00974177"/>
    <w:rsid w:val="009750FD"/>
    <w:rsid w:val="00975168"/>
    <w:rsid w:val="009753EE"/>
    <w:rsid w:val="009771C6"/>
    <w:rsid w:val="009822AE"/>
    <w:rsid w:val="00983A99"/>
    <w:rsid w:val="00987ABB"/>
    <w:rsid w:val="00996458"/>
    <w:rsid w:val="009A0E3D"/>
    <w:rsid w:val="009A2689"/>
    <w:rsid w:val="009A26C2"/>
    <w:rsid w:val="009A5011"/>
    <w:rsid w:val="009C5013"/>
    <w:rsid w:val="009D0B3A"/>
    <w:rsid w:val="009D44BF"/>
    <w:rsid w:val="009E45E6"/>
    <w:rsid w:val="009F2C61"/>
    <w:rsid w:val="009F2D25"/>
    <w:rsid w:val="009F6173"/>
    <w:rsid w:val="00A00B82"/>
    <w:rsid w:val="00A06BC8"/>
    <w:rsid w:val="00A13D46"/>
    <w:rsid w:val="00A174B1"/>
    <w:rsid w:val="00A208FC"/>
    <w:rsid w:val="00A233A2"/>
    <w:rsid w:val="00A23D0A"/>
    <w:rsid w:val="00A33D0A"/>
    <w:rsid w:val="00A34DE8"/>
    <w:rsid w:val="00A40779"/>
    <w:rsid w:val="00A50F38"/>
    <w:rsid w:val="00A53C03"/>
    <w:rsid w:val="00A651C9"/>
    <w:rsid w:val="00A71010"/>
    <w:rsid w:val="00A71DAD"/>
    <w:rsid w:val="00A75309"/>
    <w:rsid w:val="00A776B3"/>
    <w:rsid w:val="00A77BF1"/>
    <w:rsid w:val="00A80FED"/>
    <w:rsid w:val="00A82D8D"/>
    <w:rsid w:val="00A845B2"/>
    <w:rsid w:val="00A863B6"/>
    <w:rsid w:val="00A94700"/>
    <w:rsid w:val="00AA15AB"/>
    <w:rsid w:val="00AA17D8"/>
    <w:rsid w:val="00AA230E"/>
    <w:rsid w:val="00AA5D68"/>
    <w:rsid w:val="00AA6777"/>
    <w:rsid w:val="00AA7881"/>
    <w:rsid w:val="00AB678E"/>
    <w:rsid w:val="00AC1274"/>
    <w:rsid w:val="00AC20C3"/>
    <w:rsid w:val="00AC2C44"/>
    <w:rsid w:val="00AC46DD"/>
    <w:rsid w:val="00AC5923"/>
    <w:rsid w:val="00AD00F2"/>
    <w:rsid w:val="00AE2AB9"/>
    <w:rsid w:val="00AE2B12"/>
    <w:rsid w:val="00AE64F5"/>
    <w:rsid w:val="00AF2FCD"/>
    <w:rsid w:val="00AF45AE"/>
    <w:rsid w:val="00AF58AF"/>
    <w:rsid w:val="00AF7035"/>
    <w:rsid w:val="00B02FDD"/>
    <w:rsid w:val="00B12A24"/>
    <w:rsid w:val="00B17E21"/>
    <w:rsid w:val="00B2758A"/>
    <w:rsid w:val="00B3011D"/>
    <w:rsid w:val="00B308D8"/>
    <w:rsid w:val="00B535CC"/>
    <w:rsid w:val="00B53911"/>
    <w:rsid w:val="00B647B5"/>
    <w:rsid w:val="00B66B70"/>
    <w:rsid w:val="00B7167D"/>
    <w:rsid w:val="00B75CE2"/>
    <w:rsid w:val="00B76648"/>
    <w:rsid w:val="00B7732A"/>
    <w:rsid w:val="00B83C2D"/>
    <w:rsid w:val="00B9605F"/>
    <w:rsid w:val="00B97271"/>
    <w:rsid w:val="00BA17E0"/>
    <w:rsid w:val="00BA240E"/>
    <w:rsid w:val="00BA574B"/>
    <w:rsid w:val="00BB07E7"/>
    <w:rsid w:val="00BB4FCE"/>
    <w:rsid w:val="00BC4165"/>
    <w:rsid w:val="00BC6D94"/>
    <w:rsid w:val="00BD06D5"/>
    <w:rsid w:val="00BE33AF"/>
    <w:rsid w:val="00BF1DE1"/>
    <w:rsid w:val="00C0696D"/>
    <w:rsid w:val="00C1085F"/>
    <w:rsid w:val="00C114B7"/>
    <w:rsid w:val="00C16B34"/>
    <w:rsid w:val="00C238E7"/>
    <w:rsid w:val="00C26121"/>
    <w:rsid w:val="00C321A9"/>
    <w:rsid w:val="00C3293A"/>
    <w:rsid w:val="00C32D91"/>
    <w:rsid w:val="00C333B7"/>
    <w:rsid w:val="00C373FB"/>
    <w:rsid w:val="00C37B0A"/>
    <w:rsid w:val="00C44624"/>
    <w:rsid w:val="00C46A04"/>
    <w:rsid w:val="00C470A7"/>
    <w:rsid w:val="00C5030F"/>
    <w:rsid w:val="00C56503"/>
    <w:rsid w:val="00C62C9D"/>
    <w:rsid w:val="00C62E70"/>
    <w:rsid w:val="00C63C63"/>
    <w:rsid w:val="00C71658"/>
    <w:rsid w:val="00C72E5F"/>
    <w:rsid w:val="00C7514E"/>
    <w:rsid w:val="00C77518"/>
    <w:rsid w:val="00C8164A"/>
    <w:rsid w:val="00C82972"/>
    <w:rsid w:val="00C85925"/>
    <w:rsid w:val="00C917E3"/>
    <w:rsid w:val="00C9482B"/>
    <w:rsid w:val="00CA010F"/>
    <w:rsid w:val="00CA0318"/>
    <w:rsid w:val="00CA080D"/>
    <w:rsid w:val="00CA1961"/>
    <w:rsid w:val="00CA27FC"/>
    <w:rsid w:val="00CA3D90"/>
    <w:rsid w:val="00CA4844"/>
    <w:rsid w:val="00CA5F2B"/>
    <w:rsid w:val="00CA6527"/>
    <w:rsid w:val="00CB6D1F"/>
    <w:rsid w:val="00CD1FF4"/>
    <w:rsid w:val="00CD52ED"/>
    <w:rsid w:val="00CE62CC"/>
    <w:rsid w:val="00CF3320"/>
    <w:rsid w:val="00CF3358"/>
    <w:rsid w:val="00CF4582"/>
    <w:rsid w:val="00CF5562"/>
    <w:rsid w:val="00CF5750"/>
    <w:rsid w:val="00CF622C"/>
    <w:rsid w:val="00D1214C"/>
    <w:rsid w:val="00D154BC"/>
    <w:rsid w:val="00D16D76"/>
    <w:rsid w:val="00D202EF"/>
    <w:rsid w:val="00D22F9A"/>
    <w:rsid w:val="00D24FBA"/>
    <w:rsid w:val="00D2524C"/>
    <w:rsid w:val="00D315D9"/>
    <w:rsid w:val="00D36EE6"/>
    <w:rsid w:val="00D407D7"/>
    <w:rsid w:val="00D40E1D"/>
    <w:rsid w:val="00D419EF"/>
    <w:rsid w:val="00D45DEF"/>
    <w:rsid w:val="00D504EE"/>
    <w:rsid w:val="00D5155B"/>
    <w:rsid w:val="00D51AE9"/>
    <w:rsid w:val="00D51E7B"/>
    <w:rsid w:val="00D55B08"/>
    <w:rsid w:val="00D6489D"/>
    <w:rsid w:val="00D67DB5"/>
    <w:rsid w:val="00D748A3"/>
    <w:rsid w:val="00D80841"/>
    <w:rsid w:val="00D83FF9"/>
    <w:rsid w:val="00D84141"/>
    <w:rsid w:val="00D8495E"/>
    <w:rsid w:val="00D86350"/>
    <w:rsid w:val="00D86518"/>
    <w:rsid w:val="00D90024"/>
    <w:rsid w:val="00DA6313"/>
    <w:rsid w:val="00DA7188"/>
    <w:rsid w:val="00DB076F"/>
    <w:rsid w:val="00DB561B"/>
    <w:rsid w:val="00DB5838"/>
    <w:rsid w:val="00DB7D4C"/>
    <w:rsid w:val="00DC1E18"/>
    <w:rsid w:val="00DD499F"/>
    <w:rsid w:val="00DD679C"/>
    <w:rsid w:val="00DE55C9"/>
    <w:rsid w:val="00DE6A30"/>
    <w:rsid w:val="00DE7A0E"/>
    <w:rsid w:val="00DF3D67"/>
    <w:rsid w:val="00E00239"/>
    <w:rsid w:val="00E01774"/>
    <w:rsid w:val="00E02B94"/>
    <w:rsid w:val="00E077B3"/>
    <w:rsid w:val="00E14D0C"/>
    <w:rsid w:val="00E3097A"/>
    <w:rsid w:val="00E31947"/>
    <w:rsid w:val="00E32840"/>
    <w:rsid w:val="00E34FDB"/>
    <w:rsid w:val="00E36C4D"/>
    <w:rsid w:val="00E40B1E"/>
    <w:rsid w:val="00E4433E"/>
    <w:rsid w:val="00E47E9B"/>
    <w:rsid w:val="00E51290"/>
    <w:rsid w:val="00E551BE"/>
    <w:rsid w:val="00E57C9D"/>
    <w:rsid w:val="00E6273C"/>
    <w:rsid w:val="00E62E7E"/>
    <w:rsid w:val="00E642E3"/>
    <w:rsid w:val="00E64AFA"/>
    <w:rsid w:val="00E66811"/>
    <w:rsid w:val="00E778AF"/>
    <w:rsid w:val="00E77A14"/>
    <w:rsid w:val="00E80D8F"/>
    <w:rsid w:val="00E81FE3"/>
    <w:rsid w:val="00E84DF6"/>
    <w:rsid w:val="00EA4FC3"/>
    <w:rsid w:val="00EA69F8"/>
    <w:rsid w:val="00EA6B7C"/>
    <w:rsid w:val="00EC0941"/>
    <w:rsid w:val="00EC232D"/>
    <w:rsid w:val="00ED3B6D"/>
    <w:rsid w:val="00ED3D8A"/>
    <w:rsid w:val="00EE24E1"/>
    <w:rsid w:val="00EE3A66"/>
    <w:rsid w:val="00EF4E28"/>
    <w:rsid w:val="00EF4E7F"/>
    <w:rsid w:val="00EF604D"/>
    <w:rsid w:val="00F00F39"/>
    <w:rsid w:val="00F04208"/>
    <w:rsid w:val="00F11F60"/>
    <w:rsid w:val="00F122F0"/>
    <w:rsid w:val="00F12E7E"/>
    <w:rsid w:val="00F147FB"/>
    <w:rsid w:val="00F14D0F"/>
    <w:rsid w:val="00F1556A"/>
    <w:rsid w:val="00F15AF1"/>
    <w:rsid w:val="00F2280B"/>
    <w:rsid w:val="00F264AA"/>
    <w:rsid w:val="00F275CA"/>
    <w:rsid w:val="00F31038"/>
    <w:rsid w:val="00F35FDC"/>
    <w:rsid w:val="00F36E76"/>
    <w:rsid w:val="00F40BCC"/>
    <w:rsid w:val="00F40EFA"/>
    <w:rsid w:val="00F63C6E"/>
    <w:rsid w:val="00F70617"/>
    <w:rsid w:val="00F778D7"/>
    <w:rsid w:val="00F807C1"/>
    <w:rsid w:val="00F858E2"/>
    <w:rsid w:val="00F92222"/>
    <w:rsid w:val="00F9435E"/>
    <w:rsid w:val="00FA11BD"/>
    <w:rsid w:val="00FB5751"/>
    <w:rsid w:val="00FC3207"/>
    <w:rsid w:val="00FC3586"/>
    <w:rsid w:val="00FC5136"/>
    <w:rsid w:val="00FC7BBC"/>
    <w:rsid w:val="00FD2253"/>
    <w:rsid w:val="00FD749F"/>
    <w:rsid w:val="00FE036F"/>
    <w:rsid w:val="00FE1E8D"/>
    <w:rsid w:val="00FE607E"/>
    <w:rsid w:val="00FE7DB2"/>
    <w:rsid w:val="00FF2FEF"/>
    <w:rsid w:val="0107C016"/>
    <w:rsid w:val="012E5BCF"/>
    <w:rsid w:val="02021091"/>
    <w:rsid w:val="020666AF"/>
    <w:rsid w:val="0297DC71"/>
    <w:rsid w:val="0344A6C2"/>
    <w:rsid w:val="03ECBFAE"/>
    <w:rsid w:val="0443223C"/>
    <w:rsid w:val="05355FF0"/>
    <w:rsid w:val="0555D8A3"/>
    <w:rsid w:val="05608CD2"/>
    <w:rsid w:val="057C3FCA"/>
    <w:rsid w:val="0586E9D0"/>
    <w:rsid w:val="05E60723"/>
    <w:rsid w:val="062777D6"/>
    <w:rsid w:val="06977409"/>
    <w:rsid w:val="06F8CB93"/>
    <w:rsid w:val="07275A99"/>
    <w:rsid w:val="07AFC2F0"/>
    <w:rsid w:val="07B17472"/>
    <w:rsid w:val="08AE1478"/>
    <w:rsid w:val="08DC7A34"/>
    <w:rsid w:val="09A3AB0A"/>
    <w:rsid w:val="0A6A083A"/>
    <w:rsid w:val="0A6E03E4"/>
    <w:rsid w:val="0BB10B0B"/>
    <w:rsid w:val="0E42DB63"/>
    <w:rsid w:val="0E7651BA"/>
    <w:rsid w:val="0E930377"/>
    <w:rsid w:val="0F9DDCF2"/>
    <w:rsid w:val="107891B1"/>
    <w:rsid w:val="10C21D0F"/>
    <w:rsid w:val="10F76998"/>
    <w:rsid w:val="12553EBF"/>
    <w:rsid w:val="125547EB"/>
    <w:rsid w:val="12B7ED01"/>
    <w:rsid w:val="13802281"/>
    <w:rsid w:val="13C61651"/>
    <w:rsid w:val="147770DC"/>
    <w:rsid w:val="14B38C03"/>
    <w:rsid w:val="15E9549B"/>
    <w:rsid w:val="15F35DA7"/>
    <w:rsid w:val="17673F26"/>
    <w:rsid w:val="176EA926"/>
    <w:rsid w:val="193B2C17"/>
    <w:rsid w:val="194B1002"/>
    <w:rsid w:val="19ADC11C"/>
    <w:rsid w:val="19AEA3F7"/>
    <w:rsid w:val="1A1FA31F"/>
    <w:rsid w:val="1A20ABF2"/>
    <w:rsid w:val="1B4EB719"/>
    <w:rsid w:val="1C3A4BA2"/>
    <w:rsid w:val="1C8CCC7E"/>
    <w:rsid w:val="1D411D90"/>
    <w:rsid w:val="1D55BD3C"/>
    <w:rsid w:val="1E6E49D3"/>
    <w:rsid w:val="1EA453A8"/>
    <w:rsid w:val="1F364F0D"/>
    <w:rsid w:val="1F4DCBA5"/>
    <w:rsid w:val="1F7F2E50"/>
    <w:rsid w:val="1F8E2DB1"/>
    <w:rsid w:val="1FB30F3C"/>
    <w:rsid w:val="1FF034AA"/>
    <w:rsid w:val="20A0662E"/>
    <w:rsid w:val="21AC338D"/>
    <w:rsid w:val="21BE720B"/>
    <w:rsid w:val="21CA0CF7"/>
    <w:rsid w:val="21F2A519"/>
    <w:rsid w:val="2300C8C7"/>
    <w:rsid w:val="2367044B"/>
    <w:rsid w:val="250AEA0C"/>
    <w:rsid w:val="25140707"/>
    <w:rsid w:val="2567FEAA"/>
    <w:rsid w:val="25E02E7B"/>
    <w:rsid w:val="2648ABB1"/>
    <w:rsid w:val="283A3B29"/>
    <w:rsid w:val="28416C6E"/>
    <w:rsid w:val="28DC039D"/>
    <w:rsid w:val="29E41F33"/>
    <w:rsid w:val="2A1CA69A"/>
    <w:rsid w:val="2A282F33"/>
    <w:rsid w:val="2A6D3F9E"/>
    <w:rsid w:val="2A750B85"/>
    <w:rsid w:val="2A93643B"/>
    <w:rsid w:val="2C07C793"/>
    <w:rsid w:val="2C26AA44"/>
    <w:rsid w:val="2C67F1C4"/>
    <w:rsid w:val="2C76FAEC"/>
    <w:rsid w:val="2CB58F55"/>
    <w:rsid w:val="2CD661E5"/>
    <w:rsid w:val="2D74B5B7"/>
    <w:rsid w:val="2F58861A"/>
    <w:rsid w:val="2FAB9B4A"/>
    <w:rsid w:val="2FE4DB75"/>
    <w:rsid w:val="308C8AA6"/>
    <w:rsid w:val="30F4567B"/>
    <w:rsid w:val="31B40127"/>
    <w:rsid w:val="31CDC221"/>
    <w:rsid w:val="323B594C"/>
    <w:rsid w:val="32F9BE88"/>
    <w:rsid w:val="3371D91C"/>
    <w:rsid w:val="33EB8F96"/>
    <w:rsid w:val="3495F605"/>
    <w:rsid w:val="34C2D46C"/>
    <w:rsid w:val="34FF95D4"/>
    <w:rsid w:val="35266679"/>
    <w:rsid w:val="3572FA0E"/>
    <w:rsid w:val="35E16F1E"/>
    <w:rsid w:val="36B29352"/>
    <w:rsid w:val="3792C8C7"/>
    <w:rsid w:val="385DBE7E"/>
    <w:rsid w:val="3BC620AF"/>
    <w:rsid w:val="3BEF3C55"/>
    <w:rsid w:val="3D40965E"/>
    <w:rsid w:val="3E04993E"/>
    <w:rsid w:val="3E8D50B8"/>
    <w:rsid w:val="3F792625"/>
    <w:rsid w:val="3FFE6F13"/>
    <w:rsid w:val="40E04C57"/>
    <w:rsid w:val="42CE5A92"/>
    <w:rsid w:val="44FC786D"/>
    <w:rsid w:val="45459F8A"/>
    <w:rsid w:val="47CBF035"/>
    <w:rsid w:val="4863036F"/>
    <w:rsid w:val="490C8F40"/>
    <w:rsid w:val="499B5930"/>
    <w:rsid w:val="4AA7E7BC"/>
    <w:rsid w:val="4B6AAF68"/>
    <w:rsid w:val="4BD1BACE"/>
    <w:rsid w:val="4C1FDCC0"/>
    <w:rsid w:val="4D6B15CE"/>
    <w:rsid w:val="4DA10169"/>
    <w:rsid w:val="4DA2410A"/>
    <w:rsid w:val="4E013328"/>
    <w:rsid w:val="4E4EF37C"/>
    <w:rsid w:val="4EE24BC7"/>
    <w:rsid w:val="50EF87D8"/>
    <w:rsid w:val="515F63CB"/>
    <w:rsid w:val="51857204"/>
    <w:rsid w:val="519F930F"/>
    <w:rsid w:val="52EEFB98"/>
    <w:rsid w:val="5356E215"/>
    <w:rsid w:val="54CC7F7A"/>
    <w:rsid w:val="555E6A90"/>
    <w:rsid w:val="557C6897"/>
    <w:rsid w:val="566CB040"/>
    <w:rsid w:val="56FA3AF1"/>
    <w:rsid w:val="5816A224"/>
    <w:rsid w:val="5947106D"/>
    <w:rsid w:val="5A894E1D"/>
    <w:rsid w:val="5A8DAACE"/>
    <w:rsid w:val="5A9A8D6B"/>
    <w:rsid w:val="5AA2B223"/>
    <w:rsid w:val="5B18C161"/>
    <w:rsid w:val="5BD8A482"/>
    <w:rsid w:val="5CF24449"/>
    <w:rsid w:val="5D30DCB7"/>
    <w:rsid w:val="5D97841E"/>
    <w:rsid w:val="5DA7AFE4"/>
    <w:rsid w:val="5DDCB795"/>
    <w:rsid w:val="5E20E020"/>
    <w:rsid w:val="5F5538CC"/>
    <w:rsid w:val="5F897C41"/>
    <w:rsid w:val="5FD8D93A"/>
    <w:rsid w:val="5FDA31A4"/>
    <w:rsid w:val="60442DD6"/>
    <w:rsid w:val="61AAF2EE"/>
    <w:rsid w:val="6279CDCB"/>
    <w:rsid w:val="628977FE"/>
    <w:rsid w:val="628E702C"/>
    <w:rsid w:val="63EF0729"/>
    <w:rsid w:val="64B722C8"/>
    <w:rsid w:val="6549339C"/>
    <w:rsid w:val="663A2F73"/>
    <w:rsid w:val="66D4EE53"/>
    <w:rsid w:val="67861C6A"/>
    <w:rsid w:val="67B84F4C"/>
    <w:rsid w:val="6858366D"/>
    <w:rsid w:val="692E385B"/>
    <w:rsid w:val="6945FE7F"/>
    <w:rsid w:val="69594078"/>
    <w:rsid w:val="696DE4BF"/>
    <w:rsid w:val="6992337F"/>
    <w:rsid w:val="6A8A4A10"/>
    <w:rsid w:val="6AB9A85B"/>
    <w:rsid w:val="6BA5AC41"/>
    <w:rsid w:val="6BC2B027"/>
    <w:rsid w:val="6D404489"/>
    <w:rsid w:val="6D8EA8FC"/>
    <w:rsid w:val="6DCF299A"/>
    <w:rsid w:val="6DD1877A"/>
    <w:rsid w:val="6E44DCB1"/>
    <w:rsid w:val="6E47DD3F"/>
    <w:rsid w:val="6E7E8576"/>
    <w:rsid w:val="6E9046AE"/>
    <w:rsid w:val="6ECB412F"/>
    <w:rsid w:val="6EE37ECA"/>
    <w:rsid w:val="6F22DBDE"/>
    <w:rsid w:val="6FD8CB1F"/>
    <w:rsid w:val="707507EB"/>
    <w:rsid w:val="707629AB"/>
    <w:rsid w:val="714CAA56"/>
    <w:rsid w:val="719F6ADE"/>
    <w:rsid w:val="73F6CF49"/>
    <w:rsid w:val="7488A19E"/>
    <w:rsid w:val="74E109CE"/>
    <w:rsid w:val="7532AD43"/>
    <w:rsid w:val="7603174D"/>
    <w:rsid w:val="76085D59"/>
    <w:rsid w:val="76F432C6"/>
    <w:rsid w:val="7723EAD8"/>
    <w:rsid w:val="7777D3BA"/>
    <w:rsid w:val="77A1068C"/>
    <w:rsid w:val="78DF81EA"/>
    <w:rsid w:val="79E977E2"/>
    <w:rsid w:val="7A68B891"/>
    <w:rsid w:val="7A836E83"/>
    <w:rsid w:val="7AFD1DA9"/>
    <w:rsid w:val="7D3F9DD6"/>
    <w:rsid w:val="7D848932"/>
    <w:rsid w:val="7FCF6300"/>
    <w:rsid w:val="7FF1E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ADAE"/>
  <w15:docId w15:val="{9A884602-51B5-4375-BAB3-245FF544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5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B08"/>
    <w:rPr>
      <w:rFonts w:ascii="Segoe UI" w:eastAsia="Calibri" w:hAnsi="Segoe UI" w:cs="Segoe UI"/>
      <w:color w:val="000000"/>
      <w:sz w:val="18"/>
      <w:szCs w:val="18"/>
    </w:rPr>
  </w:style>
  <w:style w:type="paragraph" w:styleId="Header">
    <w:name w:val="header"/>
    <w:basedOn w:val="Normal"/>
    <w:link w:val="HeaderChar"/>
    <w:uiPriority w:val="99"/>
    <w:unhideWhenUsed/>
    <w:rsid w:val="00FA11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1BD"/>
    <w:rPr>
      <w:rFonts w:ascii="Calibri" w:eastAsia="Calibri" w:hAnsi="Calibri" w:cs="Calibri"/>
      <w:color w:val="000000"/>
    </w:rPr>
  </w:style>
  <w:style w:type="paragraph" w:styleId="Footer">
    <w:name w:val="footer"/>
    <w:basedOn w:val="Normal"/>
    <w:link w:val="FooterChar"/>
    <w:uiPriority w:val="99"/>
    <w:unhideWhenUsed/>
    <w:rsid w:val="00FA11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1BD"/>
    <w:rPr>
      <w:rFonts w:ascii="Calibri" w:eastAsia="Calibri" w:hAnsi="Calibri" w:cs="Calibri"/>
      <w:color w:val="000000"/>
    </w:rPr>
  </w:style>
  <w:style w:type="paragraph" w:styleId="Revision">
    <w:name w:val="Revision"/>
    <w:hidden/>
    <w:uiPriority w:val="99"/>
    <w:semiHidden/>
    <w:rsid w:val="00707626"/>
    <w:pPr>
      <w:spacing w:after="0" w:line="240" w:lineRule="auto"/>
    </w:pPr>
    <w:rPr>
      <w:rFonts w:ascii="Calibri" w:eastAsia="Calibri" w:hAnsi="Calibri" w:cs="Calibri"/>
      <w:color w:val="000000"/>
    </w:rPr>
  </w:style>
  <w:style w:type="paragraph" w:customStyle="1" w:styleId="Default">
    <w:name w:val="Default"/>
    <w:rsid w:val="00DB7D4C"/>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444A53"/>
    <w:rPr>
      <w:color w:val="0563C1" w:themeColor="hyperlink"/>
      <w:u w:val="single"/>
    </w:rPr>
  </w:style>
  <w:style w:type="character" w:styleId="CommentReference">
    <w:name w:val="annotation reference"/>
    <w:basedOn w:val="DefaultParagraphFont"/>
    <w:uiPriority w:val="99"/>
    <w:semiHidden/>
    <w:unhideWhenUsed/>
    <w:rsid w:val="00B53911"/>
    <w:rPr>
      <w:sz w:val="16"/>
      <w:szCs w:val="16"/>
    </w:rPr>
  </w:style>
  <w:style w:type="paragraph" w:styleId="CommentText">
    <w:name w:val="annotation text"/>
    <w:basedOn w:val="Normal"/>
    <w:link w:val="CommentTextChar"/>
    <w:uiPriority w:val="99"/>
    <w:unhideWhenUsed/>
    <w:rsid w:val="00B53911"/>
    <w:pPr>
      <w:spacing w:line="240" w:lineRule="auto"/>
    </w:pPr>
    <w:rPr>
      <w:sz w:val="20"/>
      <w:szCs w:val="20"/>
    </w:rPr>
  </w:style>
  <w:style w:type="character" w:customStyle="1" w:styleId="CommentTextChar">
    <w:name w:val="Comment Text Char"/>
    <w:basedOn w:val="DefaultParagraphFont"/>
    <w:link w:val="CommentText"/>
    <w:uiPriority w:val="99"/>
    <w:rsid w:val="00B5391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53911"/>
    <w:rPr>
      <w:b/>
      <w:bCs/>
    </w:rPr>
  </w:style>
  <w:style w:type="character" w:customStyle="1" w:styleId="CommentSubjectChar">
    <w:name w:val="Comment Subject Char"/>
    <w:basedOn w:val="CommentTextChar"/>
    <w:link w:val="CommentSubject"/>
    <w:uiPriority w:val="99"/>
    <w:semiHidden/>
    <w:rsid w:val="00B53911"/>
    <w:rPr>
      <w:rFonts w:ascii="Calibri" w:eastAsia="Calibri" w:hAnsi="Calibri" w:cs="Calibri"/>
      <w:b/>
      <w:bCs/>
      <w:color w:val="000000"/>
      <w:sz w:val="20"/>
      <w:szCs w:val="20"/>
    </w:rPr>
  </w:style>
  <w:style w:type="paragraph" w:styleId="NormalWeb">
    <w:name w:val="Normal (Web)"/>
    <w:basedOn w:val="Normal"/>
    <w:uiPriority w:val="99"/>
    <w:unhideWhenUsed/>
    <w:rsid w:val="00786DE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D45DEF"/>
    <w:rPr>
      <w:color w:val="954F72" w:themeColor="followedHyperlink"/>
      <w:u w:val="single"/>
    </w:rPr>
  </w:style>
  <w:style w:type="paragraph" w:styleId="ListParagraph">
    <w:name w:val="List Paragraph"/>
    <w:basedOn w:val="Normal"/>
    <w:uiPriority w:val="34"/>
    <w:qFormat/>
    <w:rsid w:val="00D419EF"/>
    <w:pPr>
      <w:ind w:left="720"/>
      <w:contextualSpacing/>
    </w:pPr>
  </w:style>
  <w:style w:type="character" w:customStyle="1" w:styleId="SnhebeiDdatrys1">
    <w:name w:val="Sôn heb ei Ddatrys1"/>
    <w:basedOn w:val="DefaultParagraphFont"/>
    <w:uiPriority w:val="99"/>
    <w:semiHidden/>
    <w:unhideWhenUsed/>
    <w:rsid w:val="00B7732A"/>
    <w:rPr>
      <w:color w:val="605E5C"/>
      <w:shd w:val="clear" w:color="auto" w:fill="E1DFDD"/>
    </w:rPr>
  </w:style>
  <w:style w:type="character" w:customStyle="1" w:styleId="ui-provider">
    <w:name w:val="ui-provider"/>
    <w:basedOn w:val="DefaultParagraphFont"/>
    <w:rsid w:val="00B7732A"/>
  </w:style>
  <w:style w:type="paragraph" w:styleId="HTMLPreformatted">
    <w:name w:val="HTML Preformatted"/>
    <w:basedOn w:val="Normal"/>
    <w:link w:val="HTMLPreformattedChar"/>
    <w:uiPriority w:val="99"/>
    <w:unhideWhenUsed/>
    <w:rsid w:val="008A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cy-GB" w:eastAsia="cy-GB"/>
    </w:rPr>
  </w:style>
  <w:style w:type="character" w:customStyle="1" w:styleId="HTMLPreformattedChar">
    <w:name w:val="HTML Preformatted Char"/>
    <w:basedOn w:val="DefaultParagraphFont"/>
    <w:link w:val="HTMLPreformatted"/>
    <w:uiPriority w:val="99"/>
    <w:rsid w:val="008A6960"/>
    <w:rPr>
      <w:rFonts w:ascii="Courier New" w:eastAsia="Times New Roman" w:hAnsi="Courier New" w:cs="Courier New"/>
      <w:sz w:val="20"/>
      <w:szCs w:val="20"/>
      <w:lang w:val="cy-GB" w:eastAsia="cy-GB"/>
    </w:rPr>
  </w:style>
  <w:style w:type="character" w:customStyle="1" w:styleId="y2iqfc">
    <w:name w:val="y2iqfc"/>
    <w:basedOn w:val="DefaultParagraphFont"/>
    <w:rsid w:val="008A6960"/>
  </w:style>
  <w:style w:type="character" w:customStyle="1" w:styleId="cf01">
    <w:name w:val="cf01"/>
    <w:basedOn w:val="DefaultParagraphFont"/>
    <w:rsid w:val="002B4F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8383">
      <w:bodyDiv w:val="1"/>
      <w:marLeft w:val="0"/>
      <w:marRight w:val="0"/>
      <w:marTop w:val="0"/>
      <w:marBottom w:val="0"/>
      <w:divBdr>
        <w:top w:val="none" w:sz="0" w:space="0" w:color="auto"/>
        <w:left w:val="none" w:sz="0" w:space="0" w:color="auto"/>
        <w:bottom w:val="none" w:sz="0" w:space="0" w:color="auto"/>
        <w:right w:val="none" w:sz="0" w:space="0" w:color="auto"/>
      </w:divBdr>
    </w:div>
    <w:div w:id="969549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11.wales.nhs.uk/encyclopaedia/s/article/scabies/?locale=cy&amp;term=A" TargetMode="External"/><Relationship Id="rId21" Type="http://schemas.openxmlformats.org/officeDocument/2006/relationships/hyperlink" Target="https://111.wales.nhs.uk/molluscumcontagiosum/?locale=cy&amp;term=A" TargetMode="External"/><Relationship Id="rId42" Type="http://schemas.openxmlformats.org/officeDocument/2006/relationships/hyperlink" Target="https://111.wales.nhs.uk/encyclopaedia/c/article/chestinfection,adult/?locale=cy&amp;term=A" TargetMode="External"/><Relationship Id="rId47" Type="http://schemas.openxmlformats.org/officeDocument/2006/relationships/hyperlink" Target="https://111.wales.nhs.uk/flu/?locale=cy&amp;term=A" TargetMode="External"/><Relationship Id="rId63" Type="http://schemas.openxmlformats.org/officeDocument/2006/relationships/hyperlink" Target="https://111.wales.nhs.uk/encyclopaedia/h/article/hepatitisc/?locale=cy&amp;term=A" TargetMode="External"/><Relationship Id="rId68" Type="http://schemas.openxmlformats.org/officeDocument/2006/relationships/hyperlink" Target="https://111.wales.nhs.uk/encyclopaedia/m/article/mrsa/?locale=cy&amp;term=A" TargetMode="External"/><Relationship Id="rId84" Type="http://schemas.openxmlformats.org/officeDocument/2006/relationships/header" Target="header3.xml"/><Relationship Id="rId16" Type="http://schemas.openxmlformats.org/officeDocument/2006/relationships/hyperlink" Target="https://111.wales.nhs.uk/encyclopaedia/c/article/coldsore/?locale=cy&amp;term=A" TargetMode="External"/><Relationship Id="rId11" Type="http://schemas.openxmlformats.org/officeDocument/2006/relationships/image" Target="media/image1.jpeg"/><Relationship Id="rId32" Type="http://schemas.openxmlformats.org/officeDocument/2006/relationships/hyperlink" Target="https://111.wales.nhs.uk/encyclopaedia/c/article/clostridiumdifficile/?locale=cy&amp;term=A" TargetMode="External"/><Relationship Id="rId37" Type="http://schemas.openxmlformats.org/officeDocument/2006/relationships/hyperlink" Target="https://111.wales.nhs.uk/dysentery/?locale=cy&amp;term=A" TargetMode="External"/><Relationship Id="rId53" Type="http://schemas.openxmlformats.org/officeDocument/2006/relationships/hyperlink" Target="https://111.wales.nhs.uk/encyclopaedia/c/article/conjunctivitis/?locale=cy&amp;term=A" TargetMode="External"/><Relationship Id="rId58" Type="http://schemas.openxmlformats.org/officeDocument/2006/relationships/hyperlink" Target="https://111.wales.nhs.uk/encyclopaedia/g/article/glandularfever/?locale=cy&amp;term=A" TargetMode="External"/><Relationship Id="rId74" Type="http://schemas.openxmlformats.org/officeDocument/2006/relationships/hyperlink" Target="https://phw.nhs.wales/services-and-teams/harp/infection-prevention-and-control/guidance/" TargetMode="External"/><Relationship Id="rId79" Type="http://schemas.openxmlformats.org/officeDocument/2006/relationships/hyperlink" Target="https://www.gov.uk/government/publications/catch-it-bin-it-kill-it-respiratory-and-hand-hygiene-campaign-2011" TargetMode="External"/><Relationship Id="rId5" Type="http://schemas.openxmlformats.org/officeDocument/2006/relationships/numbering" Target="numbering.xml"/><Relationship Id="rId19" Type="http://schemas.openxmlformats.org/officeDocument/2006/relationships/hyperlink" Target="https://111.wales.nhs.uk/encyclopaedia/i/article/impetigo/?locale=cy&amp;term=A" TargetMode="External"/><Relationship Id="rId14" Type="http://schemas.openxmlformats.org/officeDocument/2006/relationships/hyperlink" Target="https://111.wales.nhs.uk/encyclopaedia/t/article/tarwdenytraed(athletesfoot)/?locale=cy&amp;term=A" TargetMode="External"/><Relationship Id="rId22" Type="http://schemas.openxmlformats.org/officeDocument/2006/relationships/hyperlink" Target="https://www.gov.uk/guidance/monkeypox" TargetMode="External"/><Relationship Id="rId27" Type="http://schemas.openxmlformats.org/officeDocument/2006/relationships/hyperlink" Target="https://111.wales.nhs.uk/encyclopaedia/s/article/scarletfever/?locale=cy&amp;term=A" TargetMode="External"/><Relationship Id="rId30" Type="http://schemas.openxmlformats.org/officeDocument/2006/relationships/hyperlink" Target="https://111.wales.nhs.uk/encyclopaedia/s/article/shingles/?locale=cy&amp;term=A" TargetMode="External"/><Relationship Id="rId35" Type="http://schemas.openxmlformats.org/officeDocument/2006/relationships/hyperlink" Target="https://111.wales.nhs.uk/encyclopaedia/n/article/norovirus/?locale=cy&amp;term=A" TargetMode="External"/><Relationship Id="rId43" Type="http://schemas.openxmlformats.org/officeDocument/2006/relationships/hyperlink" Target="https://www.llyw.cymru/rheoli-heintiau-anadlol-aciwt-mewn-ysgolion-addysg-arbennig" TargetMode="External"/><Relationship Id="rId48" Type="http://schemas.openxmlformats.org/officeDocument/2006/relationships/hyperlink" Target="https://111.wales.nhs.uk/encyclopaedia/f/article/fluvaccine,seasonal/?locale=cy&amp;term=A" TargetMode="External"/><Relationship Id="rId56" Type="http://schemas.openxmlformats.org/officeDocument/2006/relationships/hyperlink" Target="https://111.wales.nhs.uk/encyclopaedia/e/article/earinfection/?locale=cy&amp;term=A" TargetMode="External"/><Relationship Id="rId64" Type="http://schemas.openxmlformats.org/officeDocument/2006/relationships/hyperlink" Target="https://111.wales.nhs.uk/encyclopaedia/h/article/hivandaids/?locale=cy&amp;term=A" TargetMode="External"/><Relationship Id="rId69" Type="http://schemas.openxmlformats.org/officeDocument/2006/relationships/hyperlink" Target="https://111.wales.nhs.uk/encyclopaedia/m/article/mumps/?locale=cy&amp;term=A" TargetMode="External"/><Relationship Id="rId77" Type="http://schemas.openxmlformats.org/officeDocument/2006/relationships/hyperlink" Target="https://icc.gig.cymru/pynciau/coronafeirws/advice-posters/cibiki-welsh-poster/" TargetMode="External"/><Relationship Id="rId8" Type="http://schemas.openxmlformats.org/officeDocument/2006/relationships/webSettings" Target="webSettings.xml"/><Relationship Id="rId51" Type="http://schemas.openxmlformats.org/officeDocument/2006/relationships/hyperlink" Target="https://111.wales.nhs.uk/encyclopaedia/t/article/tuberculosis(tb)/?locale=cy&amp;term=A" TargetMode="External"/><Relationship Id="rId72" Type="http://schemas.openxmlformats.org/officeDocument/2006/relationships/hyperlink" Target="https://111.wales.nhs.uk/livewell/pregnancy/canihavevaccinationsinpregnancy/?locale=cy&amp;term=A" TargetMode="External"/><Relationship Id="rId80" Type="http://schemas.openxmlformats.org/officeDocument/2006/relationships/hyperlink" Target="http://www.nationalarchives.gov.uk/doc/open-government-licence/version/3/"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aware@wales.nhs.uk" TargetMode="External"/><Relationship Id="rId17" Type="http://schemas.openxmlformats.org/officeDocument/2006/relationships/hyperlink" Target="https://111.wales.nhs.uk/encyclopaedia/r/article/rubella(germanmeasles)/?locale=cy&amp;term=A" TargetMode="External"/><Relationship Id="rId25" Type="http://schemas.openxmlformats.org/officeDocument/2006/relationships/hyperlink" Target="https://111.wales.nhs.uk/ringworm/?locale=cy&amp;term=A" TargetMode="External"/><Relationship Id="rId33" Type="http://schemas.openxmlformats.org/officeDocument/2006/relationships/hyperlink" Target="https://111.wales.nhs.uk/encyclopaedia/d/article/diarrhoeaandvomiting/?locale=cy&amp;term=A" TargetMode="External"/><Relationship Id="rId38" Type="http://schemas.openxmlformats.org/officeDocument/2006/relationships/hyperlink" Target="https://111.wales.nhs.uk/encyclopaedia/t/article/typhoidfever/?locale=cy&amp;term=A" TargetMode="External"/><Relationship Id="rId46" Type="http://schemas.openxmlformats.org/officeDocument/2006/relationships/hyperlink" Target="https://www.llyw.cymru/cyngor-iechyd-y-cyhoedd-ar-gyfer-y-cyhoedd" TargetMode="External"/><Relationship Id="rId59" Type="http://schemas.openxmlformats.org/officeDocument/2006/relationships/hyperlink" Target="https://111.wales.nhs.uk/encyclopaedia/h/article/headliceandnits/?locale=cy&amp;term=A" TargetMode="External"/><Relationship Id="rId67" Type="http://schemas.openxmlformats.org/officeDocument/2006/relationships/hyperlink" Target="https://111.wales.nhs.uk/encyclopaedia/m/article/meningitis/?locale=cy&amp;term=A" TargetMode="External"/><Relationship Id="rId20" Type="http://schemas.openxmlformats.org/officeDocument/2006/relationships/hyperlink" Target="https://111.wales.nhs.uk/encyclopaedia/m/article/measles/?locale=cy&amp;term=A" TargetMode="External"/><Relationship Id="rId41" Type="http://schemas.openxmlformats.org/officeDocument/2006/relationships/hyperlink" Target="https://111.wales.nhs.uk/encyclopaedia/c/article/cold,common?locale=cy&amp;term=A" TargetMode="External"/><Relationship Id="rId54" Type="http://schemas.openxmlformats.org/officeDocument/2006/relationships/hyperlink" Target="https://111.wales.nhs.uk/encyclopaedia/d/article/diphtheria/?locale=cy&amp;term=A" TargetMode="External"/><Relationship Id="rId62" Type="http://schemas.openxmlformats.org/officeDocument/2006/relationships/hyperlink" Target="https://111.wales.nhs.uk/encyclopaedia/h/article/hepatitisb/?locale=cy&amp;term=A" TargetMode="External"/><Relationship Id="rId70" Type="http://schemas.openxmlformats.org/officeDocument/2006/relationships/hyperlink" Target="https://111.wales.nhs.uk/encyclopaedia/th/article/threadworms/?locale=cy&amp;term=A" TargetMode="External"/><Relationship Id="rId75" Type="http://schemas.openxmlformats.org/officeDocument/2006/relationships/hyperlink" Target="https://phw.nhs.wales/services-and-teams/antibiotics-and-infections/infection-prevention-control/"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111.wales.nhs.uk/encyclopaedia/ch/article/chickenpox?locale=cy&amp;term=A" TargetMode="External"/><Relationship Id="rId23" Type="http://schemas.openxmlformats.org/officeDocument/2006/relationships/hyperlink" Target="https://www.gov.uk/government/collections/monkeypox-guidance" TargetMode="External"/><Relationship Id="rId28" Type="http://schemas.openxmlformats.org/officeDocument/2006/relationships/hyperlink" Target="https://111.wales.nhs.uk/Encyclopaedia/s/article/streptococwsgrwpa(strepa)" TargetMode="External"/><Relationship Id="rId36" Type="http://schemas.openxmlformats.org/officeDocument/2006/relationships/hyperlink" Target="https://111.wales.nhs.uk/Encyclopaedia/g/article/gwenwynbwyd" TargetMode="External"/><Relationship Id="rId49" Type="http://schemas.openxmlformats.org/officeDocument/2006/relationships/hyperlink" Target="https://www.nhs.uk/conditions/tuberculosis-tb/" TargetMode="External"/><Relationship Id="rId57" Type="http://schemas.openxmlformats.org/officeDocument/2006/relationships/hyperlink" Target="https://www.gov.uk/government/publications/health-protection-in-schools-and-other-childcare-facilities/preventing-and-controlling-infections" TargetMode="External"/><Relationship Id="rId10" Type="http://schemas.openxmlformats.org/officeDocument/2006/relationships/endnotes" Target="endnotes.xml"/><Relationship Id="rId31" Type="http://schemas.openxmlformats.org/officeDocument/2006/relationships/hyperlink" Target="https://111.wales.nhs.uk/encyclopaedia/w/article/wartsandverrucas/?locale=cy&amp;term=A" TargetMode="External"/><Relationship Id="rId44" Type="http://schemas.openxmlformats.org/officeDocument/2006/relationships/hyperlink" Target="https://www.llyw.cymru/cyngor-ar-feirysau-anadlol-gan-gynnwys-covid-19-i-staff-ym-maes-iechyd-gofal-cymdeithasol-ac" TargetMode="External"/><Relationship Id="rId52" Type="http://schemas.openxmlformats.org/officeDocument/2006/relationships/hyperlink" Target="https://111.wales.nhs.uk/encyclopaedia/w/article/whoopingcough/?locale=cy&amp;term=A" TargetMode="External"/><Relationship Id="rId60" Type="http://schemas.openxmlformats.org/officeDocument/2006/relationships/hyperlink" Target="https://111.wales.nhs.uk/encyclopaedia/h/article/hepatitisa/?locale=cy&amp;term=A" TargetMode="External"/><Relationship Id="rId65" Type="http://schemas.openxmlformats.org/officeDocument/2006/relationships/hyperlink" Target="https://111.wales.nhs.uk/encyclopaedia/m/article/meningitis/?locale=cy&amp;term=A" TargetMode="External"/><Relationship Id="rId73" Type="http://schemas.openxmlformats.org/officeDocument/2006/relationships/hyperlink" Target="https://111.wales.nhs.uk/livewell/vaccinations/default.aspx?locale=cy&amp;term=A" TargetMode="External"/><Relationship Id="rId78" Type="http://schemas.openxmlformats.org/officeDocument/2006/relationships/hyperlink" Target="https://www.infectionpreventioncontrol.co.uk/resources/catch-it-bin-it-kill-it-poster/" TargetMode="External"/><Relationship Id="rId81" Type="http://schemas.openxmlformats.org/officeDocument/2006/relationships/header" Target="header1.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111.wales.nhs.uk/encyclopaedia/s/article/skinrashesinbabiesandchildren/?locale=cy&amp;term=A" TargetMode="External"/><Relationship Id="rId18" Type="http://schemas.openxmlformats.org/officeDocument/2006/relationships/hyperlink" Target="https://111.wales.nhs.uk/encyclopaedia/h/article/hand,footandmouthdisease/?locale=cy&amp;term=A" TargetMode="External"/><Relationship Id="rId39" Type="http://schemas.openxmlformats.org/officeDocument/2006/relationships/hyperlink" Target="https://111.wales.nhs.uk/encyclopaedia/g/article/gwenwynbwyd?locale=cy&amp;term=A" TargetMode="External"/><Relationship Id="rId34" Type="http://schemas.openxmlformats.org/officeDocument/2006/relationships/hyperlink" Target="https://111.wales.nhs.uk/encyclopaedia/d/article/diarrhoeaandvomiting/?locale=cy&amp;term=A" TargetMode="External"/><Relationship Id="rId50" Type="http://schemas.openxmlformats.org/officeDocument/2006/relationships/hyperlink" Target="https://www.gov.uk/government/publications/tuberculosis-tb-and-children" TargetMode="External"/><Relationship Id="rId55" Type="http://schemas.openxmlformats.org/officeDocument/2006/relationships/hyperlink" Target="https://111.wales.nhs.uk/encyclopaedia/e/article/eyeinjuries/?locale=cy&amp;term=A" TargetMode="External"/><Relationship Id="rId76" Type="http://schemas.openxmlformats.org/officeDocument/2006/relationships/hyperlink" Target="https://icc.gig.cymru/gwasanaethau-a-thimau/gwasanaeth-ymateb-aciwt-cymru-gyfan-aware-y-tim-diogelu-iechyd/cyngor-ac-arweiniad-ar-gyfer-lleoliadau-gofal-plant-cyn-ysgol-ac-addysgol/" TargetMode="External"/><Relationship Id="rId7" Type="http://schemas.openxmlformats.org/officeDocument/2006/relationships/settings" Target="settings.xml"/><Relationship Id="rId71" Type="http://schemas.openxmlformats.org/officeDocument/2006/relationships/hyperlink" Target="https://111.wales.nhs.uk/tonsillitis?locale=cy&amp;term=A" TargetMode="External"/><Relationship Id="rId2" Type="http://schemas.openxmlformats.org/officeDocument/2006/relationships/customXml" Target="../customXml/item2.xml"/><Relationship Id="rId29" Type="http://schemas.openxmlformats.org/officeDocument/2006/relationships/hyperlink" Target="https://111.wales.nhs.uk/encyclopaedia/s/article/slappedcheeksyndrome/?locale=cy&amp;term=A" TargetMode="External"/><Relationship Id="rId24" Type="http://schemas.openxmlformats.org/officeDocument/2006/relationships/hyperlink" Target="https://www.gov.uk/government/publications/monkeypox-vaccination" TargetMode="External"/><Relationship Id="rId40" Type="http://schemas.openxmlformats.org/officeDocument/2006/relationships/hyperlink" Target="https://111.wales.nhs.uk/selfassessments/symptomcheckers/covid19.aspx?locale=cy&amp;term=A" TargetMode="External"/><Relationship Id="rId45" Type="http://schemas.openxmlformats.org/officeDocument/2006/relationships/hyperlink" Target="https://www.llyw.cymru/canllawiau-i-bobl-sydd-symptomau-haint-anadlol-gan-gynnwys-covid-19" TargetMode="External"/><Relationship Id="rId66" Type="http://schemas.openxmlformats.org/officeDocument/2006/relationships/hyperlink" Target="https://111.wales.nhs.uk/hib(haemophilusinfluenzaetypeb)/?locale=cy&amp;term=A" TargetMode="External"/><Relationship Id="rId61" Type="http://schemas.openxmlformats.org/officeDocument/2006/relationships/hyperlink" Target="http://www.e-bug.eu/" TargetMode="External"/><Relationship Id="rId8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2f5b0e-109c-4b11-8004-ce03e0f4aa6a" xsi:nil="true"/>
    <lcf76f155ced4ddcb4097134ff3c332f xmlns="1f1a8ef8-fb92-4387-a775-75242e0d61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gfen" ma:contentTypeID="0x0101003839BA6F405C4847B17BA9F088F47572" ma:contentTypeVersion="12" ma:contentTypeDescription="Creu dogfen newydd." ma:contentTypeScope="" ma:versionID="8eb34106c23857a3809f8b0f716672cd">
  <xsd:schema xmlns:xsd="http://www.w3.org/2001/XMLSchema" xmlns:xs="http://www.w3.org/2001/XMLSchema" xmlns:p="http://schemas.microsoft.com/office/2006/metadata/properties" xmlns:ns2="1f1a8ef8-fb92-4387-a775-75242e0d6182" xmlns:ns3="152f5b0e-109c-4b11-8004-ce03e0f4aa6a" targetNamespace="http://schemas.microsoft.com/office/2006/metadata/properties" ma:root="true" ma:fieldsID="40dac674bfcdbf524a0f951bf7b6e1d2" ns2:_="" ns3:_="">
    <xsd:import namespace="1f1a8ef8-fb92-4387-a775-75242e0d6182"/>
    <xsd:import namespace="152f5b0e-109c-4b11-8004-ce03e0f4a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a8ef8-fb92-4387-a775-75242e0d6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iau Delwedd" ma:readOnly="false" ma:fieldId="{5cf76f15-5ced-4ddc-b409-7134ff3c332f}" ma:taxonomyMulti="true" ma:sspId="3c60dea4-df75-4dbd-8cca-00d79f2748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f5b0e-109c-4b11-8004-ce03e0f4aa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c22e17-c3cd-4466-81de-771e28ac0198}" ma:internalName="TaxCatchAll" ma:showField="CatchAllData" ma:web="152f5b0e-109c-4b11-8004-ce03e0f4a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BA4BD-A385-4869-9FDA-E18D5B5A136C}">
  <ds:schemaRefs>
    <ds:schemaRef ds:uri="http://schemas.openxmlformats.org/officeDocument/2006/bibliography"/>
  </ds:schemaRefs>
</ds:datastoreItem>
</file>

<file path=customXml/itemProps2.xml><?xml version="1.0" encoding="utf-8"?>
<ds:datastoreItem xmlns:ds="http://schemas.openxmlformats.org/officeDocument/2006/customXml" ds:itemID="{164ED416-ED2D-46EC-81CF-AA2B24012D6E}">
  <ds:schemaRefs>
    <ds:schemaRef ds:uri="http://schemas.microsoft.com/sharepoint/v3/contenttype/forms"/>
  </ds:schemaRefs>
</ds:datastoreItem>
</file>

<file path=customXml/itemProps3.xml><?xml version="1.0" encoding="utf-8"?>
<ds:datastoreItem xmlns:ds="http://schemas.openxmlformats.org/officeDocument/2006/customXml" ds:itemID="{D25B04C8-0782-432A-8C1D-7DDC0305A3DF}">
  <ds:schemaRefs>
    <ds:schemaRef ds:uri="http://schemas.microsoft.com/office/2006/documentManagement/types"/>
    <ds:schemaRef ds:uri="1f1a8ef8-fb92-4387-a775-75242e0d6182"/>
    <ds:schemaRef ds:uri="152f5b0e-109c-4b11-8004-ce03e0f4aa6a"/>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341F4387-08A2-4122-B37C-61B26ECC6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a8ef8-fb92-4387-a775-75242e0d6182"/>
    <ds:schemaRef ds:uri="152f5b0e-109c-4b11-8004-ce03e0f4a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7340</Words>
  <Characters>41841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Microsoft Word - Periods to Keep Individuals Away from Settings 16.04.2018 FINAL ENGLISH.doc</vt:lpstr>
    </vt:vector>
  </TitlesOfParts>
  <Company>NHS Wales</Company>
  <LinksUpToDate>false</LinksUpToDate>
  <CharactersWithSpaces>49083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Periods to Keep Individuals Away from Settings 16.04.2018 FINAL ENGLISH.doc</dc:title>
  <dc:creator>pau87877</dc:creator>
  <cp:lastModifiedBy>C Wellsbury (Ysgol Betws yn Rhos)</cp:lastModifiedBy>
  <cp:revision>2</cp:revision>
  <cp:lastPrinted>2023-07-14T08:39:00Z</cp:lastPrinted>
  <dcterms:created xsi:type="dcterms:W3CDTF">2024-09-17T16:18:00Z</dcterms:created>
  <dcterms:modified xsi:type="dcterms:W3CDTF">2024-09-17T16:18:00Z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0x0101006652E948FA37F943B0514D0A14AFC95A</vt:lpwstr>
  </property>
  <property fmtid="{D5CDD505-2E9C-101B-9397-08002B2CF9AE}" pid="3" name="MediaServiceImageTags">
    <vt:lpwstr/>
  </property>
</Properties>
</file>